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DC3176" w14:textId="57CE7D05" w:rsidR="00FB06C5" w:rsidRPr="008F593D" w:rsidRDefault="00692A5C" w:rsidP="00AE53FA">
      <w:pPr>
        <w:spacing w:line="240" w:lineRule="auto"/>
        <w:jc w:val="both"/>
        <w:rPr>
          <w:b/>
          <w:bCs/>
          <w:sz w:val="36"/>
          <w:szCs w:val="36"/>
        </w:rPr>
      </w:pPr>
      <w:r w:rsidRPr="008A2D04">
        <w:rPr>
          <w:noProof/>
        </w:rPr>
        <w:drawing>
          <wp:anchor distT="0" distB="0" distL="114300" distR="114300" simplePos="0" relativeHeight="251658244" behindDoc="0" locked="0" layoutInCell="1" allowOverlap="1" wp14:anchorId="279F074E" wp14:editId="6D37A415">
            <wp:simplePos x="0" y="0"/>
            <wp:positionH relativeFrom="column">
              <wp:posOffset>5219700</wp:posOffset>
            </wp:positionH>
            <wp:positionV relativeFrom="paragraph">
              <wp:posOffset>57150</wp:posOffset>
            </wp:positionV>
            <wp:extent cx="752475" cy="344884"/>
            <wp:effectExtent l="0" t="0" r="0" b="0"/>
            <wp:wrapNone/>
            <wp:docPr id="453724334" name="Afbeelding 3"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83596" name="Afbeelding 3" descr="Afbeelding met tekst, Lettertype, Graphics, logo&#10;&#10;Door AI gegenereerde inhoud is mogelijk onjuis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3448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7BB78324" wp14:editId="248549EF">
            <wp:simplePos x="0" y="0"/>
            <wp:positionH relativeFrom="margin">
              <wp:align>left</wp:align>
            </wp:positionH>
            <wp:positionV relativeFrom="paragraph">
              <wp:posOffset>0</wp:posOffset>
            </wp:positionV>
            <wp:extent cx="889350" cy="466725"/>
            <wp:effectExtent l="0" t="0" r="6350" b="0"/>
            <wp:wrapNone/>
            <wp:docPr id="1731285432" name="Afbeelding 1" descr="Afbeelding met Graphics, logo,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08647" name="Afbeelding 1" descr="Afbeelding met Graphics, logo, Lettertype, grafische vormgeving&#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9350" cy="466725"/>
                    </a:xfrm>
                    <a:prstGeom prst="rect">
                      <a:avLst/>
                    </a:prstGeom>
                  </pic:spPr>
                </pic:pic>
              </a:graphicData>
            </a:graphic>
            <wp14:sizeRelH relativeFrom="margin">
              <wp14:pctWidth>0</wp14:pctWidth>
            </wp14:sizeRelH>
            <wp14:sizeRelV relativeFrom="margin">
              <wp14:pctHeight>0</wp14:pctHeight>
            </wp14:sizeRelV>
          </wp:anchor>
        </w:drawing>
      </w:r>
    </w:p>
    <w:p w14:paraId="523415CA" w14:textId="77777777" w:rsidR="00FB06C5" w:rsidRPr="008F593D" w:rsidRDefault="00FB06C5" w:rsidP="00AE53FA">
      <w:pPr>
        <w:spacing w:line="240" w:lineRule="auto"/>
        <w:jc w:val="both"/>
        <w:rPr>
          <w:b/>
          <w:bCs/>
          <w:sz w:val="36"/>
          <w:szCs w:val="36"/>
        </w:rPr>
      </w:pPr>
    </w:p>
    <w:p w14:paraId="39765285" w14:textId="376253C2" w:rsidR="00294E8D" w:rsidRPr="008F593D" w:rsidRDefault="007D3F53" w:rsidP="00281461">
      <w:pPr>
        <w:spacing w:line="240" w:lineRule="auto"/>
        <w:jc w:val="center"/>
        <w:rPr>
          <w:b/>
          <w:bCs/>
          <w:sz w:val="36"/>
          <w:szCs w:val="36"/>
        </w:rPr>
      </w:pPr>
      <w:r w:rsidRPr="008F593D">
        <w:rPr>
          <w:b/>
          <w:bCs/>
          <w:sz w:val="36"/>
          <w:szCs w:val="36"/>
        </w:rPr>
        <w:t>Schoolgids</w:t>
      </w:r>
      <w:r w:rsidR="00C465C3" w:rsidRPr="008F593D">
        <w:rPr>
          <w:b/>
          <w:bCs/>
          <w:sz w:val="36"/>
          <w:szCs w:val="36"/>
        </w:rPr>
        <w:t xml:space="preserve"> Leimundo</w:t>
      </w:r>
    </w:p>
    <w:p w14:paraId="16090B0E" w14:textId="362AD24C" w:rsidR="007D3F53" w:rsidRPr="008F593D" w:rsidRDefault="007D3F53" w:rsidP="00281461">
      <w:pPr>
        <w:spacing w:line="240" w:lineRule="auto"/>
        <w:jc w:val="center"/>
        <w:rPr>
          <w:b/>
          <w:bCs/>
          <w:sz w:val="36"/>
          <w:szCs w:val="36"/>
        </w:rPr>
      </w:pPr>
      <w:r w:rsidRPr="008F593D">
        <w:rPr>
          <w:b/>
          <w:bCs/>
          <w:sz w:val="36"/>
          <w:szCs w:val="36"/>
        </w:rPr>
        <w:t>20</w:t>
      </w:r>
      <w:r w:rsidR="00AF771B">
        <w:rPr>
          <w:b/>
          <w:bCs/>
          <w:sz w:val="36"/>
          <w:szCs w:val="36"/>
        </w:rPr>
        <w:t>24/</w:t>
      </w:r>
      <w:r w:rsidRPr="008F593D">
        <w:rPr>
          <w:b/>
          <w:bCs/>
          <w:sz w:val="36"/>
          <w:szCs w:val="36"/>
        </w:rPr>
        <w:t>25 - 2026</w:t>
      </w:r>
    </w:p>
    <w:p w14:paraId="02D9AB1C" w14:textId="79D8757C" w:rsidR="007D3F53" w:rsidRPr="008F593D" w:rsidRDefault="007D3F53" w:rsidP="00AE53FA">
      <w:pPr>
        <w:spacing w:line="240" w:lineRule="auto"/>
        <w:jc w:val="both"/>
        <w:rPr>
          <w:sz w:val="32"/>
          <w:szCs w:val="32"/>
        </w:rPr>
      </w:pPr>
      <w:r w:rsidRPr="008F593D">
        <w:rPr>
          <w:sz w:val="32"/>
          <w:szCs w:val="32"/>
        </w:rPr>
        <w:t xml:space="preserve">Nieuwkomersonderwijs van </w:t>
      </w:r>
      <w:r w:rsidR="005140B9" w:rsidRPr="008F593D">
        <w:rPr>
          <w:sz w:val="32"/>
          <w:szCs w:val="32"/>
        </w:rPr>
        <w:t xml:space="preserve">ITK </w:t>
      </w:r>
      <w:r w:rsidRPr="008F593D">
        <w:rPr>
          <w:sz w:val="32"/>
          <w:szCs w:val="32"/>
        </w:rPr>
        <w:t>Leimundo en Leimundo AZC</w:t>
      </w:r>
    </w:p>
    <w:p w14:paraId="69337946" w14:textId="5A43FE43" w:rsidR="007D3F53" w:rsidRPr="008F593D" w:rsidRDefault="007D3F53" w:rsidP="00AE53FA">
      <w:pPr>
        <w:spacing w:line="240" w:lineRule="auto"/>
        <w:jc w:val="both"/>
      </w:pPr>
    </w:p>
    <w:p w14:paraId="4F5F4982" w14:textId="58D549A7" w:rsidR="007D3F53" w:rsidRPr="008F593D" w:rsidRDefault="007D3F53" w:rsidP="00AE53FA">
      <w:pPr>
        <w:spacing w:line="240" w:lineRule="auto"/>
        <w:jc w:val="both"/>
      </w:pPr>
    </w:p>
    <w:p w14:paraId="06F9B48A" w14:textId="7D7E3F88" w:rsidR="007D3F53" w:rsidRPr="008F593D" w:rsidRDefault="0099187B" w:rsidP="00AE53FA">
      <w:pPr>
        <w:spacing w:line="240" w:lineRule="auto"/>
        <w:jc w:val="both"/>
      </w:pPr>
      <w:r w:rsidRPr="008F593D">
        <w:rPr>
          <w:noProof/>
        </w:rPr>
        <w:drawing>
          <wp:anchor distT="0" distB="0" distL="114300" distR="114300" simplePos="0" relativeHeight="251658240" behindDoc="0" locked="0" layoutInCell="1" allowOverlap="1" wp14:anchorId="518B51B9" wp14:editId="755C8040">
            <wp:simplePos x="0" y="0"/>
            <wp:positionH relativeFrom="margin">
              <wp:posOffset>-423545</wp:posOffset>
            </wp:positionH>
            <wp:positionV relativeFrom="paragraph">
              <wp:posOffset>319405</wp:posOffset>
            </wp:positionV>
            <wp:extent cx="3105150" cy="2070100"/>
            <wp:effectExtent l="0" t="0" r="0" b="6350"/>
            <wp:wrapNone/>
            <wp:docPr id="764339170" name="Afbeelding 1" descr="Afbeelding met buitenshuis, hemel, gebouw, pla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39170" name="Afbeelding 1" descr="Afbeelding met buitenshuis, hemel, gebouw, plant&#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5150" cy="2070100"/>
                    </a:xfrm>
                    <a:prstGeom prst="rect">
                      <a:avLst/>
                    </a:prstGeom>
                  </pic:spPr>
                </pic:pic>
              </a:graphicData>
            </a:graphic>
            <wp14:sizeRelH relativeFrom="margin">
              <wp14:pctWidth>0</wp14:pctWidth>
            </wp14:sizeRelH>
            <wp14:sizeRelV relativeFrom="margin">
              <wp14:pctHeight>0</wp14:pctHeight>
            </wp14:sizeRelV>
          </wp:anchor>
        </w:drawing>
      </w:r>
    </w:p>
    <w:p w14:paraId="09D66C45" w14:textId="5628A17F" w:rsidR="007D3F53" w:rsidRPr="008F593D" w:rsidRDefault="0099187B" w:rsidP="00AE53FA">
      <w:pPr>
        <w:spacing w:line="240" w:lineRule="auto"/>
        <w:jc w:val="both"/>
      </w:pPr>
      <w:r w:rsidRPr="008F593D">
        <w:rPr>
          <w:noProof/>
        </w:rPr>
        <w:drawing>
          <wp:anchor distT="0" distB="0" distL="114300" distR="114300" simplePos="0" relativeHeight="251658241" behindDoc="0" locked="0" layoutInCell="1" allowOverlap="1" wp14:anchorId="72407A16" wp14:editId="4710F5D0">
            <wp:simplePos x="0" y="0"/>
            <wp:positionH relativeFrom="margin">
              <wp:posOffset>2884805</wp:posOffset>
            </wp:positionH>
            <wp:positionV relativeFrom="paragraph">
              <wp:posOffset>30480</wp:posOffset>
            </wp:positionV>
            <wp:extent cx="3111500" cy="2073275"/>
            <wp:effectExtent l="0" t="0" r="0" b="3175"/>
            <wp:wrapSquare wrapText="bothSides"/>
            <wp:docPr id="1521870970" name="Afbeelding 1" descr="Afbeelding met overdekt, muur, gebouw, Deurkru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70970" name="Afbeelding 1" descr="Afbeelding met overdekt, muur, gebouw, Deurkruk&#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1500" cy="2073275"/>
                    </a:xfrm>
                    <a:prstGeom prst="rect">
                      <a:avLst/>
                    </a:prstGeom>
                  </pic:spPr>
                </pic:pic>
              </a:graphicData>
            </a:graphic>
            <wp14:sizeRelH relativeFrom="margin">
              <wp14:pctWidth>0</wp14:pctWidth>
            </wp14:sizeRelH>
            <wp14:sizeRelV relativeFrom="margin">
              <wp14:pctHeight>0</wp14:pctHeight>
            </wp14:sizeRelV>
          </wp:anchor>
        </w:drawing>
      </w:r>
    </w:p>
    <w:p w14:paraId="7B6059A7" w14:textId="345D0DC1" w:rsidR="007D3F53" w:rsidRPr="008F593D" w:rsidRDefault="007D3F53" w:rsidP="00AE53FA">
      <w:pPr>
        <w:spacing w:line="240" w:lineRule="auto"/>
        <w:jc w:val="both"/>
      </w:pPr>
    </w:p>
    <w:p w14:paraId="62EB1DD0" w14:textId="102FD51B" w:rsidR="007D3F53" w:rsidRPr="008F593D" w:rsidRDefault="007D3F53" w:rsidP="00AE53FA">
      <w:pPr>
        <w:spacing w:line="240" w:lineRule="auto"/>
        <w:jc w:val="both"/>
      </w:pPr>
    </w:p>
    <w:p w14:paraId="0335770B" w14:textId="21B90987" w:rsidR="007D3F53" w:rsidRPr="008F593D" w:rsidRDefault="007D3F53" w:rsidP="00AE53FA">
      <w:pPr>
        <w:spacing w:line="240" w:lineRule="auto"/>
        <w:jc w:val="both"/>
      </w:pPr>
    </w:p>
    <w:p w14:paraId="7F88854B" w14:textId="42DF40E8" w:rsidR="007D3F53" w:rsidRPr="008F593D" w:rsidRDefault="007D3F53" w:rsidP="00AE53FA">
      <w:pPr>
        <w:spacing w:line="240" w:lineRule="auto"/>
        <w:jc w:val="both"/>
      </w:pPr>
    </w:p>
    <w:p w14:paraId="30C96137" w14:textId="4B88B22F" w:rsidR="007D3F53" w:rsidRPr="008F593D" w:rsidRDefault="007D3F53" w:rsidP="00AE53FA">
      <w:pPr>
        <w:spacing w:line="240" w:lineRule="auto"/>
        <w:jc w:val="both"/>
      </w:pPr>
    </w:p>
    <w:p w14:paraId="6CB1F131" w14:textId="4006AAB4" w:rsidR="007D3F53" w:rsidRPr="008F593D" w:rsidRDefault="007D3F53" w:rsidP="00AE53FA">
      <w:pPr>
        <w:spacing w:line="240" w:lineRule="auto"/>
        <w:jc w:val="both"/>
      </w:pPr>
    </w:p>
    <w:p w14:paraId="7A441EA1" w14:textId="6FCCECDA" w:rsidR="007D3F53" w:rsidRPr="008F593D" w:rsidRDefault="007D3F53" w:rsidP="00AE53FA">
      <w:pPr>
        <w:spacing w:line="240" w:lineRule="auto"/>
        <w:jc w:val="both"/>
      </w:pPr>
    </w:p>
    <w:p w14:paraId="678B6060" w14:textId="40590EC2" w:rsidR="007D3F53" w:rsidRPr="008F593D" w:rsidRDefault="007D3F53" w:rsidP="00AE53FA">
      <w:pPr>
        <w:spacing w:line="240" w:lineRule="auto"/>
        <w:jc w:val="both"/>
      </w:pPr>
    </w:p>
    <w:p w14:paraId="087D2ADE" w14:textId="77777777" w:rsidR="00FB06C5" w:rsidRPr="008F593D" w:rsidRDefault="00FB06C5" w:rsidP="00AE53FA">
      <w:pPr>
        <w:spacing w:line="240" w:lineRule="auto"/>
        <w:jc w:val="both"/>
        <w:rPr>
          <w:b/>
          <w:bCs/>
        </w:rPr>
      </w:pPr>
    </w:p>
    <w:p w14:paraId="35F96E01" w14:textId="77777777" w:rsidR="00FB06C5" w:rsidRPr="008F593D" w:rsidRDefault="00FB06C5" w:rsidP="00AE53FA">
      <w:pPr>
        <w:spacing w:line="240" w:lineRule="auto"/>
        <w:jc w:val="both"/>
        <w:rPr>
          <w:b/>
          <w:bCs/>
        </w:rPr>
      </w:pPr>
    </w:p>
    <w:p w14:paraId="54376824" w14:textId="44E23AE0" w:rsidR="007D3F53" w:rsidRPr="008F593D" w:rsidRDefault="007D3F53" w:rsidP="00281461">
      <w:pPr>
        <w:spacing w:line="240" w:lineRule="auto"/>
        <w:jc w:val="center"/>
        <w:rPr>
          <w:b/>
          <w:bCs/>
          <w:sz w:val="36"/>
          <w:szCs w:val="36"/>
        </w:rPr>
      </w:pPr>
      <w:r w:rsidRPr="008F593D">
        <w:rPr>
          <w:b/>
          <w:bCs/>
          <w:sz w:val="36"/>
          <w:szCs w:val="36"/>
        </w:rPr>
        <w:t>Schilder de wereld in je eigen kleuren!</w:t>
      </w:r>
    </w:p>
    <w:p w14:paraId="78840260" w14:textId="3E204C61" w:rsidR="007D3F53" w:rsidRPr="0075255A" w:rsidRDefault="007D3F53" w:rsidP="00281461">
      <w:pPr>
        <w:spacing w:line="240" w:lineRule="auto"/>
        <w:jc w:val="center"/>
        <w:rPr>
          <w:b/>
          <w:bCs/>
          <w:sz w:val="36"/>
          <w:szCs w:val="36"/>
          <w:lang w:val="en-US"/>
        </w:rPr>
      </w:pPr>
      <w:r w:rsidRPr="0075255A">
        <w:rPr>
          <w:b/>
          <w:bCs/>
          <w:sz w:val="36"/>
          <w:szCs w:val="36"/>
          <w:lang w:val="en-US"/>
        </w:rPr>
        <w:t xml:space="preserve">Paint the world in your own </w:t>
      </w:r>
      <w:r w:rsidR="00C465C3" w:rsidRPr="0075255A">
        <w:rPr>
          <w:b/>
          <w:bCs/>
          <w:sz w:val="36"/>
          <w:szCs w:val="36"/>
          <w:lang w:val="en-US"/>
        </w:rPr>
        <w:t>colors</w:t>
      </w:r>
      <w:r w:rsidRPr="0075255A">
        <w:rPr>
          <w:b/>
          <w:bCs/>
          <w:sz w:val="36"/>
          <w:szCs w:val="36"/>
          <w:lang w:val="en-US"/>
        </w:rPr>
        <w:t>!</w:t>
      </w:r>
    </w:p>
    <w:p w14:paraId="57BE14E9" w14:textId="4D8D9B75" w:rsidR="007D3F53" w:rsidRPr="0075255A" w:rsidRDefault="007D3F53" w:rsidP="00AE53FA">
      <w:pPr>
        <w:spacing w:line="240" w:lineRule="auto"/>
        <w:jc w:val="both"/>
        <w:rPr>
          <w:lang w:val="en-US"/>
        </w:rPr>
      </w:pPr>
    </w:p>
    <w:p w14:paraId="3B592344" w14:textId="2BF7E483" w:rsidR="007D3F53" w:rsidRPr="0075255A" w:rsidRDefault="007D3F53" w:rsidP="00AE53FA">
      <w:pPr>
        <w:spacing w:line="240" w:lineRule="auto"/>
        <w:jc w:val="both"/>
        <w:rPr>
          <w:lang w:val="en-US"/>
        </w:rPr>
      </w:pPr>
    </w:p>
    <w:p w14:paraId="62348A26" w14:textId="164D4FAD" w:rsidR="007D3F53" w:rsidRPr="0075255A" w:rsidRDefault="007D3F53" w:rsidP="00AE53FA">
      <w:pPr>
        <w:spacing w:line="240" w:lineRule="auto"/>
        <w:jc w:val="both"/>
        <w:rPr>
          <w:lang w:val="en-US"/>
        </w:rPr>
      </w:pPr>
    </w:p>
    <w:p w14:paraId="112FB05E" w14:textId="77777777" w:rsidR="007D3F53" w:rsidRPr="0075255A" w:rsidRDefault="007D3F53" w:rsidP="00AE53FA">
      <w:pPr>
        <w:spacing w:line="240" w:lineRule="auto"/>
        <w:jc w:val="both"/>
        <w:rPr>
          <w:lang w:val="en-US"/>
        </w:rPr>
      </w:pPr>
    </w:p>
    <w:p w14:paraId="747B19BD" w14:textId="77777777" w:rsidR="007D3F53" w:rsidRPr="0075255A" w:rsidRDefault="007D3F53" w:rsidP="00AE53FA">
      <w:pPr>
        <w:spacing w:line="240" w:lineRule="auto"/>
        <w:jc w:val="both"/>
        <w:rPr>
          <w:lang w:val="en-US"/>
        </w:rPr>
      </w:pPr>
    </w:p>
    <w:p w14:paraId="15DD790A" w14:textId="77777777" w:rsidR="007D3F53" w:rsidRPr="0075255A" w:rsidRDefault="007D3F53" w:rsidP="00AE53FA">
      <w:pPr>
        <w:spacing w:line="240" w:lineRule="auto"/>
        <w:jc w:val="both"/>
        <w:rPr>
          <w:lang w:val="en-US"/>
        </w:rPr>
      </w:pPr>
    </w:p>
    <w:p w14:paraId="7F8BA5C3" w14:textId="77777777" w:rsidR="007D3F53" w:rsidRPr="0075255A" w:rsidRDefault="007D3F53" w:rsidP="00AE53FA">
      <w:pPr>
        <w:spacing w:line="240" w:lineRule="auto"/>
        <w:jc w:val="both"/>
        <w:rPr>
          <w:lang w:val="en-US"/>
        </w:rPr>
      </w:pPr>
    </w:p>
    <w:p w14:paraId="15FA7DA0" w14:textId="77777777" w:rsidR="007D3F53" w:rsidRPr="0075255A" w:rsidRDefault="007D3F53" w:rsidP="00AE53FA">
      <w:pPr>
        <w:spacing w:line="240" w:lineRule="auto"/>
        <w:jc w:val="both"/>
        <w:rPr>
          <w:lang w:val="en-US"/>
        </w:rPr>
      </w:pPr>
    </w:p>
    <w:p w14:paraId="366E37A1" w14:textId="77777777" w:rsidR="0075255A" w:rsidRPr="0075255A" w:rsidRDefault="0075255A" w:rsidP="00AE53FA">
      <w:pPr>
        <w:spacing w:line="240" w:lineRule="auto"/>
        <w:jc w:val="both"/>
        <w:rPr>
          <w:lang w:val="en-US"/>
        </w:rPr>
      </w:pPr>
    </w:p>
    <w:p w14:paraId="7020A3DC" w14:textId="672FF8F2" w:rsidR="007D3F53" w:rsidRPr="008F593D" w:rsidRDefault="00807678" w:rsidP="00AE53FA">
      <w:pPr>
        <w:spacing w:line="240" w:lineRule="auto"/>
        <w:jc w:val="both"/>
      </w:pPr>
      <w:r w:rsidRPr="008F593D">
        <w:lastRenderedPageBreak/>
        <w:t>I</w:t>
      </w:r>
      <w:r w:rsidR="007D3F53" w:rsidRPr="008F593D">
        <w:t>nhoudsopgave</w:t>
      </w:r>
    </w:p>
    <w:sdt>
      <w:sdtPr>
        <w:rPr>
          <w:rFonts w:asciiTheme="minorHAnsi" w:eastAsiaTheme="minorEastAsia" w:hAnsiTheme="minorHAnsi" w:cstheme="minorBidi"/>
          <w:color w:val="auto"/>
          <w:kern w:val="2"/>
          <w:sz w:val="22"/>
          <w:szCs w:val="22"/>
          <w:lang w:eastAsia="en-US"/>
          <w14:ligatures w14:val="standardContextual"/>
        </w:rPr>
        <w:id w:val="929630514"/>
        <w:docPartObj>
          <w:docPartGallery w:val="Table of Contents"/>
          <w:docPartUnique/>
        </w:docPartObj>
      </w:sdtPr>
      <w:sdtEndPr>
        <w:rPr>
          <w:b/>
          <w:bCs/>
        </w:rPr>
      </w:sdtEndPr>
      <w:sdtContent>
        <w:p w14:paraId="1415106E" w14:textId="1789C770" w:rsidR="00064AFA" w:rsidRDefault="00064AFA">
          <w:pPr>
            <w:pStyle w:val="Kopvaninhoudsopgave"/>
          </w:pPr>
          <w:r>
            <w:t>Inhoudsopgave</w:t>
          </w:r>
        </w:p>
        <w:p w14:paraId="6C12706D" w14:textId="2D3C7B49" w:rsidR="00CE6247" w:rsidRDefault="00064AFA">
          <w:pPr>
            <w:pStyle w:val="Inhopg1"/>
            <w:tabs>
              <w:tab w:val="left" w:pos="440"/>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195887776" w:history="1">
            <w:r w:rsidR="00CE6247" w:rsidRPr="00282B0D">
              <w:rPr>
                <w:rStyle w:val="Hyperlink"/>
                <w:noProof/>
              </w:rPr>
              <w:t>1.</w:t>
            </w:r>
            <w:r w:rsidR="00CE6247">
              <w:rPr>
                <w:rFonts w:eastAsiaTheme="minorEastAsia"/>
                <w:noProof/>
                <w:sz w:val="24"/>
                <w:szCs w:val="24"/>
                <w:lang w:eastAsia="nl-NL"/>
              </w:rPr>
              <w:tab/>
            </w:r>
            <w:r w:rsidR="00CE6247" w:rsidRPr="00282B0D">
              <w:rPr>
                <w:rStyle w:val="Hyperlink"/>
                <w:noProof/>
              </w:rPr>
              <w:t>Onze school</w:t>
            </w:r>
            <w:r w:rsidR="00CE6247">
              <w:rPr>
                <w:noProof/>
                <w:webHidden/>
              </w:rPr>
              <w:tab/>
            </w:r>
            <w:r w:rsidR="00CE6247">
              <w:rPr>
                <w:noProof/>
                <w:webHidden/>
              </w:rPr>
              <w:fldChar w:fldCharType="begin"/>
            </w:r>
            <w:r w:rsidR="00CE6247">
              <w:rPr>
                <w:noProof/>
                <w:webHidden/>
              </w:rPr>
              <w:instrText xml:space="preserve"> PAGEREF _Toc195887776 \h </w:instrText>
            </w:r>
            <w:r w:rsidR="00CE6247">
              <w:rPr>
                <w:noProof/>
                <w:webHidden/>
              </w:rPr>
            </w:r>
            <w:r w:rsidR="00CE6247">
              <w:rPr>
                <w:noProof/>
                <w:webHidden/>
              </w:rPr>
              <w:fldChar w:fldCharType="separate"/>
            </w:r>
            <w:r w:rsidR="007764C3">
              <w:rPr>
                <w:noProof/>
                <w:webHidden/>
              </w:rPr>
              <w:t>5</w:t>
            </w:r>
            <w:r w:rsidR="00CE6247">
              <w:rPr>
                <w:noProof/>
                <w:webHidden/>
              </w:rPr>
              <w:fldChar w:fldCharType="end"/>
            </w:r>
          </w:hyperlink>
        </w:p>
        <w:p w14:paraId="1A6FEA87" w14:textId="4DC96DCC" w:rsidR="00CE6247" w:rsidRDefault="00CE6247">
          <w:pPr>
            <w:pStyle w:val="Inhopg2"/>
            <w:tabs>
              <w:tab w:val="right" w:leader="dot" w:pos="9062"/>
            </w:tabs>
            <w:rPr>
              <w:rFonts w:eastAsiaTheme="minorEastAsia"/>
              <w:noProof/>
              <w:sz w:val="24"/>
              <w:szCs w:val="24"/>
              <w:lang w:eastAsia="nl-NL"/>
            </w:rPr>
          </w:pPr>
          <w:hyperlink w:anchor="_Toc195887777" w:history="1">
            <w:r w:rsidRPr="00282B0D">
              <w:rPr>
                <w:rStyle w:val="Hyperlink"/>
                <w:noProof/>
              </w:rPr>
              <w:t>1.1 Onderwijs aan nieuwkomers</w:t>
            </w:r>
            <w:r>
              <w:rPr>
                <w:noProof/>
                <w:webHidden/>
              </w:rPr>
              <w:tab/>
            </w:r>
            <w:r>
              <w:rPr>
                <w:noProof/>
                <w:webHidden/>
              </w:rPr>
              <w:fldChar w:fldCharType="begin"/>
            </w:r>
            <w:r>
              <w:rPr>
                <w:noProof/>
                <w:webHidden/>
              </w:rPr>
              <w:instrText xml:space="preserve"> PAGEREF _Toc195887777 \h </w:instrText>
            </w:r>
            <w:r>
              <w:rPr>
                <w:noProof/>
                <w:webHidden/>
              </w:rPr>
            </w:r>
            <w:r>
              <w:rPr>
                <w:noProof/>
                <w:webHidden/>
              </w:rPr>
              <w:fldChar w:fldCharType="separate"/>
            </w:r>
            <w:r w:rsidR="007764C3">
              <w:rPr>
                <w:noProof/>
                <w:webHidden/>
              </w:rPr>
              <w:t>5</w:t>
            </w:r>
            <w:r>
              <w:rPr>
                <w:noProof/>
                <w:webHidden/>
              </w:rPr>
              <w:fldChar w:fldCharType="end"/>
            </w:r>
          </w:hyperlink>
        </w:p>
        <w:p w14:paraId="52850A4B" w14:textId="09C8D550" w:rsidR="00CE6247" w:rsidRDefault="00CE6247">
          <w:pPr>
            <w:pStyle w:val="Inhopg2"/>
            <w:tabs>
              <w:tab w:val="right" w:leader="dot" w:pos="9062"/>
            </w:tabs>
            <w:rPr>
              <w:rFonts w:eastAsiaTheme="minorEastAsia"/>
              <w:noProof/>
              <w:sz w:val="24"/>
              <w:szCs w:val="24"/>
              <w:lang w:eastAsia="nl-NL"/>
            </w:rPr>
          </w:pPr>
          <w:hyperlink w:anchor="_Toc195887778" w:history="1">
            <w:r w:rsidRPr="00282B0D">
              <w:rPr>
                <w:rStyle w:val="Hyperlink"/>
                <w:noProof/>
              </w:rPr>
              <w:t>1.2 Aanmelden van nieuwe leerlingen</w:t>
            </w:r>
            <w:r>
              <w:rPr>
                <w:noProof/>
                <w:webHidden/>
              </w:rPr>
              <w:tab/>
            </w:r>
            <w:r>
              <w:rPr>
                <w:noProof/>
                <w:webHidden/>
              </w:rPr>
              <w:fldChar w:fldCharType="begin"/>
            </w:r>
            <w:r>
              <w:rPr>
                <w:noProof/>
                <w:webHidden/>
              </w:rPr>
              <w:instrText xml:space="preserve"> PAGEREF _Toc195887778 \h </w:instrText>
            </w:r>
            <w:r>
              <w:rPr>
                <w:noProof/>
                <w:webHidden/>
              </w:rPr>
            </w:r>
            <w:r>
              <w:rPr>
                <w:noProof/>
                <w:webHidden/>
              </w:rPr>
              <w:fldChar w:fldCharType="separate"/>
            </w:r>
            <w:r w:rsidR="007764C3">
              <w:rPr>
                <w:noProof/>
                <w:webHidden/>
              </w:rPr>
              <w:t>5</w:t>
            </w:r>
            <w:r>
              <w:rPr>
                <w:noProof/>
                <w:webHidden/>
              </w:rPr>
              <w:fldChar w:fldCharType="end"/>
            </w:r>
          </w:hyperlink>
        </w:p>
        <w:p w14:paraId="54E8C380" w14:textId="7B5AB61D" w:rsidR="00CE6247" w:rsidRDefault="00CE6247">
          <w:pPr>
            <w:pStyle w:val="Inhopg2"/>
            <w:tabs>
              <w:tab w:val="right" w:leader="dot" w:pos="9062"/>
            </w:tabs>
            <w:rPr>
              <w:rFonts w:eastAsiaTheme="minorEastAsia"/>
              <w:noProof/>
              <w:sz w:val="24"/>
              <w:szCs w:val="24"/>
              <w:lang w:eastAsia="nl-NL"/>
            </w:rPr>
          </w:pPr>
          <w:hyperlink w:anchor="_Toc195887779" w:history="1">
            <w:r w:rsidRPr="00282B0D">
              <w:rPr>
                <w:rStyle w:val="Hyperlink"/>
                <w:noProof/>
              </w:rPr>
              <w:t>1.3 BSN of onderwijsnummer</w:t>
            </w:r>
            <w:r>
              <w:rPr>
                <w:noProof/>
                <w:webHidden/>
              </w:rPr>
              <w:tab/>
            </w:r>
            <w:r>
              <w:rPr>
                <w:noProof/>
                <w:webHidden/>
              </w:rPr>
              <w:fldChar w:fldCharType="begin"/>
            </w:r>
            <w:r>
              <w:rPr>
                <w:noProof/>
                <w:webHidden/>
              </w:rPr>
              <w:instrText xml:space="preserve"> PAGEREF _Toc195887779 \h </w:instrText>
            </w:r>
            <w:r>
              <w:rPr>
                <w:noProof/>
                <w:webHidden/>
              </w:rPr>
            </w:r>
            <w:r>
              <w:rPr>
                <w:noProof/>
                <w:webHidden/>
              </w:rPr>
              <w:fldChar w:fldCharType="separate"/>
            </w:r>
            <w:r w:rsidR="007764C3">
              <w:rPr>
                <w:noProof/>
                <w:webHidden/>
              </w:rPr>
              <w:t>5</w:t>
            </w:r>
            <w:r>
              <w:rPr>
                <w:noProof/>
                <w:webHidden/>
              </w:rPr>
              <w:fldChar w:fldCharType="end"/>
            </w:r>
          </w:hyperlink>
        </w:p>
        <w:p w14:paraId="00A0E0B1" w14:textId="1E8A9484" w:rsidR="00CE6247" w:rsidRDefault="00CE6247">
          <w:pPr>
            <w:pStyle w:val="Inhopg2"/>
            <w:tabs>
              <w:tab w:val="right" w:leader="dot" w:pos="9062"/>
            </w:tabs>
            <w:rPr>
              <w:rFonts w:eastAsiaTheme="minorEastAsia"/>
              <w:noProof/>
              <w:sz w:val="24"/>
              <w:szCs w:val="24"/>
              <w:lang w:eastAsia="nl-NL"/>
            </w:rPr>
          </w:pPr>
          <w:hyperlink w:anchor="_Toc195887780" w:history="1">
            <w:r w:rsidRPr="00282B0D">
              <w:rPr>
                <w:rStyle w:val="Hyperlink"/>
                <w:noProof/>
              </w:rPr>
              <w:t>1.4 Leerlingen met een handicap</w:t>
            </w:r>
            <w:r>
              <w:rPr>
                <w:noProof/>
                <w:webHidden/>
              </w:rPr>
              <w:tab/>
            </w:r>
            <w:r>
              <w:rPr>
                <w:noProof/>
                <w:webHidden/>
              </w:rPr>
              <w:fldChar w:fldCharType="begin"/>
            </w:r>
            <w:r>
              <w:rPr>
                <w:noProof/>
                <w:webHidden/>
              </w:rPr>
              <w:instrText xml:space="preserve"> PAGEREF _Toc195887780 \h </w:instrText>
            </w:r>
            <w:r>
              <w:rPr>
                <w:noProof/>
                <w:webHidden/>
              </w:rPr>
            </w:r>
            <w:r>
              <w:rPr>
                <w:noProof/>
                <w:webHidden/>
              </w:rPr>
              <w:fldChar w:fldCharType="separate"/>
            </w:r>
            <w:r w:rsidR="007764C3">
              <w:rPr>
                <w:noProof/>
                <w:webHidden/>
              </w:rPr>
              <w:t>5</w:t>
            </w:r>
            <w:r>
              <w:rPr>
                <w:noProof/>
                <w:webHidden/>
              </w:rPr>
              <w:fldChar w:fldCharType="end"/>
            </w:r>
          </w:hyperlink>
        </w:p>
        <w:p w14:paraId="36D89BF3" w14:textId="7F71C2CB" w:rsidR="00CE6247" w:rsidRDefault="00CE6247">
          <w:pPr>
            <w:pStyle w:val="Inhopg1"/>
            <w:tabs>
              <w:tab w:val="left" w:pos="440"/>
              <w:tab w:val="right" w:leader="dot" w:pos="9062"/>
            </w:tabs>
            <w:rPr>
              <w:rFonts w:eastAsiaTheme="minorEastAsia"/>
              <w:noProof/>
              <w:sz w:val="24"/>
              <w:szCs w:val="24"/>
              <w:lang w:eastAsia="nl-NL"/>
            </w:rPr>
          </w:pPr>
          <w:hyperlink w:anchor="_Toc195887781" w:history="1">
            <w:r w:rsidRPr="00282B0D">
              <w:rPr>
                <w:rStyle w:val="Hyperlink"/>
                <w:noProof/>
              </w:rPr>
              <w:t>2.</w:t>
            </w:r>
            <w:r>
              <w:rPr>
                <w:rFonts w:eastAsiaTheme="minorEastAsia"/>
                <w:noProof/>
                <w:sz w:val="24"/>
                <w:szCs w:val="24"/>
                <w:lang w:eastAsia="nl-NL"/>
              </w:rPr>
              <w:tab/>
            </w:r>
            <w:r w:rsidRPr="00282B0D">
              <w:rPr>
                <w:rStyle w:val="Hyperlink"/>
                <w:noProof/>
              </w:rPr>
              <w:t>Uitgangspunten en doelstelling</w:t>
            </w:r>
            <w:r>
              <w:rPr>
                <w:noProof/>
                <w:webHidden/>
              </w:rPr>
              <w:tab/>
            </w:r>
            <w:r>
              <w:rPr>
                <w:noProof/>
                <w:webHidden/>
              </w:rPr>
              <w:fldChar w:fldCharType="begin"/>
            </w:r>
            <w:r>
              <w:rPr>
                <w:noProof/>
                <w:webHidden/>
              </w:rPr>
              <w:instrText xml:space="preserve"> PAGEREF _Toc195887781 \h </w:instrText>
            </w:r>
            <w:r>
              <w:rPr>
                <w:noProof/>
                <w:webHidden/>
              </w:rPr>
            </w:r>
            <w:r>
              <w:rPr>
                <w:noProof/>
                <w:webHidden/>
              </w:rPr>
              <w:fldChar w:fldCharType="separate"/>
            </w:r>
            <w:r w:rsidR="007764C3">
              <w:rPr>
                <w:noProof/>
                <w:webHidden/>
              </w:rPr>
              <w:t>6</w:t>
            </w:r>
            <w:r>
              <w:rPr>
                <w:noProof/>
                <w:webHidden/>
              </w:rPr>
              <w:fldChar w:fldCharType="end"/>
            </w:r>
          </w:hyperlink>
        </w:p>
        <w:p w14:paraId="2EE39538" w14:textId="337BEE72" w:rsidR="00CE6247" w:rsidRDefault="00CE6247">
          <w:pPr>
            <w:pStyle w:val="Inhopg2"/>
            <w:tabs>
              <w:tab w:val="right" w:leader="dot" w:pos="9062"/>
            </w:tabs>
            <w:rPr>
              <w:rFonts w:eastAsiaTheme="minorEastAsia"/>
              <w:noProof/>
              <w:sz w:val="24"/>
              <w:szCs w:val="24"/>
              <w:lang w:eastAsia="nl-NL"/>
            </w:rPr>
          </w:pPr>
          <w:hyperlink w:anchor="_Toc195887782" w:history="1">
            <w:r w:rsidRPr="00282B0D">
              <w:rPr>
                <w:rStyle w:val="Hyperlink"/>
                <w:noProof/>
              </w:rPr>
              <w:t>2.1 Missie en visie van de school</w:t>
            </w:r>
            <w:r>
              <w:rPr>
                <w:noProof/>
                <w:webHidden/>
              </w:rPr>
              <w:tab/>
            </w:r>
            <w:r>
              <w:rPr>
                <w:noProof/>
                <w:webHidden/>
              </w:rPr>
              <w:fldChar w:fldCharType="begin"/>
            </w:r>
            <w:r>
              <w:rPr>
                <w:noProof/>
                <w:webHidden/>
              </w:rPr>
              <w:instrText xml:space="preserve"> PAGEREF _Toc195887782 \h </w:instrText>
            </w:r>
            <w:r>
              <w:rPr>
                <w:noProof/>
                <w:webHidden/>
              </w:rPr>
            </w:r>
            <w:r>
              <w:rPr>
                <w:noProof/>
                <w:webHidden/>
              </w:rPr>
              <w:fldChar w:fldCharType="separate"/>
            </w:r>
            <w:r w:rsidR="007764C3">
              <w:rPr>
                <w:noProof/>
                <w:webHidden/>
              </w:rPr>
              <w:t>6</w:t>
            </w:r>
            <w:r>
              <w:rPr>
                <w:noProof/>
                <w:webHidden/>
              </w:rPr>
              <w:fldChar w:fldCharType="end"/>
            </w:r>
          </w:hyperlink>
        </w:p>
        <w:p w14:paraId="6BE03F69" w14:textId="625D6CD4" w:rsidR="00CE6247" w:rsidRDefault="00CE6247">
          <w:pPr>
            <w:pStyle w:val="Inhopg2"/>
            <w:tabs>
              <w:tab w:val="right" w:leader="dot" w:pos="9062"/>
            </w:tabs>
            <w:rPr>
              <w:rFonts w:eastAsiaTheme="minorEastAsia"/>
              <w:noProof/>
              <w:sz w:val="24"/>
              <w:szCs w:val="24"/>
              <w:lang w:eastAsia="nl-NL"/>
            </w:rPr>
          </w:pPr>
          <w:hyperlink w:anchor="_Toc195887783" w:history="1">
            <w:r w:rsidRPr="00282B0D">
              <w:rPr>
                <w:rStyle w:val="Hyperlink"/>
                <w:noProof/>
              </w:rPr>
              <w:t>2.2 Identiteit en burgerschap</w:t>
            </w:r>
            <w:r>
              <w:rPr>
                <w:noProof/>
                <w:webHidden/>
              </w:rPr>
              <w:tab/>
            </w:r>
            <w:r>
              <w:rPr>
                <w:noProof/>
                <w:webHidden/>
              </w:rPr>
              <w:fldChar w:fldCharType="begin"/>
            </w:r>
            <w:r>
              <w:rPr>
                <w:noProof/>
                <w:webHidden/>
              </w:rPr>
              <w:instrText xml:space="preserve"> PAGEREF _Toc195887783 \h </w:instrText>
            </w:r>
            <w:r>
              <w:rPr>
                <w:noProof/>
                <w:webHidden/>
              </w:rPr>
            </w:r>
            <w:r>
              <w:rPr>
                <w:noProof/>
                <w:webHidden/>
              </w:rPr>
              <w:fldChar w:fldCharType="separate"/>
            </w:r>
            <w:r w:rsidR="007764C3">
              <w:rPr>
                <w:noProof/>
                <w:webHidden/>
              </w:rPr>
              <w:t>6</w:t>
            </w:r>
            <w:r>
              <w:rPr>
                <w:noProof/>
                <w:webHidden/>
              </w:rPr>
              <w:fldChar w:fldCharType="end"/>
            </w:r>
          </w:hyperlink>
        </w:p>
        <w:p w14:paraId="14ED9695" w14:textId="64459A33" w:rsidR="00CE6247" w:rsidRDefault="00CE6247">
          <w:pPr>
            <w:pStyle w:val="Inhopg1"/>
            <w:tabs>
              <w:tab w:val="left" w:pos="440"/>
              <w:tab w:val="right" w:leader="dot" w:pos="9062"/>
            </w:tabs>
            <w:rPr>
              <w:rFonts w:eastAsiaTheme="minorEastAsia"/>
              <w:noProof/>
              <w:sz w:val="24"/>
              <w:szCs w:val="24"/>
              <w:lang w:eastAsia="nl-NL"/>
            </w:rPr>
          </w:pPr>
          <w:hyperlink w:anchor="_Toc195887784" w:history="1">
            <w:r w:rsidRPr="00282B0D">
              <w:rPr>
                <w:rStyle w:val="Hyperlink"/>
                <w:noProof/>
              </w:rPr>
              <w:t>3.</w:t>
            </w:r>
            <w:r>
              <w:rPr>
                <w:rFonts w:eastAsiaTheme="minorEastAsia"/>
                <w:noProof/>
                <w:sz w:val="24"/>
                <w:szCs w:val="24"/>
                <w:lang w:eastAsia="nl-NL"/>
              </w:rPr>
              <w:tab/>
            </w:r>
            <w:r w:rsidRPr="00282B0D">
              <w:rPr>
                <w:rStyle w:val="Hyperlink"/>
                <w:noProof/>
              </w:rPr>
              <w:t>Organisatie van het onderwijs</w:t>
            </w:r>
            <w:r>
              <w:rPr>
                <w:noProof/>
                <w:webHidden/>
              </w:rPr>
              <w:tab/>
            </w:r>
            <w:r>
              <w:rPr>
                <w:noProof/>
                <w:webHidden/>
              </w:rPr>
              <w:fldChar w:fldCharType="begin"/>
            </w:r>
            <w:r>
              <w:rPr>
                <w:noProof/>
                <w:webHidden/>
              </w:rPr>
              <w:instrText xml:space="preserve"> PAGEREF _Toc195887784 \h </w:instrText>
            </w:r>
            <w:r>
              <w:rPr>
                <w:noProof/>
                <w:webHidden/>
              </w:rPr>
            </w:r>
            <w:r>
              <w:rPr>
                <w:noProof/>
                <w:webHidden/>
              </w:rPr>
              <w:fldChar w:fldCharType="separate"/>
            </w:r>
            <w:r w:rsidR="007764C3">
              <w:rPr>
                <w:noProof/>
                <w:webHidden/>
              </w:rPr>
              <w:t>7</w:t>
            </w:r>
            <w:r>
              <w:rPr>
                <w:noProof/>
                <w:webHidden/>
              </w:rPr>
              <w:fldChar w:fldCharType="end"/>
            </w:r>
          </w:hyperlink>
        </w:p>
        <w:p w14:paraId="79B69A48" w14:textId="02AF1442" w:rsidR="00CE6247" w:rsidRDefault="00CE6247">
          <w:pPr>
            <w:pStyle w:val="Inhopg2"/>
            <w:tabs>
              <w:tab w:val="right" w:leader="dot" w:pos="9062"/>
            </w:tabs>
            <w:rPr>
              <w:rFonts w:eastAsiaTheme="minorEastAsia"/>
              <w:noProof/>
              <w:sz w:val="24"/>
              <w:szCs w:val="24"/>
              <w:lang w:eastAsia="nl-NL"/>
            </w:rPr>
          </w:pPr>
          <w:hyperlink w:anchor="_Toc195887785" w:history="1">
            <w:r w:rsidRPr="00282B0D">
              <w:rPr>
                <w:rStyle w:val="Hyperlink"/>
                <w:noProof/>
              </w:rPr>
              <w:t>3.1 Groepsindeling</w:t>
            </w:r>
            <w:r>
              <w:rPr>
                <w:noProof/>
                <w:webHidden/>
              </w:rPr>
              <w:tab/>
            </w:r>
            <w:r>
              <w:rPr>
                <w:noProof/>
                <w:webHidden/>
              </w:rPr>
              <w:fldChar w:fldCharType="begin"/>
            </w:r>
            <w:r>
              <w:rPr>
                <w:noProof/>
                <w:webHidden/>
              </w:rPr>
              <w:instrText xml:space="preserve"> PAGEREF _Toc195887785 \h </w:instrText>
            </w:r>
            <w:r>
              <w:rPr>
                <w:noProof/>
                <w:webHidden/>
              </w:rPr>
            </w:r>
            <w:r>
              <w:rPr>
                <w:noProof/>
                <w:webHidden/>
              </w:rPr>
              <w:fldChar w:fldCharType="separate"/>
            </w:r>
            <w:r w:rsidR="007764C3">
              <w:rPr>
                <w:noProof/>
                <w:webHidden/>
              </w:rPr>
              <w:t>7</w:t>
            </w:r>
            <w:r>
              <w:rPr>
                <w:noProof/>
                <w:webHidden/>
              </w:rPr>
              <w:fldChar w:fldCharType="end"/>
            </w:r>
          </w:hyperlink>
        </w:p>
        <w:p w14:paraId="6D49B949" w14:textId="188A0534" w:rsidR="00CE6247" w:rsidRDefault="00CE6247">
          <w:pPr>
            <w:pStyle w:val="Inhopg2"/>
            <w:tabs>
              <w:tab w:val="right" w:leader="dot" w:pos="9062"/>
            </w:tabs>
            <w:rPr>
              <w:rFonts w:eastAsiaTheme="minorEastAsia"/>
              <w:noProof/>
              <w:sz w:val="24"/>
              <w:szCs w:val="24"/>
              <w:lang w:eastAsia="nl-NL"/>
            </w:rPr>
          </w:pPr>
          <w:hyperlink w:anchor="_Toc195887786" w:history="1">
            <w:r w:rsidRPr="00282B0D">
              <w:rPr>
                <w:rStyle w:val="Hyperlink"/>
                <w:noProof/>
              </w:rPr>
              <w:t>3.3 Vak- en vormingsgebieden</w:t>
            </w:r>
            <w:r>
              <w:rPr>
                <w:noProof/>
                <w:webHidden/>
              </w:rPr>
              <w:tab/>
            </w:r>
            <w:r>
              <w:rPr>
                <w:noProof/>
                <w:webHidden/>
              </w:rPr>
              <w:fldChar w:fldCharType="begin"/>
            </w:r>
            <w:r>
              <w:rPr>
                <w:noProof/>
                <w:webHidden/>
              </w:rPr>
              <w:instrText xml:space="preserve"> PAGEREF _Toc195887786 \h </w:instrText>
            </w:r>
            <w:r>
              <w:rPr>
                <w:noProof/>
                <w:webHidden/>
              </w:rPr>
            </w:r>
            <w:r>
              <w:rPr>
                <w:noProof/>
                <w:webHidden/>
              </w:rPr>
              <w:fldChar w:fldCharType="separate"/>
            </w:r>
            <w:r w:rsidR="007764C3">
              <w:rPr>
                <w:noProof/>
                <w:webHidden/>
              </w:rPr>
              <w:t>7</w:t>
            </w:r>
            <w:r>
              <w:rPr>
                <w:noProof/>
                <w:webHidden/>
              </w:rPr>
              <w:fldChar w:fldCharType="end"/>
            </w:r>
          </w:hyperlink>
        </w:p>
        <w:p w14:paraId="40560C8C" w14:textId="613E5B98" w:rsidR="00CE6247" w:rsidRDefault="00CE6247">
          <w:pPr>
            <w:pStyle w:val="Inhopg2"/>
            <w:tabs>
              <w:tab w:val="right" w:leader="dot" w:pos="9062"/>
            </w:tabs>
            <w:rPr>
              <w:rFonts w:eastAsiaTheme="minorEastAsia"/>
              <w:noProof/>
              <w:sz w:val="24"/>
              <w:szCs w:val="24"/>
              <w:lang w:eastAsia="nl-NL"/>
            </w:rPr>
          </w:pPr>
          <w:hyperlink w:anchor="_Toc195887787" w:history="1">
            <w:r w:rsidRPr="00282B0D">
              <w:rPr>
                <w:rStyle w:val="Hyperlink"/>
                <w:b/>
                <w:bCs/>
                <w:noProof/>
              </w:rPr>
              <w:t>Taal</w:t>
            </w:r>
            <w:r>
              <w:rPr>
                <w:noProof/>
                <w:webHidden/>
              </w:rPr>
              <w:tab/>
            </w:r>
            <w:r>
              <w:rPr>
                <w:noProof/>
                <w:webHidden/>
              </w:rPr>
              <w:fldChar w:fldCharType="begin"/>
            </w:r>
            <w:r>
              <w:rPr>
                <w:noProof/>
                <w:webHidden/>
              </w:rPr>
              <w:instrText xml:space="preserve"> PAGEREF _Toc195887787 \h </w:instrText>
            </w:r>
            <w:r>
              <w:rPr>
                <w:noProof/>
                <w:webHidden/>
              </w:rPr>
            </w:r>
            <w:r>
              <w:rPr>
                <w:noProof/>
                <w:webHidden/>
              </w:rPr>
              <w:fldChar w:fldCharType="separate"/>
            </w:r>
            <w:r w:rsidR="007764C3">
              <w:rPr>
                <w:noProof/>
                <w:webHidden/>
              </w:rPr>
              <w:t>8</w:t>
            </w:r>
            <w:r>
              <w:rPr>
                <w:noProof/>
                <w:webHidden/>
              </w:rPr>
              <w:fldChar w:fldCharType="end"/>
            </w:r>
          </w:hyperlink>
        </w:p>
        <w:p w14:paraId="402C2768" w14:textId="0CAE6E3A" w:rsidR="00CE6247" w:rsidRDefault="00CE6247">
          <w:pPr>
            <w:pStyle w:val="Inhopg2"/>
            <w:tabs>
              <w:tab w:val="left" w:pos="960"/>
              <w:tab w:val="right" w:leader="dot" w:pos="9062"/>
            </w:tabs>
            <w:rPr>
              <w:rFonts w:eastAsiaTheme="minorEastAsia"/>
              <w:noProof/>
              <w:sz w:val="24"/>
              <w:szCs w:val="24"/>
              <w:lang w:eastAsia="nl-NL"/>
            </w:rPr>
          </w:pPr>
          <w:hyperlink w:anchor="_Toc195887788" w:history="1">
            <w:r w:rsidRPr="00282B0D">
              <w:rPr>
                <w:rStyle w:val="Hyperlink"/>
                <w:noProof/>
              </w:rPr>
              <w:t>3.2</w:t>
            </w:r>
            <w:r w:rsidR="00F855EF">
              <w:rPr>
                <w:rFonts w:eastAsiaTheme="minorEastAsia"/>
                <w:noProof/>
                <w:sz w:val="24"/>
                <w:szCs w:val="24"/>
                <w:lang w:eastAsia="nl-NL"/>
              </w:rPr>
              <w:t xml:space="preserve"> </w:t>
            </w:r>
            <w:r w:rsidRPr="00282B0D">
              <w:rPr>
                <w:rStyle w:val="Hyperlink"/>
                <w:noProof/>
              </w:rPr>
              <w:t>Overige activiteiten</w:t>
            </w:r>
            <w:r>
              <w:rPr>
                <w:noProof/>
                <w:webHidden/>
              </w:rPr>
              <w:tab/>
            </w:r>
            <w:r>
              <w:rPr>
                <w:noProof/>
                <w:webHidden/>
              </w:rPr>
              <w:fldChar w:fldCharType="begin"/>
            </w:r>
            <w:r>
              <w:rPr>
                <w:noProof/>
                <w:webHidden/>
              </w:rPr>
              <w:instrText xml:space="preserve"> PAGEREF _Toc195887788 \h </w:instrText>
            </w:r>
            <w:r>
              <w:rPr>
                <w:noProof/>
                <w:webHidden/>
              </w:rPr>
            </w:r>
            <w:r>
              <w:rPr>
                <w:noProof/>
                <w:webHidden/>
              </w:rPr>
              <w:fldChar w:fldCharType="separate"/>
            </w:r>
            <w:r w:rsidR="007764C3">
              <w:rPr>
                <w:noProof/>
                <w:webHidden/>
              </w:rPr>
              <w:t>11</w:t>
            </w:r>
            <w:r>
              <w:rPr>
                <w:noProof/>
                <w:webHidden/>
              </w:rPr>
              <w:fldChar w:fldCharType="end"/>
            </w:r>
          </w:hyperlink>
        </w:p>
        <w:p w14:paraId="78F0A4BC" w14:textId="6C9BE205" w:rsidR="00CE6247" w:rsidRDefault="00CE6247">
          <w:pPr>
            <w:pStyle w:val="Inhopg1"/>
            <w:tabs>
              <w:tab w:val="left" w:pos="440"/>
              <w:tab w:val="right" w:leader="dot" w:pos="9062"/>
            </w:tabs>
            <w:rPr>
              <w:rFonts w:eastAsiaTheme="minorEastAsia"/>
              <w:noProof/>
              <w:sz w:val="24"/>
              <w:szCs w:val="24"/>
              <w:lang w:eastAsia="nl-NL"/>
            </w:rPr>
          </w:pPr>
          <w:hyperlink w:anchor="_Toc195887789" w:history="1">
            <w:r w:rsidRPr="00282B0D">
              <w:rPr>
                <w:rStyle w:val="Hyperlink"/>
                <w:noProof/>
              </w:rPr>
              <w:t>4.</w:t>
            </w:r>
            <w:r>
              <w:rPr>
                <w:rFonts w:eastAsiaTheme="minorEastAsia"/>
                <w:noProof/>
                <w:sz w:val="24"/>
                <w:szCs w:val="24"/>
                <w:lang w:eastAsia="nl-NL"/>
              </w:rPr>
              <w:tab/>
            </w:r>
            <w:r w:rsidRPr="00282B0D">
              <w:rPr>
                <w:rStyle w:val="Hyperlink"/>
                <w:noProof/>
              </w:rPr>
              <w:t>De leerlingzorg</w:t>
            </w:r>
            <w:r>
              <w:rPr>
                <w:noProof/>
                <w:webHidden/>
              </w:rPr>
              <w:tab/>
            </w:r>
            <w:r>
              <w:rPr>
                <w:noProof/>
                <w:webHidden/>
              </w:rPr>
              <w:fldChar w:fldCharType="begin"/>
            </w:r>
            <w:r>
              <w:rPr>
                <w:noProof/>
                <w:webHidden/>
              </w:rPr>
              <w:instrText xml:space="preserve"> PAGEREF _Toc195887789 \h </w:instrText>
            </w:r>
            <w:r>
              <w:rPr>
                <w:noProof/>
                <w:webHidden/>
              </w:rPr>
            </w:r>
            <w:r>
              <w:rPr>
                <w:noProof/>
                <w:webHidden/>
              </w:rPr>
              <w:fldChar w:fldCharType="separate"/>
            </w:r>
            <w:r w:rsidR="007764C3">
              <w:rPr>
                <w:noProof/>
                <w:webHidden/>
              </w:rPr>
              <w:t>11</w:t>
            </w:r>
            <w:r>
              <w:rPr>
                <w:noProof/>
                <w:webHidden/>
              </w:rPr>
              <w:fldChar w:fldCharType="end"/>
            </w:r>
          </w:hyperlink>
        </w:p>
        <w:p w14:paraId="42ECA5FA" w14:textId="7326EB02" w:rsidR="00CE6247" w:rsidRDefault="00CE6247">
          <w:pPr>
            <w:pStyle w:val="Inhopg2"/>
            <w:tabs>
              <w:tab w:val="right" w:leader="dot" w:pos="9062"/>
            </w:tabs>
            <w:rPr>
              <w:rFonts w:eastAsiaTheme="minorEastAsia"/>
              <w:noProof/>
              <w:sz w:val="24"/>
              <w:szCs w:val="24"/>
              <w:lang w:eastAsia="nl-NL"/>
            </w:rPr>
          </w:pPr>
          <w:hyperlink w:anchor="_Toc195887790" w:history="1">
            <w:r w:rsidRPr="00282B0D">
              <w:rPr>
                <w:rStyle w:val="Hyperlink"/>
                <w:noProof/>
              </w:rPr>
              <w:t>4.1 Intern begeleider, zorgregisseur AZC,  leercoördinator ITK/AZC</w:t>
            </w:r>
            <w:r>
              <w:rPr>
                <w:noProof/>
                <w:webHidden/>
              </w:rPr>
              <w:tab/>
            </w:r>
            <w:r>
              <w:rPr>
                <w:noProof/>
                <w:webHidden/>
              </w:rPr>
              <w:fldChar w:fldCharType="begin"/>
            </w:r>
            <w:r>
              <w:rPr>
                <w:noProof/>
                <w:webHidden/>
              </w:rPr>
              <w:instrText xml:space="preserve"> PAGEREF _Toc195887790 \h </w:instrText>
            </w:r>
            <w:r>
              <w:rPr>
                <w:noProof/>
                <w:webHidden/>
              </w:rPr>
            </w:r>
            <w:r>
              <w:rPr>
                <w:noProof/>
                <w:webHidden/>
              </w:rPr>
              <w:fldChar w:fldCharType="separate"/>
            </w:r>
            <w:r w:rsidR="007764C3">
              <w:rPr>
                <w:noProof/>
                <w:webHidden/>
              </w:rPr>
              <w:t>11</w:t>
            </w:r>
            <w:r>
              <w:rPr>
                <w:noProof/>
                <w:webHidden/>
              </w:rPr>
              <w:fldChar w:fldCharType="end"/>
            </w:r>
          </w:hyperlink>
        </w:p>
        <w:p w14:paraId="0BA82E08" w14:textId="5F555E12" w:rsidR="00CE6247" w:rsidRDefault="00CE6247">
          <w:pPr>
            <w:pStyle w:val="Inhopg2"/>
            <w:tabs>
              <w:tab w:val="right" w:leader="dot" w:pos="9062"/>
            </w:tabs>
            <w:rPr>
              <w:rFonts w:eastAsiaTheme="minorEastAsia"/>
              <w:noProof/>
              <w:sz w:val="24"/>
              <w:szCs w:val="24"/>
              <w:lang w:eastAsia="nl-NL"/>
            </w:rPr>
          </w:pPr>
          <w:hyperlink w:anchor="_Toc195887791" w:history="1">
            <w:r w:rsidRPr="00282B0D">
              <w:rPr>
                <w:rStyle w:val="Hyperlink"/>
                <w:noProof/>
              </w:rPr>
              <w:t>4.2 Instroom regulier basis- en voortgezet onderwijs</w:t>
            </w:r>
            <w:r>
              <w:rPr>
                <w:noProof/>
                <w:webHidden/>
              </w:rPr>
              <w:tab/>
            </w:r>
            <w:r>
              <w:rPr>
                <w:noProof/>
                <w:webHidden/>
              </w:rPr>
              <w:fldChar w:fldCharType="begin"/>
            </w:r>
            <w:r>
              <w:rPr>
                <w:noProof/>
                <w:webHidden/>
              </w:rPr>
              <w:instrText xml:space="preserve"> PAGEREF _Toc195887791 \h </w:instrText>
            </w:r>
            <w:r>
              <w:rPr>
                <w:noProof/>
                <w:webHidden/>
              </w:rPr>
            </w:r>
            <w:r>
              <w:rPr>
                <w:noProof/>
                <w:webHidden/>
              </w:rPr>
              <w:fldChar w:fldCharType="separate"/>
            </w:r>
            <w:r w:rsidR="007764C3">
              <w:rPr>
                <w:noProof/>
                <w:webHidden/>
              </w:rPr>
              <w:t>12</w:t>
            </w:r>
            <w:r>
              <w:rPr>
                <w:noProof/>
                <w:webHidden/>
              </w:rPr>
              <w:fldChar w:fldCharType="end"/>
            </w:r>
          </w:hyperlink>
        </w:p>
        <w:p w14:paraId="4DFAA3F3" w14:textId="4263147C" w:rsidR="00CE6247" w:rsidRDefault="00CE6247">
          <w:pPr>
            <w:pStyle w:val="Inhopg2"/>
            <w:tabs>
              <w:tab w:val="right" w:leader="dot" w:pos="9062"/>
            </w:tabs>
            <w:rPr>
              <w:rFonts w:eastAsiaTheme="minorEastAsia"/>
              <w:noProof/>
              <w:sz w:val="24"/>
              <w:szCs w:val="24"/>
              <w:lang w:eastAsia="nl-NL"/>
            </w:rPr>
          </w:pPr>
          <w:hyperlink w:anchor="_Toc195887792" w:history="1">
            <w:r w:rsidRPr="00282B0D">
              <w:rPr>
                <w:rStyle w:val="Hyperlink"/>
                <w:noProof/>
              </w:rPr>
              <w:t>4.3 Rapportages</w:t>
            </w:r>
            <w:r>
              <w:rPr>
                <w:noProof/>
                <w:webHidden/>
              </w:rPr>
              <w:tab/>
            </w:r>
            <w:r>
              <w:rPr>
                <w:noProof/>
                <w:webHidden/>
              </w:rPr>
              <w:fldChar w:fldCharType="begin"/>
            </w:r>
            <w:r>
              <w:rPr>
                <w:noProof/>
                <w:webHidden/>
              </w:rPr>
              <w:instrText xml:space="preserve"> PAGEREF _Toc195887792 \h </w:instrText>
            </w:r>
            <w:r>
              <w:rPr>
                <w:noProof/>
                <w:webHidden/>
              </w:rPr>
            </w:r>
            <w:r>
              <w:rPr>
                <w:noProof/>
                <w:webHidden/>
              </w:rPr>
              <w:fldChar w:fldCharType="separate"/>
            </w:r>
            <w:r w:rsidR="007764C3">
              <w:rPr>
                <w:noProof/>
                <w:webHidden/>
              </w:rPr>
              <w:t>12</w:t>
            </w:r>
            <w:r>
              <w:rPr>
                <w:noProof/>
                <w:webHidden/>
              </w:rPr>
              <w:fldChar w:fldCharType="end"/>
            </w:r>
          </w:hyperlink>
        </w:p>
        <w:p w14:paraId="23708037" w14:textId="5379493F" w:rsidR="00CE6247" w:rsidRDefault="00CE6247">
          <w:pPr>
            <w:pStyle w:val="Inhopg2"/>
            <w:tabs>
              <w:tab w:val="right" w:leader="dot" w:pos="9062"/>
            </w:tabs>
            <w:rPr>
              <w:rFonts w:eastAsiaTheme="minorEastAsia"/>
              <w:noProof/>
              <w:sz w:val="24"/>
              <w:szCs w:val="24"/>
              <w:lang w:eastAsia="nl-NL"/>
            </w:rPr>
          </w:pPr>
          <w:hyperlink w:anchor="_Toc195887793" w:history="1">
            <w:r w:rsidRPr="00282B0D">
              <w:rPr>
                <w:rStyle w:val="Hyperlink"/>
                <w:noProof/>
              </w:rPr>
              <w:t>4.4 Het leerlingvolgsysteem</w:t>
            </w:r>
            <w:r>
              <w:rPr>
                <w:noProof/>
                <w:webHidden/>
              </w:rPr>
              <w:tab/>
            </w:r>
            <w:r>
              <w:rPr>
                <w:noProof/>
                <w:webHidden/>
              </w:rPr>
              <w:fldChar w:fldCharType="begin"/>
            </w:r>
            <w:r>
              <w:rPr>
                <w:noProof/>
                <w:webHidden/>
              </w:rPr>
              <w:instrText xml:space="preserve"> PAGEREF _Toc195887793 \h </w:instrText>
            </w:r>
            <w:r>
              <w:rPr>
                <w:noProof/>
                <w:webHidden/>
              </w:rPr>
            </w:r>
            <w:r>
              <w:rPr>
                <w:noProof/>
                <w:webHidden/>
              </w:rPr>
              <w:fldChar w:fldCharType="separate"/>
            </w:r>
            <w:r w:rsidR="007764C3">
              <w:rPr>
                <w:noProof/>
                <w:webHidden/>
              </w:rPr>
              <w:t>12</w:t>
            </w:r>
            <w:r>
              <w:rPr>
                <w:noProof/>
                <w:webHidden/>
              </w:rPr>
              <w:fldChar w:fldCharType="end"/>
            </w:r>
          </w:hyperlink>
        </w:p>
        <w:p w14:paraId="2DF376C7" w14:textId="4D3A65CB" w:rsidR="00CE6247" w:rsidRDefault="00CE6247">
          <w:pPr>
            <w:pStyle w:val="Inhopg2"/>
            <w:tabs>
              <w:tab w:val="right" w:leader="dot" w:pos="9062"/>
            </w:tabs>
            <w:rPr>
              <w:rFonts w:eastAsiaTheme="minorEastAsia"/>
              <w:noProof/>
              <w:sz w:val="24"/>
              <w:szCs w:val="24"/>
              <w:lang w:eastAsia="nl-NL"/>
            </w:rPr>
          </w:pPr>
          <w:hyperlink w:anchor="_Toc195887794" w:history="1">
            <w:r w:rsidRPr="00282B0D">
              <w:rPr>
                <w:rStyle w:val="Hyperlink"/>
                <w:noProof/>
              </w:rPr>
              <w:t>4.5 Leerling- en groepsbespreking</w:t>
            </w:r>
            <w:r>
              <w:rPr>
                <w:noProof/>
                <w:webHidden/>
              </w:rPr>
              <w:tab/>
            </w:r>
            <w:r>
              <w:rPr>
                <w:noProof/>
                <w:webHidden/>
              </w:rPr>
              <w:fldChar w:fldCharType="begin"/>
            </w:r>
            <w:r>
              <w:rPr>
                <w:noProof/>
                <w:webHidden/>
              </w:rPr>
              <w:instrText xml:space="preserve"> PAGEREF _Toc195887794 \h </w:instrText>
            </w:r>
            <w:r>
              <w:rPr>
                <w:noProof/>
                <w:webHidden/>
              </w:rPr>
            </w:r>
            <w:r>
              <w:rPr>
                <w:noProof/>
                <w:webHidden/>
              </w:rPr>
              <w:fldChar w:fldCharType="separate"/>
            </w:r>
            <w:r w:rsidR="007764C3">
              <w:rPr>
                <w:noProof/>
                <w:webHidden/>
              </w:rPr>
              <w:t>13</w:t>
            </w:r>
            <w:r>
              <w:rPr>
                <w:noProof/>
                <w:webHidden/>
              </w:rPr>
              <w:fldChar w:fldCharType="end"/>
            </w:r>
          </w:hyperlink>
        </w:p>
        <w:p w14:paraId="70207DFE" w14:textId="0221978C" w:rsidR="00CE6247" w:rsidRDefault="00CE6247">
          <w:pPr>
            <w:pStyle w:val="Inhopg2"/>
            <w:tabs>
              <w:tab w:val="right" w:leader="dot" w:pos="9062"/>
            </w:tabs>
            <w:rPr>
              <w:rFonts w:eastAsiaTheme="minorEastAsia"/>
              <w:noProof/>
              <w:sz w:val="24"/>
              <w:szCs w:val="24"/>
              <w:lang w:eastAsia="nl-NL"/>
            </w:rPr>
          </w:pPr>
          <w:hyperlink w:anchor="_Toc195887795" w:history="1">
            <w:r w:rsidRPr="00282B0D">
              <w:rPr>
                <w:rStyle w:val="Hyperlink"/>
                <w:noProof/>
              </w:rPr>
              <w:t>4.6 Aanmelden bij externe zorg- en/of onderwijsexperts</w:t>
            </w:r>
            <w:r>
              <w:rPr>
                <w:noProof/>
                <w:webHidden/>
              </w:rPr>
              <w:tab/>
            </w:r>
            <w:r>
              <w:rPr>
                <w:noProof/>
                <w:webHidden/>
              </w:rPr>
              <w:fldChar w:fldCharType="begin"/>
            </w:r>
            <w:r>
              <w:rPr>
                <w:noProof/>
                <w:webHidden/>
              </w:rPr>
              <w:instrText xml:space="preserve"> PAGEREF _Toc195887795 \h </w:instrText>
            </w:r>
            <w:r>
              <w:rPr>
                <w:noProof/>
                <w:webHidden/>
              </w:rPr>
            </w:r>
            <w:r>
              <w:rPr>
                <w:noProof/>
                <w:webHidden/>
              </w:rPr>
              <w:fldChar w:fldCharType="separate"/>
            </w:r>
            <w:r w:rsidR="007764C3">
              <w:rPr>
                <w:noProof/>
                <w:webHidden/>
              </w:rPr>
              <w:t>13</w:t>
            </w:r>
            <w:r>
              <w:rPr>
                <w:noProof/>
                <w:webHidden/>
              </w:rPr>
              <w:fldChar w:fldCharType="end"/>
            </w:r>
          </w:hyperlink>
        </w:p>
        <w:p w14:paraId="298E60FA" w14:textId="154159BC" w:rsidR="00CE6247" w:rsidRDefault="00CE6247">
          <w:pPr>
            <w:pStyle w:val="Inhopg2"/>
            <w:tabs>
              <w:tab w:val="right" w:leader="dot" w:pos="9062"/>
            </w:tabs>
            <w:rPr>
              <w:rFonts w:eastAsiaTheme="minorEastAsia"/>
              <w:noProof/>
              <w:sz w:val="24"/>
              <w:szCs w:val="24"/>
              <w:lang w:eastAsia="nl-NL"/>
            </w:rPr>
          </w:pPr>
          <w:hyperlink w:anchor="_Toc195887796" w:history="1">
            <w:r w:rsidRPr="00282B0D">
              <w:rPr>
                <w:rStyle w:val="Hyperlink"/>
                <w:noProof/>
              </w:rPr>
              <w:t>4.7 Verwijzing naar het speciaal onderwijs</w:t>
            </w:r>
            <w:r>
              <w:rPr>
                <w:noProof/>
                <w:webHidden/>
              </w:rPr>
              <w:tab/>
            </w:r>
            <w:r>
              <w:rPr>
                <w:noProof/>
                <w:webHidden/>
              </w:rPr>
              <w:fldChar w:fldCharType="begin"/>
            </w:r>
            <w:r>
              <w:rPr>
                <w:noProof/>
                <w:webHidden/>
              </w:rPr>
              <w:instrText xml:space="preserve"> PAGEREF _Toc195887796 \h </w:instrText>
            </w:r>
            <w:r>
              <w:rPr>
                <w:noProof/>
                <w:webHidden/>
              </w:rPr>
            </w:r>
            <w:r>
              <w:rPr>
                <w:noProof/>
                <w:webHidden/>
              </w:rPr>
              <w:fldChar w:fldCharType="separate"/>
            </w:r>
            <w:r w:rsidR="007764C3">
              <w:rPr>
                <w:noProof/>
                <w:webHidden/>
              </w:rPr>
              <w:t>13</w:t>
            </w:r>
            <w:r>
              <w:rPr>
                <w:noProof/>
                <w:webHidden/>
              </w:rPr>
              <w:fldChar w:fldCharType="end"/>
            </w:r>
          </w:hyperlink>
        </w:p>
        <w:p w14:paraId="562B1948" w14:textId="603580B2" w:rsidR="00CE6247" w:rsidRDefault="00CE6247">
          <w:pPr>
            <w:pStyle w:val="Inhopg2"/>
            <w:tabs>
              <w:tab w:val="right" w:leader="dot" w:pos="9062"/>
            </w:tabs>
            <w:rPr>
              <w:rFonts w:eastAsiaTheme="minorEastAsia"/>
              <w:noProof/>
              <w:sz w:val="24"/>
              <w:szCs w:val="24"/>
              <w:lang w:eastAsia="nl-NL"/>
            </w:rPr>
          </w:pPr>
          <w:hyperlink w:anchor="_Toc195887797" w:history="1">
            <w:r w:rsidRPr="00282B0D">
              <w:rPr>
                <w:rStyle w:val="Hyperlink"/>
                <w:noProof/>
              </w:rPr>
              <w:t>4.8 Logopedie</w:t>
            </w:r>
            <w:r>
              <w:rPr>
                <w:noProof/>
                <w:webHidden/>
              </w:rPr>
              <w:tab/>
            </w:r>
            <w:r>
              <w:rPr>
                <w:noProof/>
                <w:webHidden/>
              </w:rPr>
              <w:fldChar w:fldCharType="begin"/>
            </w:r>
            <w:r>
              <w:rPr>
                <w:noProof/>
                <w:webHidden/>
              </w:rPr>
              <w:instrText xml:space="preserve"> PAGEREF _Toc195887797 \h </w:instrText>
            </w:r>
            <w:r>
              <w:rPr>
                <w:noProof/>
                <w:webHidden/>
              </w:rPr>
            </w:r>
            <w:r>
              <w:rPr>
                <w:noProof/>
                <w:webHidden/>
              </w:rPr>
              <w:fldChar w:fldCharType="separate"/>
            </w:r>
            <w:r w:rsidR="007764C3">
              <w:rPr>
                <w:noProof/>
                <w:webHidden/>
              </w:rPr>
              <w:t>14</w:t>
            </w:r>
            <w:r>
              <w:rPr>
                <w:noProof/>
                <w:webHidden/>
              </w:rPr>
              <w:fldChar w:fldCharType="end"/>
            </w:r>
          </w:hyperlink>
        </w:p>
        <w:p w14:paraId="4E75BD6A" w14:textId="613D24E3" w:rsidR="00CE6247" w:rsidRDefault="00CE6247">
          <w:pPr>
            <w:pStyle w:val="Inhopg2"/>
            <w:tabs>
              <w:tab w:val="right" w:leader="dot" w:pos="9062"/>
            </w:tabs>
            <w:rPr>
              <w:rFonts w:eastAsiaTheme="minorEastAsia"/>
              <w:noProof/>
              <w:sz w:val="24"/>
              <w:szCs w:val="24"/>
              <w:lang w:eastAsia="nl-NL"/>
            </w:rPr>
          </w:pPr>
          <w:hyperlink w:anchor="_Toc195887798" w:history="1">
            <w:r w:rsidRPr="00282B0D">
              <w:rPr>
                <w:rStyle w:val="Hyperlink"/>
                <w:noProof/>
              </w:rPr>
              <w:t>4.9 Zorgoverleg</w:t>
            </w:r>
            <w:r>
              <w:rPr>
                <w:noProof/>
                <w:webHidden/>
              </w:rPr>
              <w:tab/>
            </w:r>
            <w:r>
              <w:rPr>
                <w:noProof/>
                <w:webHidden/>
              </w:rPr>
              <w:fldChar w:fldCharType="begin"/>
            </w:r>
            <w:r>
              <w:rPr>
                <w:noProof/>
                <w:webHidden/>
              </w:rPr>
              <w:instrText xml:space="preserve"> PAGEREF _Toc195887798 \h </w:instrText>
            </w:r>
            <w:r>
              <w:rPr>
                <w:noProof/>
                <w:webHidden/>
              </w:rPr>
            </w:r>
            <w:r>
              <w:rPr>
                <w:noProof/>
                <w:webHidden/>
              </w:rPr>
              <w:fldChar w:fldCharType="separate"/>
            </w:r>
            <w:r w:rsidR="007764C3">
              <w:rPr>
                <w:noProof/>
                <w:webHidden/>
              </w:rPr>
              <w:t>14</w:t>
            </w:r>
            <w:r>
              <w:rPr>
                <w:noProof/>
                <w:webHidden/>
              </w:rPr>
              <w:fldChar w:fldCharType="end"/>
            </w:r>
          </w:hyperlink>
        </w:p>
        <w:p w14:paraId="15F078AE" w14:textId="489CEC86" w:rsidR="00CE6247" w:rsidRDefault="00CE6247">
          <w:pPr>
            <w:pStyle w:val="Inhopg2"/>
            <w:tabs>
              <w:tab w:val="right" w:leader="dot" w:pos="9062"/>
            </w:tabs>
            <w:rPr>
              <w:rFonts w:eastAsiaTheme="minorEastAsia"/>
              <w:noProof/>
              <w:sz w:val="24"/>
              <w:szCs w:val="24"/>
              <w:lang w:eastAsia="nl-NL"/>
            </w:rPr>
          </w:pPr>
          <w:hyperlink w:anchor="_Toc195887799" w:history="1">
            <w:r w:rsidRPr="00282B0D">
              <w:rPr>
                <w:rStyle w:val="Hyperlink"/>
                <w:noProof/>
              </w:rPr>
              <w:t>4.10 naar het voortgezet onderwijs/reguliere basisonderwijs</w:t>
            </w:r>
            <w:r>
              <w:rPr>
                <w:noProof/>
                <w:webHidden/>
              </w:rPr>
              <w:tab/>
            </w:r>
            <w:r>
              <w:rPr>
                <w:noProof/>
                <w:webHidden/>
              </w:rPr>
              <w:fldChar w:fldCharType="begin"/>
            </w:r>
            <w:r>
              <w:rPr>
                <w:noProof/>
                <w:webHidden/>
              </w:rPr>
              <w:instrText xml:space="preserve"> PAGEREF _Toc195887799 \h </w:instrText>
            </w:r>
            <w:r>
              <w:rPr>
                <w:noProof/>
                <w:webHidden/>
              </w:rPr>
            </w:r>
            <w:r>
              <w:rPr>
                <w:noProof/>
                <w:webHidden/>
              </w:rPr>
              <w:fldChar w:fldCharType="separate"/>
            </w:r>
            <w:r w:rsidR="007764C3">
              <w:rPr>
                <w:noProof/>
                <w:webHidden/>
              </w:rPr>
              <w:t>14</w:t>
            </w:r>
            <w:r>
              <w:rPr>
                <w:noProof/>
                <w:webHidden/>
              </w:rPr>
              <w:fldChar w:fldCharType="end"/>
            </w:r>
          </w:hyperlink>
        </w:p>
        <w:p w14:paraId="455277A3" w14:textId="4D43BD51" w:rsidR="00CE6247" w:rsidRDefault="00CE6247">
          <w:pPr>
            <w:pStyle w:val="Inhopg1"/>
            <w:tabs>
              <w:tab w:val="left" w:pos="440"/>
              <w:tab w:val="right" w:leader="dot" w:pos="9062"/>
            </w:tabs>
            <w:rPr>
              <w:rFonts w:eastAsiaTheme="minorEastAsia"/>
              <w:noProof/>
              <w:sz w:val="24"/>
              <w:szCs w:val="24"/>
              <w:lang w:eastAsia="nl-NL"/>
            </w:rPr>
          </w:pPr>
          <w:hyperlink w:anchor="_Toc195887800" w:history="1">
            <w:r w:rsidRPr="00282B0D">
              <w:rPr>
                <w:rStyle w:val="Hyperlink"/>
                <w:noProof/>
              </w:rPr>
              <w:t>5.</w:t>
            </w:r>
            <w:r>
              <w:rPr>
                <w:rFonts w:eastAsiaTheme="minorEastAsia"/>
                <w:noProof/>
                <w:sz w:val="24"/>
                <w:szCs w:val="24"/>
                <w:lang w:eastAsia="nl-NL"/>
              </w:rPr>
              <w:tab/>
            </w:r>
            <w:r w:rsidRPr="00282B0D">
              <w:rPr>
                <w:rStyle w:val="Hyperlink"/>
                <w:noProof/>
              </w:rPr>
              <w:t>De leerkrachten</w:t>
            </w:r>
            <w:r>
              <w:rPr>
                <w:noProof/>
                <w:webHidden/>
              </w:rPr>
              <w:tab/>
            </w:r>
            <w:r>
              <w:rPr>
                <w:noProof/>
                <w:webHidden/>
              </w:rPr>
              <w:fldChar w:fldCharType="begin"/>
            </w:r>
            <w:r>
              <w:rPr>
                <w:noProof/>
                <w:webHidden/>
              </w:rPr>
              <w:instrText xml:space="preserve"> PAGEREF _Toc195887800 \h </w:instrText>
            </w:r>
            <w:r>
              <w:rPr>
                <w:noProof/>
                <w:webHidden/>
              </w:rPr>
            </w:r>
            <w:r>
              <w:rPr>
                <w:noProof/>
                <w:webHidden/>
              </w:rPr>
              <w:fldChar w:fldCharType="separate"/>
            </w:r>
            <w:r w:rsidR="007764C3">
              <w:rPr>
                <w:noProof/>
                <w:webHidden/>
              </w:rPr>
              <w:t>15</w:t>
            </w:r>
            <w:r>
              <w:rPr>
                <w:noProof/>
                <w:webHidden/>
              </w:rPr>
              <w:fldChar w:fldCharType="end"/>
            </w:r>
          </w:hyperlink>
        </w:p>
        <w:p w14:paraId="07C48C8C" w14:textId="57158006" w:rsidR="00CE6247" w:rsidRDefault="00CE6247">
          <w:pPr>
            <w:pStyle w:val="Inhopg2"/>
            <w:tabs>
              <w:tab w:val="right" w:leader="dot" w:pos="9062"/>
            </w:tabs>
            <w:rPr>
              <w:rFonts w:eastAsiaTheme="minorEastAsia"/>
              <w:noProof/>
              <w:sz w:val="24"/>
              <w:szCs w:val="24"/>
              <w:lang w:eastAsia="nl-NL"/>
            </w:rPr>
          </w:pPr>
          <w:hyperlink w:anchor="_Toc195887801" w:history="1">
            <w:r w:rsidRPr="00282B0D">
              <w:rPr>
                <w:rStyle w:val="Hyperlink"/>
                <w:noProof/>
              </w:rPr>
              <w:t>5.1 de inzet van leerkrachten en het team</w:t>
            </w:r>
            <w:r>
              <w:rPr>
                <w:noProof/>
                <w:webHidden/>
              </w:rPr>
              <w:tab/>
            </w:r>
            <w:r>
              <w:rPr>
                <w:noProof/>
                <w:webHidden/>
              </w:rPr>
              <w:fldChar w:fldCharType="begin"/>
            </w:r>
            <w:r>
              <w:rPr>
                <w:noProof/>
                <w:webHidden/>
              </w:rPr>
              <w:instrText xml:space="preserve"> PAGEREF _Toc195887801 \h </w:instrText>
            </w:r>
            <w:r>
              <w:rPr>
                <w:noProof/>
                <w:webHidden/>
              </w:rPr>
            </w:r>
            <w:r>
              <w:rPr>
                <w:noProof/>
                <w:webHidden/>
              </w:rPr>
              <w:fldChar w:fldCharType="separate"/>
            </w:r>
            <w:r w:rsidR="007764C3">
              <w:rPr>
                <w:noProof/>
                <w:webHidden/>
              </w:rPr>
              <w:t>15</w:t>
            </w:r>
            <w:r>
              <w:rPr>
                <w:noProof/>
                <w:webHidden/>
              </w:rPr>
              <w:fldChar w:fldCharType="end"/>
            </w:r>
          </w:hyperlink>
        </w:p>
        <w:p w14:paraId="1A5092A8" w14:textId="38D9B265" w:rsidR="00CE6247" w:rsidRDefault="00CE6247">
          <w:pPr>
            <w:pStyle w:val="Inhopg2"/>
            <w:tabs>
              <w:tab w:val="left" w:pos="960"/>
              <w:tab w:val="right" w:leader="dot" w:pos="9062"/>
            </w:tabs>
            <w:rPr>
              <w:rFonts w:eastAsiaTheme="minorEastAsia"/>
              <w:noProof/>
              <w:sz w:val="24"/>
              <w:szCs w:val="24"/>
              <w:lang w:eastAsia="nl-NL"/>
            </w:rPr>
          </w:pPr>
          <w:hyperlink w:anchor="_Toc195887802" w:history="1">
            <w:r w:rsidRPr="00282B0D">
              <w:rPr>
                <w:rStyle w:val="Hyperlink"/>
                <w:noProof/>
              </w:rPr>
              <w:t>5.2</w:t>
            </w:r>
            <w:r>
              <w:rPr>
                <w:rFonts w:eastAsiaTheme="minorEastAsia"/>
                <w:noProof/>
                <w:sz w:val="24"/>
                <w:szCs w:val="24"/>
                <w:lang w:eastAsia="nl-NL"/>
              </w:rPr>
              <w:tab/>
            </w:r>
            <w:r w:rsidRPr="00282B0D">
              <w:rPr>
                <w:rStyle w:val="Hyperlink"/>
                <w:noProof/>
              </w:rPr>
              <w:t>vervanging van leerkrachten</w:t>
            </w:r>
            <w:r>
              <w:rPr>
                <w:noProof/>
                <w:webHidden/>
              </w:rPr>
              <w:tab/>
            </w:r>
            <w:r>
              <w:rPr>
                <w:noProof/>
                <w:webHidden/>
              </w:rPr>
              <w:fldChar w:fldCharType="begin"/>
            </w:r>
            <w:r>
              <w:rPr>
                <w:noProof/>
                <w:webHidden/>
              </w:rPr>
              <w:instrText xml:space="preserve"> PAGEREF _Toc195887802 \h </w:instrText>
            </w:r>
            <w:r>
              <w:rPr>
                <w:noProof/>
                <w:webHidden/>
              </w:rPr>
            </w:r>
            <w:r>
              <w:rPr>
                <w:noProof/>
                <w:webHidden/>
              </w:rPr>
              <w:fldChar w:fldCharType="separate"/>
            </w:r>
            <w:r w:rsidR="007764C3">
              <w:rPr>
                <w:noProof/>
                <w:webHidden/>
              </w:rPr>
              <w:t>16</w:t>
            </w:r>
            <w:r>
              <w:rPr>
                <w:noProof/>
                <w:webHidden/>
              </w:rPr>
              <w:fldChar w:fldCharType="end"/>
            </w:r>
          </w:hyperlink>
        </w:p>
        <w:p w14:paraId="2016E890" w14:textId="438F1226" w:rsidR="00CE6247" w:rsidRDefault="00CE6247">
          <w:pPr>
            <w:pStyle w:val="Inhopg2"/>
            <w:tabs>
              <w:tab w:val="right" w:leader="dot" w:pos="9062"/>
            </w:tabs>
            <w:rPr>
              <w:rFonts w:eastAsiaTheme="minorEastAsia"/>
              <w:noProof/>
              <w:sz w:val="24"/>
              <w:szCs w:val="24"/>
              <w:lang w:eastAsia="nl-NL"/>
            </w:rPr>
          </w:pPr>
          <w:hyperlink w:anchor="_Toc195887803" w:history="1">
            <w:r w:rsidRPr="00282B0D">
              <w:rPr>
                <w:rStyle w:val="Hyperlink"/>
                <w:noProof/>
              </w:rPr>
              <w:t>5.3 begeleiding van stagiaires</w:t>
            </w:r>
            <w:r>
              <w:rPr>
                <w:noProof/>
                <w:webHidden/>
              </w:rPr>
              <w:tab/>
            </w:r>
            <w:r>
              <w:rPr>
                <w:noProof/>
                <w:webHidden/>
              </w:rPr>
              <w:fldChar w:fldCharType="begin"/>
            </w:r>
            <w:r>
              <w:rPr>
                <w:noProof/>
                <w:webHidden/>
              </w:rPr>
              <w:instrText xml:space="preserve"> PAGEREF _Toc195887803 \h </w:instrText>
            </w:r>
            <w:r>
              <w:rPr>
                <w:noProof/>
                <w:webHidden/>
              </w:rPr>
            </w:r>
            <w:r>
              <w:rPr>
                <w:noProof/>
                <w:webHidden/>
              </w:rPr>
              <w:fldChar w:fldCharType="separate"/>
            </w:r>
            <w:r w:rsidR="007764C3">
              <w:rPr>
                <w:noProof/>
                <w:webHidden/>
              </w:rPr>
              <w:t>16</w:t>
            </w:r>
            <w:r>
              <w:rPr>
                <w:noProof/>
                <w:webHidden/>
              </w:rPr>
              <w:fldChar w:fldCharType="end"/>
            </w:r>
          </w:hyperlink>
        </w:p>
        <w:p w14:paraId="29E49243" w14:textId="4C1A617E" w:rsidR="00CE6247" w:rsidRDefault="00CE6247">
          <w:pPr>
            <w:pStyle w:val="Inhopg1"/>
            <w:tabs>
              <w:tab w:val="left" w:pos="440"/>
              <w:tab w:val="right" w:leader="dot" w:pos="9062"/>
            </w:tabs>
            <w:rPr>
              <w:rFonts w:eastAsiaTheme="minorEastAsia"/>
              <w:noProof/>
              <w:sz w:val="24"/>
              <w:szCs w:val="24"/>
              <w:lang w:eastAsia="nl-NL"/>
            </w:rPr>
          </w:pPr>
          <w:hyperlink w:anchor="_Toc195887804" w:history="1">
            <w:r w:rsidRPr="00282B0D">
              <w:rPr>
                <w:rStyle w:val="Hyperlink"/>
                <w:noProof/>
              </w:rPr>
              <w:t>6.</w:t>
            </w:r>
            <w:r>
              <w:rPr>
                <w:rFonts w:eastAsiaTheme="minorEastAsia"/>
                <w:noProof/>
                <w:sz w:val="24"/>
                <w:szCs w:val="24"/>
                <w:lang w:eastAsia="nl-NL"/>
              </w:rPr>
              <w:tab/>
            </w:r>
            <w:r w:rsidRPr="00282B0D">
              <w:rPr>
                <w:rStyle w:val="Hyperlink"/>
                <w:noProof/>
              </w:rPr>
              <w:t>De ouders</w:t>
            </w:r>
            <w:r>
              <w:rPr>
                <w:noProof/>
                <w:webHidden/>
              </w:rPr>
              <w:tab/>
            </w:r>
            <w:r>
              <w:rPr>
                <w:noProof/>
                <w:webHidden/>
              </w:rPr>
              <w:fldChar w:fldCharType="begin"/>
            </w:r>
            <w:r>
              <w:rPr>
                <w:noProof/>
                <w:webHidden/>
              </w:rPr>
              <w:instrText xml:space="preserve"> PAGEREF _Toc195887804 \h </w:instrText>
            </w:r>
            <w:r>
              <w:rPr>
                <w:noProof/>
                <w:webHidden/>
              </w:rPr>
            </w:r>
            <w:r>
              <w:rPr>
                <w:noProof/>
                <w:webHidden/>
              </w:rPr>
              <w:fldChar w:fldCharType="separate"/>
            </w:r>
            <w:r w:rsidR="007764C3">
              <w:rPr>
                <w:noProof/>
                <w:webHidden/>
              </w:rPr>
              <w:t>17</w:t>
            </w:r>
            <w:r>
              <w:rPr>
                <w:noProof/>
                <w:webHidden/>
              </w:rPr>
              <w:fldChar w:fldCharType="end"/>
            </w:r>
          </w:hyperlink>
        </w:p>
        <w:p w14:paraId="40CBE5CA" w14:textId="43508143" w:rsidR="00CE6247" w:rsidRDefault="00CE6247">
          <w:pPr>
            <w:pStyle w:val="Inhopg2"/>
            <w:tabs>
              <w:tab w:val="left" w:pos="960"/>
              <w:tab w:val="right" w:leader="dot" w:pos="9062"/>
            </w:tabs>
            <w:rPr>
              <w:rFonts w:eastAsiaTheme="minorEastAsia"/>
              <w:noProof/>
              <w:sz w:val="24"/>
              <w:szCs w:val="24"/>
              <w:lang w:eastAsia="nl-NL"/>
            </w:rPr>
          </w:pPr>
          <w:hyperlink w:anchor="_Toc195887805" w:history="1">
            <w:r w:rsidRPr="00282B0D">
              <w:rPr>
                <w:rStyle w:val="Hyperlink"/>
                <w:noProof/>
              </w:rPr>
              <w:t>6.1</w:t>
            </w:r>
            <w:r>
              <w:rPr>
                <w:rFonts w:eastAsiaTheme="minorEastAsia"/>
                <w:noProof/>
                <w:sz w:val="24"/>
                <w:szCs w:val="24"/>
                <w:lang w:eastAsia="nl-NL"/>
              </w:rPr>
              <w:tab/>
            </w:r>
            <w:r w:rsidRPr="00282B0D">
              <w:rPr>
                <w:rStyle w:val="Hyperlink"/>
                <w:noProof/>
              </w:rPr>
              <w:t>Ouderparticipatie</w:t>
            </w:r>
            <w:r>
              <w:rPr>
                <w:noProof/>
                <w:webHidden/>
              </w:rPr>
              <w:tab/>
            </w:r>
            <w:r>
              <w:rPr>
                <w:noProof/>
                <w:webHidden/>
              </w:rPr>
              <w:fldChar w:fldCharType="begin"/>
            </w:r>
            <w:r>
              <w:rPr>
                <w:noProof/>
                <w:webHidden/>
              </w:rPr>
              <w:instrText xml:space="preserve"> PAGEREF _Toc195887805 \h </w:instrText>
            </w:r>
            <w:r>
              <w:rPr>
                <w:noProof/>
                <w:webHidden/>
              </w:rPr>
            </w:r>
            <w:r>
              <w:rPr>
                <w:noProof/>
                <w:webHidden/>
              </w:rPr>
              <w:fldChar w:fldCharType="separate"/>
            </w:r>
            <w:r w:rsidR="007764C3">
              <w:rPr>
                <w:noProof/>
                <w:webHidden/>
              </w:rPr>
              <w:t>17</w:t>
            </w:r>
            <w:r>
              <w:rPr>
                <w:noProof/>
                <w:webHidden/>
              </w:rPr>
              <w:fldChar w:fldCharType="end"/>
            </w:r>
          </w:hyperlink>
        </w:p>
        <w:p w14:paraId="693B3ADD" w14:textId="5F2DA4B6" w:rsidR="00CE6247" w:rsidRDefault="00CE6247">
          <w:pPr>
            <w:pStyle w:val="Inhopg2"/>
            <w:tabs>
              <w:tab w:val="left" w:pos="960"/>
              <w:tab w:val="right" w:leader="dot" w:pos="9062"/>
            </w:tabs>
            <w:rPr>
              <w:rFonts w:eastAsiaTheme="minorEastAsia"/>
              <w:noProof/>
              <w:sz w:val="24"/>
              <w:szCs w:val="24"/>
              <w:lang w:eastAsia="nl-NL"/>
            </w:rPr>
          </w:pPr>
          <w:hyperlink w:anchor="_Toc195887806" w:history="1">
            <w:r w:rsidRPr="00282B0D">
              <w:rPr>
                <w:rStyle w:val="Hyperlink"/>
                <w:noProof/>
              </w:rPr>
              <w:t>6.2</w:t>
            </w:r>
            <w:r>
              <w:rPr>
                <w:rFonts w:eastAsiaTheme="minorEastAsia"/>
                <w:noProof/>
                <w:sz w:val="24"/>
                <w:szCs w:val="24"/>
                <w:lang w:eastAsia="nl-NL"/>
              </w:rPr>
              <w:tab/>
            </w:r>
            <w:r w:rsidRPr="00282B0D">
              <w:rPr>
                <w:rStyle w:val="Hyperlink"/>
                <w:noProof/>
              </w:rPr>
              <w:t>Informatie aan de ouders</w:t>
            </w:r>
            <w:r>
              <w:rPr>
                <w:noProof/>
                <w:webHidden/>
              </w:rPr>
              <w:tab/>
            </w:r>
            <w:r>
              <w:rPr>
                <w:noProof/>
                <w:webHidden/>
              </w:rPr>
              <w:fldChar w:fldCharType="begin"/>
            </w:r>
            <w:r>
              <w:rPr>
                <w:noProof/>
                <w:webHidden/>
              </w:rPr>
              <w:instrText xml:space="preserve"> PAGEREF _Toc195887806 \h </w:instrText>
            </w:r>
            <w:r>
              <w:rPr>
                <w:noProof/>
                <w:webHidden/>
              </w:rPr>
            </w:r>
            <w:r>
              <w:rPr>
                <w:noProof/>
                <w:webHidden/>
              </w:rPr>
              <w:fldChar w:fldCharType="separate"/>
            </w:r>
            <w:r w:rsidR="007764C3">
              <w:rPr>
                <w:noProof/>
                <w:webHidden/>
              </w:rPr>
              <w:t>17</w:t>
            </w:r>
            <w:r>
              <w:rPr>
                <w:noProof/>
                <w:webHidden/>
              </w:rPr>
              <w:fldChar w:fldCharType="end"/>
            </w:r>
          </w:hyperlink>
        </w:p>
        <w:p w14:paraId="204E313D" w14:textId="387C0D55" w:rsidR="00CE6247" w:rsidRDefault="00CE6247">
          <w:pPr>
            <w:pStyle w:val="Inhopg2"/>
            <w:tabs>
              <w:tab w:val="left" w:pos="960"/>
              <w:tab w:val="right" w:leader="dot" w:pos="9062"/>
            </w:tabs>
            <w:rPr>
              <w:rFonts w:eastAsiaTheme="minorEastAsia"/>
              <w:noProof/>
              <w:sz w:val="24"/>
              <w:szCs w:val="24"/>
              <w:lang w:eastAsia="nl-NL"/>
            </w:rPr>
          </w:pPr>
          <w:hyperlink w:anchor="_Toc195887807" w:history="1">
            <w:r w:rsidRPr="00282B0D">
              <w:rPr>
                <w:rStyle w:val="Hyperlink"/>
                <w:noProof/>
              </w:rPr>
              <w:t>6.3</w:t>
            </w:r>
            <w:r>
              <w:rPr>
                <w:rFonts w:eastAsiaTheme="minorEastAsia"/>
                <w:noProof/>
                <w:sz w:val="24"/>
                <w:szCs w:val="24"/>
                <w:lang w:eastAsia="nl-NL"/>
              </w:rPr>
              <w:tab/>
            </w:r>
            <w:r w:rsidRPr="00282B0D">
              <w:rPr>
                <w:rStyle w:val="Hyperlink"/>
                <w:noProof/>
              </w:rPr>
              <w:t>overblijven, voor- en naschoolse opvang</w:t>
            </w:r>
            <w:r>
              <w:rPr>
                <w:noProof/>
                <w:webHidden/>
              </w:rPr>
              <w:tab/>
            </w:r>
            <w:r>
              <w:rPr>
                <w:noProof/>
                <w:webHidden/>
              </w:rPr>
              <w:fldChar w:fldCharType="begin"/>
            </w:r>
            <w:r>
              <w:rPr>
                <w:noProof/>
                <w:webHidden/>
              </w:rPr>
              <w:instrText xml:space="preserve"> PAGEREF _Toc195887807 \h </w:instrText>
            </w:r>
            <w:r>
              <w:rPr>
                <w:noProof/>
                <w:webHidden/>
              </w:rPr>
            </w:r>
            <w:r>
              <w:rPr>
                <w:noProof/>
                <w:webHidden/>
              </w:rPr>
              <w:fldChar w:fldCharType="separate"/>
            </w:r>
            <w:r w:rsidR="007764C3">
              <w:rPr>
                <w:noProof/>
                <w:webHidden/>
              </w:rPr>
              <w:t>17</w:t>
            </w:r>
            <w:r>
              <w:rPr>
                <w:noProof/>
                <w:webHidden/>
              </w:rPr>
              <w:fldChar w:fldCharType="end"/>
            </w:r>
          </w:hyperlink>
        </w:p>
        <w:p w14:paraId="72C3BBC9" w14:textId="5FFC6B6E" w:rsidR="00CE6247" w:rsidRDefault="00CE6247">
          <w:pPr>
            <w:pStyle w:val="Inhopg2"/>
            <w:tabs>
              <w:tab w:val="left" w:pos="960"/>
              <w:tab w:val="right" w:leader="dot" w:pos="9062"/>
            </w:tabs>
            <w:rPr>
              <w:rFonts w:eastAsiaTheme="minorEastAsia"/>
              <w:noProof/>
              <w:sz w:val="24"/>
              <w:szCs w:val="24"/>
              <w:lang w:eastAsia="nl-NL"/>
            </w:rPr>
          </w:pPr>
          <w:hyperlink w:anchor="_Toc195887808" w:history="1">
            <w:r w:rsidRPr="00282B0D">
              <w:rPr>
                <w:rStyle w:val="Hyperlink"/>
                <w:noProof/>
              </w:rPr>
              <w:t>6.4</w:t>
            </w:r>
            <w:r>
              <w:rPr>
                <w:rFonts w:eastAsiaTheme="minorEastAsia"/>
                <w:noProof/>
                <w:sz w:val="24"/>
                <w:szCs w:val="24"/>
                <w:lang w:eastAsia="nl-NL"/>
              </w:rPr>
              <w:tab/>
            </w:r>
            <w:r w:rsidRPr="00282B0D">
              <w:rPr>
                <w:rStyle w:val="Hyperlink"/>
                <w:noProof/>
              </w:rPr>
              <w:t>inspraak</w:t>
            </w:r>
            <w:r>
              <w:rPr>
                <w:noProof/>
                <w:webHidden/>
              </w:rPr>
              <w:tab/>
            </w:r>
            <w:r>
              <w:rPr>
                <w:noProof/>
                <w:webHidden/>
              </w:rPr>
              <w:fldChar w:fldCharType="begin"/>
            </w:r>
            <w:r>
              <w:rPr>
                <w:noProof/>
                <w:webHidden/>
              </w:rPr>
              <w:instrText xml:space="preserve"> PAGEREF _Toc195887808 \h </w:instrText>
            </w:r>
            <w:r>
              <w:rPr>
                <w:noProof/>
                <w:webHidden/>
              </w:rPr>
            </w:r>
            <w:r>
              <w:rPr>
                <w:noProof/>
                <w:webHidden/>
              </w:rPr>
              <w:fldChar w:fldCharType="separate"/>
            </w:r>
            <w:r w:rsidR="007764C3">
              <w:rPr>
                <w:noProof/>
                <w:webHidden/>
              </w:rPr>
              <w:t>17</w:t>
            </w:r>
            <w:r>
              <w:rPr>
                <w:noProof/>
                <w:webHidden/>
              </w:rPr>
              <w:fldChar w:fldCharType="end"/>
            </w:r>
          </w:hyperlink>
        </w:p>
        <w:p w14:paraId="5A080AEC" w14:textId="5FAE4AF7" w:rsidR="00CE6247" w:rsidRDefault="00CE6247">
          <w:pPr>
            <w:pStyle w:val="Inhopg3"/>
            <w:tabs>
              <w:tab w:val="right" w:leader="dot" w:pos="9062"/>
            </w:tabs>
            <w:rPr>
              <w:rFonts w:cstheme="minorBidi"/>
              <w:noProof/>
              <w:kern w:val="2"/>
              <w:sz w:val="24"/>
              <w:szCs w:val="24"/>
              <w14:ligatures w14:val="standardContextual"/>
            </w:rPr>
          </w:pPr>
          <w:hyperlink w:anchor="_Toc195887809" w:history="1">
            <w:r w:rsidRPr="00282B0D">
              <w:rPr>
                <w:rStyle w:val="Hyperlink"/>
                <w:noProof/>
              </w:rPr>
              <w:t>6.4.1 Ouderbijdrage</w:t>
            </w:r>
            <w:r>
              <w:rPr>
                <w:noProof/>
                <w:webHidden/>
              </w:rPr>
              <w:tab/>
            </w:r>
            <w:r>
              <w:rPr>
                <w:noProof/>
                <w:webHidden/>
              </w:rPr>
              <w:fldChar w:fldCharType="begin"/>
            </w:r>
            <w:r>
              <w:rPr>
                <w:noProof/>
                <w:webHidden/>
              </w:rPr>
              <w:instrText xml:space="preserve"> PAGEREF _Toc195887809 \h </w:instrText>
            </w:r>
            <w:r>
              <w:rPr>
                <w:noProof/>
                <w:webHidden/>
              </w:rPr>
            </w:r>
            <w:r>
              <w:rPr>
                <w:noProof/>
                <w:webHidden/>
              </w:rPr>
              <w:fldChar w:fldCharType="separate"/>
            </w:r>
            <w:r w:rsidR="007764C3">
              <w:rPr>
                <w:noProof/>
                <w:webHidden/>
              </w:rPr>
              <w:t>18</w:t>
            </w:r>
            <w:r>
              <w:rPr>
                <w:noProof/>
                <w:webHidden/>
              </w:rPr>
              <w:fldChar w:fldCharType="end"/>
            </w:r>
          </w:hyperlink>
        </w:p>
        <w:p w14:paraId="0197F826" w14:textId="69FA627F" w:rsidR="00CE6247" w:rsidRDefault="00CE6247">
          <w:pPr>
            <w:pStyle w:val="Inhopg3"/>
            <w:tabs>
              <w:tab w:val="right" w:leader="dot" w:pos="9062"/>
            </w:tabs>
            <w:rPr>
              <w:rFonts w:cstheme="minorBidi"/>
              <w:noProof/>
              <w:kern w:val="2"/>
              <w:sz w:val="24"/>
              <w:szCs w:val="24"/>
              <w14:ligatures w14:val="standardContextual"/>
            </w:rPr>
          </w:pPr>
          <w:hyperlink w:anchor="_Toc195887810" w:history="1">
            <w:r w:rsidRPr="00282B0D">
              <w:rPr>
                <w:rStyle w:val="Hyperlink"/>
                <w:noProof/>
              </w:rPr>
              <w:t>6.4.3 Klachtenprocedure</w:t>
            </w:r>
            <w:r>
              <w:rPr>
                <w:noProof/>
                <w:webHidden/>
              </w:rPr>
              <w:tab/>
            </w:r>
            <w:r>
              <w:rPr>
                <w:noProof/>
                <w:webHidden/>
              </w:rPr>
              <w:fldChar w:fldCharType="begin"/>
            </w:r>
            <w:r>
              <w:rPr>
                <w:noProof/>
                <w:webHidden/>
              </w:rPr>
              <w:instrText xml:space="preserve"> PAGEREF _Toc195887810 \h </w:instrText>
            </w:r>
            <w:r>
              <w:rPr>
                <w:noProof/>
                <w:webHidden/>
              </w:rPr>
            </w:r>
            <w:r>
              <w:rPr>
                <w:noProof/>
                <w:webHidden/>
              </w:rPr>
              <w:fldChar w:fldCharType="separate"/>
            </w:r>
            <w:r w:rsidR="007764C3">
              <w:rPr>
                <w:noProof/>
                <w:webHidden/>
              </w:rPr>
              <w:t>19</w:t>
            </w:r>
            <w:r>
              <w:rPr>
                <w:noProof/>
                <w:webHidden/>
              </w:rPr>
              <w:fldChar w:fldCharType="end"/>
            </w:r>
          </w:hyperlink>
        </w:p>
        <w:p w14:paraId="3E17794F" w14:textId="61B319BF" w:rsidR="00CE6247" w:rsidRDefault="00CE6247">
          <w:pPr>
            <w:pStyle w:val="Inhopg3"/>
            <w:tabs>
              <w:tab w:val="right" w:leader="dot" w:pos="9062"/>
            </w:tabs>
            <w:rPr>
              <w:rFonts w:cstheme="minorBidi"/>
              <w:noProof/>
              <w:kern w:val="2"/>
              <w:sz w:val="24"/>
              <w:szCs w:val="24"/>
              <w14:ligatures w14:val="standardContextual"/>
            </w:rPr>
          </w:pPr>
          <w:hyperlink w:anchor="_Toc195887811" w:history="1">
            <w:r w:rsidRPr="00282B0D">
              <w:rPr>
                <w:rStyle w:val="Hyperlink"/>
                <w:noProof/>
              </w:rPr>
              <w:t>6.4.4. Leerplicht/recht, ziekte en verlof</w:t>
            </w:r>
            <w:r>
              <w:rPr>
                <w:noProof/>
                <w:webHidden/>
              </w:rPr>
              <w:tab/>
            </w:r>
            <w:r>
              <w:rPr>
                <w:noProof/>
                <w:webHidden/>
              </w:rPr>
              <w:fldChar w:fldCharType="begin"/>
            </w:r>
            <w:r>
              <w:rPr>
                <w:noProof/>
                <w:webHidden/>
              </w:rPr>
              <w:instrText xml:space="preserve"> PAGEREF _Toc195887811 \h </w:instrText>
            </w:r>
            <w:r>
              <w:rPr>
                <w:noProof/>
                <w:webHidden/>
              </w:rPr>
            </w:r>
            <w:r>
              <w:rPr>
                <w:noProof/>
                <w:webHidden/>
              </w:rPr>
              <w:fldChar w:fldCharType="separate"/>
            </w:r>
            <w:r w:rsidR="007764C3">
              <w:rPr>
                <w:noProof/>
                <w:webHidden/>
              </w:rPr>
              <w:t>19</w:t>
            </w:r>
            <w:r>
              <w:rPr>
                <w:noProof/>
                <w:webHidden/>
              </w:rPr>
              <w:fldChar w:fldCharType="end"/>
            </w:r>
          </w:hyperlink>
        </w:p>
        <w:p w14:paraId="2595ABAF" w14:textId="38CE061F" w:rsidR="00CE6247" w:rsidRDefault="00CE6247">
          <w:pPr>
            <w:pStyle w:val="Inhopg3"/>
            <w:tabs>
              <w:tab w:val="right" w:leader="dot" w:pos="9062"/>
            </w:tabs>
            <w:rPr>
              <w:rFonts w:cstheme="minorBidi"/>
              <w:noProof/>
              <w:kern w:val="2"/>
              <w:sz w:val="24"/>
              <w:szCs w:val="24"/>
              <w14:ligatures w14:val="standardContextual"/>
            </w:rPr>
          </w:pPr>
          <w:hyperlink w:anchor="_Toc195887812" w:history="1">
            <w:r w:rsidRPr="00282B0D">
              <w:rPr>
                <w:rStyle w:val="Hyperlink"/>
                <w:noProof/>
              </w:rPr>
              <w:t>6.5.4 Toelating, vrijstelling, schorsing en verwijdering</w:t>
            </w:r>
            <w:r>
              <w:rPr>
                <w:noProof/>
                <w:webHidden/>
              </w:rPr>
              <w:tab/>
            </w:r>
            <w:r>
              <w:rPr>
                <w:noProof/>
                <w:webHidden/>
              </w:rPr>
              <w:fldChar w:fldCharType="begin"/>
            </w:r>
            <w:r>
              <w:rPr>
                <w:noProof/>
                <w:webHidden/>
              </w:rPr>
              <w:instrText xml:space="preserve"> PAGEREF _Toc195887812 \h </w:instrText>
            </w:r>
            <w:r>
              <w:rPr>
                <w:noProof/>
                <w:webHidden/>
              </w:rPr>
            </w:r>
            <w:r>
              <w:rPr>
                <w:noProof/>
                <w:webHidden/>
              </w:rPr>
              <w:fldChar w:fldCharType="separate"/>
            </w:r>
            <w:r w:rsidR="007764C3">
              <w:rPr>
                <w:noProof/>
                <w:webHidden/>
              </w:rPr>
              <w:t>20</w:t>
            </w:r>
            <w:r>
              <w:rPr>
                <w:noProof/>
                <w:webHidden/>
              </w:rPr>
              <w:fldChar w:fldCharType="end"/>
            </w:r>
          </w:hyperlink>
        </w:p>
        <w:p w14:paraId="79E831A9" w14:textId="34B36FEF" w:rsidR="00CE6247" w:rsidRDefault="00CE6247">
          <w:pPr>
            <w:pStyle w:val="Inhopg1"/>
            <w:tabs>
              <w:tab w:val="left" w:pos="440"/>
              <w:tab w:val="right" w:leader="dot" w:pos="9062"/>
            </w:tabs>
            <w:rPr>
              <w:rFonts w:eastAsiaTheme="minorEastAsia"/>
              <w:noProof/>
              <w:sz w:val="24"/>
              <w:szCs w:val="24"/>
              <w:lang w:eastAsia="nl-NL"/>
            </w:rPr>
          </w:pPr>
          <w:hyperlink w:anchor="_Toc195887813" w:history="1">
            <w:r w:rsidRPr="00282B0D">
              <w:rPr>
                <w:rStyle w:val="Hyperlink"/>
                <w:noProof/>
              </w:rPr>
              <w:t>7.</w:t>
            </w:r>
            <w:r>
              <w:rPr>
                <w:rFonts w:eastAsiaTheme="minorEastAsia"/>
                <w:noProof/>
                <w:sz w:val="24"/>
                <w:szCs w:val="24"/>
                <w:lang w:eastAsia="nl-NL"/>
              </w:rPr>
              <w:tab/>
            </w:r>
            <w:r w:rsidRPr="00282B0D">
              <w:rPr>
                <w:rStyle w:val="Hyperlink"/>
                <w:noProof/>
              </w:rPr>
              <w:t>Ontwikkeling van de school</w:t>
            </w:r>
            <w:r>
              <w:rPr>
                <w:noProof/>
                <w:webHidden/>
              </w:rPr>
              <w:tab/>
            </w:r>
            <w:r>
              <w:rPr>
                <w:noProof/>
                <w:webHidden/>
              </w:rPr>
              <w:fldChar w:fldCharType="begin"/>
            </w:r>
            <w:r>
              <w:rPr>
                <w:noProof/>
                <w:webHidden/>
              </w:rPr>
              <w:instrText xml:space="preserve"> PAGEREF _Toc195887813 \h </w:instrText>
            </w:r>
            <w:r>
              <w:rPr>
                <w:noProof/>
                <w:webHidden/>
              </w:rPr>
            </w:r>
            <w:r>
              <w:rPr>
                <w:noProof/>
                <w:webHidden/>
              </w:rPr>
              <w:fldChar w:fldCharType="separate"/>
            </w:r>
            <w:r w:rsidR="007764C3">
              <w:rPr>
                <w:noProof/>
                <w:webHidden/>
              </w:rPr>
              <w:t>21</w:t>
            </w:r>
            <w:r>
              <w:rPr>
                <w:noProof/>
                <w:webHidden/>
              </w:rPr>
              <w:fldChar w:fldCharType="end"/>
            </w:r>
          </w:hyperlink>
        </w:p>
        <w:p w14:paraId="5BC61F79" w14:textId="5C86DB3A" w:rsidR="00CE6247" w:rsidRDefault="00CE6247">
          <w:pPr>
            <w:pStyle w:val="Inhopg2"/>
            <w:tabs>
              <w:tab w:val="right" w:leader="dot" w:pos="9062"/>
            </w:tabs>
            <w:rPr>
              <w:rFonts w:eastAsiaTheme="minorEastAsia"/>
              <w:noProof/>
              <w:sz w:val="24"/>
              <w:szCs w:val="24"/>
              <w:lang w:eastAsia="nl-NL"/>
            </w:rPr>
          </w:pPr>
          <w:hyperlink w:anchor="_Toc195887814" w:history="1">
            <w:r w:rsidRPr="00282B0D">
              <w:rPr>
                <w:rStyle w:val="Hyperlink"/>
                <w:noProof/>
              </w:rPr>
              <w:t>7.1 Speerpunten en doelen 2025 – 2029</w:t>
            </w:r>
            <w:r>
              <w:rPr>
                <w:noProof/>
                <w:webHidden/>
              </w:rPr>
              <w:tab/>
            </w:r>
            <w:r>
              <w:rPr>
                <w:noProof/>
                <w:webHidden/>
              </w:rPr>
              <w:fldChar w:fldCharType="begin"/>
            </w:r>
            <w:r>
              <w:rPr>
                <w:noProof/>
                <w:webHidden/>
              </w:rPr>
              <w:instrText xml:space="preserve"> PAGEREF _Toc195887814 \h </w:instrText>
            </w:r>
            <w:r>
              <w:rPr>
                <w:noProof/>
                <w:webHidden/>
              </w:rPr>
            </w:r>
            <w:r>
              <w:rPr>
                <w:noProof/>
                <w:webHidden/>
              </w:rPr>
              <w:fldChar w:fldCharType="separate"/>
            </w:r>
            <w:r w:rsidR="007764C3">
              <w:rPr>
                <w:noProof/>
                <w:webHidden/>
              </w:rPr>
              <w:t>21</w:t>
            </w:r>
            <w:r>
              <w:rPr>
                <w:noProof/>
                <w:webHidden/>
              </w:rPr>
              <w:fldChar w:fldCharType="end"/>
            </w:r>
          </w:hyperlink>
        </w:p>
        <w:p w14:paraId="5AB24131" w14:textId="404C0317" w:rsidR="00CE6247" w:rsidRDefault="00CE6247">
          <w:pPr>
            <w:pStyle w:val="Inhopg2"/>
            <w:tabs>
              <w:tab w:val="right" w:leader="dot" w:pos="9062"/>
            </w:tabs>
            <w:rPr>
              <w:rFonts w:eastAsiaTheme="minorEastAsia"/>
              <w:noProof/>
              <w:sz w:val="24"/>
              <w:szCs w:val="24"/>
              <w:lang w:eastAsia="nl-NL"/>
            </w:rPr>
          </w:pPr>
          <w:hyperlink w:anchor="_Toc195887815" w:history="1">
            <w:r w:rsidRPr="00282B0D">
              <w:rPr>
                <w:rStyle w:val="Hyperlink"/>
                <w:noProof/>
              </w:rPr>
              <w:t>7.2 contact met andere instellingen</w:t>
            </w:r>
            <w:r>
              <w:rPr>
                <w:noProof/>
                <w:webHidden/>
              </w:rPr>
              <w:tab/>
            </w:r>
            <w:r>
              <w:rPr>
                <w:noProof/>
                <w:webHidden/>
              </w:rPr>
              <w:fldChar w:fldCharType="begin"/>
            </w:r>
            <w:r>
              <w:rPr>
                <w:noProof/>
                <w:webHidden/>
              </w:rPr>
              <w:instrText xml:space="preserve"> PAGEREF _Toc195887815 \h </w:instrText>
            </w:r>
            <w:r>
              <w:rPr>
                <w:noProof/>
                <w:webHidden/>
              </w:rPr>
            </w:r>
            <w:r>
              <w:rPr>
                <w:noProof/>
                <w:webHidden/>
              </w:rPr>
              <w:fldChar w:fldCharType="separate"/>
            </w:r>
            <w:r w:rsidR="007764C3">
              <w:rPr>
                <w:noProof/>
                <w:webHidden/>
              </w:rPr>
              <w:t>21</w:t>
            </w:r>
            <w:r>
              <w:rPr>
                <w:noProof/>
                <w:webHidden/>
              </w:rPr>
              <w:fldChar w:fldCharType="end"/>
            </w:r>
          </w:hyperlink>
        </w:p>
        <w:p w14:paraId="037BE5A6" w14:textId="332A3B75" w:rsidR="00CE6247" w:rsidRDefault="00CE6247">
          <w:pPr>
            <w:pStyle w:val="Inhopg1"/>
            <w:tabs>
              <w:tab w:val="left" w:pos="440"/>
              <w:tab w:val="right" w:leader="dot" w:pos="9062"/>
            </w:tabs>
            <w:rPr>
              <w:rFonts w:eastAsiaTheme="minorEastAsia"/>
              <w:noProof/>
              <w:sz w:val="24"/>
              <w:szCs w:val="24"/>
              <w:lang w:eastAsia="nl-NL"/>
            </w:rPr>
          </w:pPr>
          <w:hyperlink w:anchor="_Toc195887816" w:history="1">
            <w:r w:rsidRPr="00282B0D">
              <w:rPr>
                <w:rStyle w:val="Hyperlink"/>
                <w:noProof/>
              </w:rPr>
              <w:t>8.</w:t>
            </w:r>
            <w:r>
              <w:rPr>
                <w:rFonts w:eastAsiaTheme="minorEastAsia"/>
                <w:noProof/>
                <w:sz w:val="24"/>
                <w:szCs w:val="24"/>
                <w:lang w:eastAsia="nl-NL"/>
              </w:rPr>
              <w:tab/>
            </w:r>
            <w:r w:rsidRPr="00282B0D">
              <w:rPr>
                <w:rStyle w:val="Hyperlink"/>
                <w:noProof/>
              </w:rPr>
              <w:t>Resultaten</w:t>
            </w:r>
            <w:r>
              <w:rPr>
                <w:noProof/>
                <w:webHidden/>
              </w:rPr>
              <w:tab/>
            </w:r>
            <w:r>
              <w:rPr>
                <w:noProof/>
                <w:webHidden/>
              </w:rPr>
              <w:fldChar w:fldCharType="begin"/>
            </w:r>
            <w:r>
              <w:rPr>
                <w:noProof/>
                <w:webHidden/>
              </w:rPr>
              <w:instrText xml:space="preserve"> PAGEREF _Toc195887816 \h </w:instrText>
            </w:r>
            <w:r>
              <w:rPr>
                <w:noProof/>
                <w:webHidden/>
              </w:rPr>
            </w:r>
            <w:r>
              <w:rPr>
                <w:noProof/>
                <w:webHidden/>
              </w:rPr>
              <w:fldChar w:fldCharType="separate"/>
            </w:r>
            <w:r w:rsidR="007764C3">
              <w:rPr>
                <w:noProof/>
                <w:webHidden/>
              </w:rPr>
              <w:t>22</w:t>
            </w:r>
            <w:r>
              <w:rPr>
                <w:noProof/>
                <w:webHidden/>
              </w:rPr>
              <w:fldChar w:fldCharType="end"/>
            </w:r>
          </w:hyperlink>
        </w:p>
        <w:p w14:paraId="4325B38C" w14:textId="53BACD6B" w:rsidR="00CE6247" w:rsidRDefault="00CE6247">
          <w:pPr>
            <w:pStyle w:val="Inhopg1"/>
            <w:tabs>
              <w:tab w:val="left" w:pos="440"/>
              <w:tab w:val="right" w:leader="dot" w:pos="9062"/>
            </w:tabs>
            <w:rPr>
              <w:rFonts w:eastAsiaTheme="minorEastAsia"/>
              <w:noProof/>
              <w:sz w:val="24"/>
              <w:szCs w:val="24"/>
              <w:lang w:eastAsia="nl-NL"/>
            </w:rPr>
          </w:pPr>
          <w:hyperlink w:anchor="_Toc195887817" w:history="1">
            <w:r w:rsidRPr="00282B0D">
              <w:rPr>
                <w:rStyle w:val="Hyperlink"/>
                <w:noProof/>
              </w:rPr>
              <w:t>9.</w:t>
            </w:r>
            <w:r>
              <w:rPr>
                <w:rFonts w:eastAsiaTheme="minorEastAsia"/>
                <w:noProof/>
                <w:sz w:val="24"/>
                <w:szCs w:val="24"/>
                <w:lang w:eastAsia="nl-NL"/>
              </w:rPr>
              <w:tab/>
            </w:r>
            <w:r w:rsidRPr="00282B0D">
              <w:rPr>
                <w:rStyle w:val="Hyperlink"/>
                <w:noProof/>
              </w:rPr>
              <w:t>Afspraken en regelingen</w:t>
            </w:r>
            <w:r>
              <w:rPr>
                <w:noProof/>
                <w:webHidden/>
              </w:rPr>
              <w:tab/>
            </w:r>
            <w:r>
              <w:rPr>
                <w:noProof/>
                <w:webHidden/>
              </w:rPr>
              <w:fldChar w:fldCharType="begin"/>
            </w:r>
            <w:r>
              <w:rPr>
                <w:noProof/>
                <w:webHidden/>
              </w:rPr>
              <w:instrText xml:space="preserve"> PAGEREF _Toc195887817 \h </w:instrText>
            </w:r>
            <w:r>
              <w:rPr>
                <w:noProof/>
                <w:webHidden/>
              </w:rPr>
            </w:r>
            <w:r>
              <w:rPr>
                <w:noProof/>
                <w:webHidden/>
              </w:rPr>
              <w:fldChar w:fldCharType="separate"/>
            </w:r>
            <w:r w:rsidR="007764C3">
              <w:rPr>
                <w:noProof/>
                <w:webHidden/>
              </w:rPr>
              <w:t>23</w:t>
            </w:r>
            <w:r>
              <w:rPr>
                <w:noProof/>
                <w:webHidden/>
              </w:rPr>
              <w:fldChar w:fldCharType="end"/>
            </w:r>
          </w:hyperlink>
        </w:p>
        <w:p w14:paraId="1865DC13" w14:textId="5B66820F" w:rsidR="00CE6247" w:rsidRDefault="00CE6247">
          <w:pPr>
            <w:pStyle w:val="Inhopg2"/>
            <w:tabs>
              <w:tab w:val="right" w:leader="dot" w:pos="9062"/>
            </w:tabs>
            <w:rPr>
              <w:rFonts w:eastAsiaTheme="minorEastAsia"/>
              <w:noProof/>
              <w:sz w:val="24"/>
              <w:szCs w:val="24"/>
              <w:lang w:eastAsia="nl-NL"/>
            </w:rPr>
          </w:pPr>
          <w:hyperlink w:anchor="_Toc195887818" w:history="1">
            <w:r w:rsidRPr="00282B0D">
              <w:rPr>
                <w:rStyle w:val="Hyperlink"/>
                <w:noProof/>
              </w:rPr>
              <w:t>9.1 Veiligheidsbeleid</w:t>
            </w:r>
            <w:r>
              <w:rPr>
                <w:noProof/>
                <w:webHidden/>
              </w:rPr>
              <w:tab/>
            </w:r>
            <w:r>
              <w:rPr>
                <w:noProof/>
                <w:webHidden/>
              </w:rPr>
              <w:fldChar w:fldCharType="begin"/>
            </w:r>
            <w:r>
              <w:rPr>
                <w:noProof/>
                <w:webHidden/>
              </w:rPr>
              <w:instrText xml:space="preserve"> PAGEREF _Toc195887818 \h </w:instrText>
            </w:r>
            <w:r>
              <w:rPr>
                <w:noProof/>
                <w:webHidden/>
              </w:rPr>
            </w:r>
            <w:r>
              <w:rPr>
                <w:noProof/>
                <w:webHidden/>
              </w:rPr>
              <w:fldChar w:fldCharType="separate"/>
            </w:r>
            <w:r w:rsidR="007764C3">
              <w:rPr>
                <w:noProof/>
                <w:webHidden/>
              </w:rPr>
              <w:t>23</w:t>
            </w:r>
            <w:r>
              <w:rPr>
                <w:noProof/>
                <w:webHidden/>
              </w:rPr>
              <w:fldChar w:fldCharType="end"/>
            </w:r>
          </w:hyperlink>
        </w:p>
        <w:p w14:paraId="16B8930E" w14:textId="1F832FBE" w:rsidR="00CE6247" w:rsidRDefault="00CE6247">
          <w:pPr>
            <w:pStyle w:val="Inhopg2"/>
            <w:tabs>
              <w:tab w:val="right" w:leader="dot" w:pos="9062"/>
            </w:tabs>
            <w:rPr>
              <w:rFonts w:eastAsiaTheme="minorEastAsia"/>
              <w:noProof/>
              <w:sz w:val="24"/>
              <w:szCs w:val="24"/>
              <w:lang w:eastAsia="nl-NL"/>
            </w:rPr>
          </w:pPr>
          <w:hyperlink w:anchor="_Toc195887819" w:history="1">
            <w:r w:rsidRPr="00282B0D">
              <w:rPr>
                <w:rStyle w:val="Hyperlink"/>
                <w:noProof/>
              </w:rPr>
              <w:t>9.2 Adressen</w:t>
            </w:r>
            <w:r>
              <w:rPr>
                <w:noProof/>
                <w:webHidden/>
              </w:rPr>
              <w:tab/>
            </w:r>
            <w:r>
              <w:rPr>
                <w:noProof/>
                <w:webHidden/>
              </w:rPr>
              <w:fldChar w:fldCharType="begin"/>
            </w:r>
            <w:r>
              <w:rPr>
                <w:noProof/>
                <w:webHidden/>
              </w:rPr>
              <w:instrText xml:space="preserve"> PAGEREF _Toc195887819 \h </w:instrText>
            </w:r>
            <w:r>
              <w:rPr>
                <w:noProof/>
                <w:webHidden/>
              </w:rPr>
            </w:r>
            <w:r>
              <w:rPr>
                <w:noProof/>
                <w:webHidden/>
              </w:rPr>
              <w:fldChar w:fldCharType="separate"/>
            </w:r>
            <w:r w:rsidR="007764C3">
              <w:rPr>
                <w:noProof/>
                <w:webHidden/>
              </w:rPr>
              <w:t>24</w:t>
            </w:r>
            <w:r>
              <w:rPr>
                <w:noProof/>
                <w:webHidden/>
              </w:rPr>
              <w:fldChar w:fldCharType="end"/>
            </w:r>
          </w:hyperlink>
        </w:p>
        <w:p w14:paraId="41EE44DF" w14:textId="418BBDED" w:rsidR="00CE6247" w:rsidRDefault="00CE6247">
          <w:pPr>
            <w:pStyle w:val="Inhopg2"/>
            <w:tabs>
              <w:tab w:val="right" w:leader="dot" w:pos="9062"/>
            </w:tabs>
            <w:rPr>
              <w:rFonts w:eastAsiaTheme="minorEastAsia"/>
              <w:noProof/>
              <w:sz w:val="24"/>
              <w:szCs w:val="24"/>
              <w:lang w:eastAsia="nl-NL"/>
            </w:rPr>
          </w:pPr>
          <w:hyperlink w:anchor="_Toc195887820" w:history="1">
            <w:r w:rsidRPr="00282B0D">
              <w:rPr>
                <w:rStyle w:val="Hyperlink"/>
                <w:noProof/>
              </w:rPr>
              <w:t>9.3 Internet/Persoonsregistratie</w:t>
            </w:r>
            <w:r>
              <w:rPr>
                <w:noProof/>
                <w:webHidden/>
              </w:rPr>
              <w:tab/>
            </w:r>
            <w:r>
              <w:rPr>
                <w:noProof/>
                <w:webHidden/>
              </w:rPr>
              <w:fldChar w:fldCharType="begin"/>
            </w:r>
            <w:r>
              <w:rPr>
                <w:noProof/>
                <w:webHidden/>
              </w:rPr>
              <w:instrText xml:space="preserve"> PAGEREF _Toc195887820 \h </w:instrText>
            </w:r>
            <w:r>
              <w:rPr>
                <w:noProof/>
                <w:webHidden/>
              </w:rPr>
            </w:r>
            <w:r>
              <w:rPr>
                <w:noProof/>
                <w:webHidden/>
              </w:rPr>
              <w:fldChar w:fldCharType="separate"/>
            </w:r>
            <w:r w:rsidR="007764C3">
              <w:rPr>
                <w:noProof/>
                <w:webHidden/>
              </w:rPr>
              <w:t>25</w:t>
            </w:r>
            <w:r>
              <w:rPr>
                <w:noProof/>
                <w:webHidden/>
              </w:rPr>
              <w:fldChar w:fldCharType="end"/>
            </w:r>
          </w:hyperlink>
        </w:p>
        <w:p w14:paraId="6CD4EF1C" w14:textId="4E1BB37F" w:rsidR="00CE6247" w:rsidRDefault="00CE6247">
          <w:pPr>
            <w:pStyle w:val="Inhopg1"/>
            <w:tabs>
              <w:tab w:val="left" w:pos="720"/>
              <w:tab w:val="right" w:leader="dot" w:pos="9062"/>
            </w:tabs>
            <w:rPr>
              <w:rFonts w:eastAsiaTheme="minorEastAsia"/>
              <w:noProof/>
              <w:sz w:val="24"/>
              <w:szCs w:val="24"/>
              <w:lang w:eastAsia="nl-NL"/>
            </w:rPr>
          </w:pPr>
          <w:hyperlink w:anchor="_Toc195887821" w:history="1">
            <w:r w:rsidRPr="00282B0D">
              <w:rPr>
                <w:rStyle w:val="Hyperlink"/>
                <w:noProof/>
              </w:rPr>
              <w:t>10.</w:t>
            </w:r>
            <w:r>
              <w:rPr>
                <w:rFonts w:eastAsiaTheme="minorEastAsia"/>
                <w:noProof/>
                <w:sz w:val="24"/>
                <w:szCs w:val="24"/>
                <w:lang w:eastAsia="nl-NL"/>
              </w:rPr>
              <w:tab/>
            </w:r>
            <w:r w:rsidRPr="00282B0D">
              <w:rPr>
                <w:rStyle w:val="Hyperlink"/>
                <w:noProof/>
              </w:rPr>
              <w:t>Overige wettelijke verplichtingen</w:t>
            </w:r>
            <w:r>
              <w:rPr>
                <w:noProof/>
                <w:webHidden/>
              </w:rPr>
              <w:tab/>
            </w:r>
            <w:r>
              <w:rPr>
                <w:noProof/>
                <w:webHidden/>
              </w:rPr>
              <w:fldChar w:fldCharType="begin"/>
            </w:r>
            <w:r>
              <w:rPr>
                <w:noProof/>
                <w:webHidden/>
              </w:rPr>
              <w:instrText xml:space="preserve"> PAGEREF _Toc195887821 \h </w:instrText>
            </w:r>
            <w:r>
              <w:rPr>
                <w:noProof/>
                <w:webHidden/>
              </w:rPr>
            </w:r>
            <w:r>
              <w:rPr>
                <w:noProof/>
                <w:webHidden/>
              </w:rPr>
              <w:fldChar w:fldCharType="separate"/>
            </w:r>
            <w:r w:rsidR="007764C3">
              <w:rPr>
                <w:noProof/>
                <w:webHidden/>
              </w:rPr>
              <w:t>25</w:t>
            </w:r>
            <w:r>
              <w:rPr>
                <w:noProof/>
                <w:webHidden/>
              </w:rPr>
              <w:fldChar w:fldCharType="end"/>
            </w:r>
          </w:hyperlink>
        </w:p>
        <w:p w14:paraId="3FE5E5AE" w14:textId="06330390" w:rsidR="00CE6247" w:rsidRDefault="00CE6247">
          <w:pPr>
            <w:pStyle w:val="Inhopg2"/>
            <w:tabs>
              <w:tab w:val="right" w:leader="dot" w:pos="9062"/>
            </w:tabs>
            <w:rPr>
              <w:rFonts w:eastAsiaTheme="minorEastAsia"/>
              <w:noProof/>
              <w:sz w:val="24"/>
              <w:szCs w:val="24"/>
              <w:lang w:eastAsia="nl-NL"/>
            </w:rPr>
          </w:pPr>
          <w:hyperlink w:anchor="_Toc195887822" w:history="1">
            <w:r w:rsidRPr="00282B0D">
              <w:rPr>
                <w:rStyle w:val="Hyperlink"/>
                <w:noProof/>
              </w:rPr>
              <w:t>10.1 Aantal uren onderwijs</w:t>
            </w:r>
            <w:r>
              <w:rPr>
                <w:noProof/>
                <w:webHidden/>
              </w:rPr>
              <w:tab/>
            </w:r>
            <w:r>
              <w:rPr>
                <w:noProof/>
                <w:webHidden/>
              </w:rPr>
              <w:fldChar w:fldCharType="begin"/>
            </w:r>
            <w:r>
              <w:rPr>
                <w:noProof/>
                <w:webHidden/>
              </w:rPr>
              <w:instrText xml:space="preserve"> PAGEREF _Toc195887822 \h </w:instrText>
            </w:r>
            <w:r>
              <w:rPr>
                <w:noProof/>
                <w:webHidden/>
              </w:rPr>
            </w:r>
            <w:r>
              <w:rPr>
                <w:noProof/>
                <w:webHidden/>
              </w:rPr>
              <w:fldChar w:fldCharType="separate"/>
            </w:r>
            <w:r w:rsidR="007764C3">
              <w:rPr>
                <w:noProof/>
                <w:webHidden/>
              </w:rPr>
              <w:t>25</w:t>
            </w:r>
            <w:r>
              <w:rPr>
                <w:noProof/>
                <w:webHidden/>
              </w:rPr>
              <w:fldChar w:fldCharType="end"/>
            </w:r>
          </w:hyperlink>
        </w:p>
        <w:p w14:paraId="71A91C40" w14:textId="52D76CC2" w:rsidR="00CE6247" w:rsidRDefault="00CE6247">
          <w:pPr>
            <w:pStyle w:val="Inhopg2"/>
            <w:tabs>
              <w:tab w:val="right" w:leader="dot" w:pos="9062"/>
            </w:tabs>
            <w:rPr>
              <w:rFonts w:eastAsiaTheme="minorEastAsia"/>
              <w:noProof/>
              <w:sz w:val="24"/>
              <w:szCs w:val="24"/>
              <w:lang w:eastAsia="nl-NL"/>
            </w:rPr>
          </w:pPr>
          <w:hyperlink w:anchor="_Toc195887823" w:history="1">
            <w:r w:rsidRPr="00282B0D">
              <w:rPr>
                <w:rStyle w:val="Hyperlink"/>
                <w:noProof/>
              </w:rPr>
              <w:t>10.2 Sponsoring</w:t>
            </w:r>
            <w:r>
              <w:rPr>
                <w:noProof/>
                <w:webHidden/>
              </w:rPr>
              <w:tab/>
            </w:r>
            <w:r>
              <w:rPr>
                <w:noProof/>
                <w:webHidden/>
              </w:rPr>
              <w:fldChar w:fldCharType="begin"/>
            </w:r>
            <w:r>
              <w:rPr>
                <w:noProof/>
                <w:webHidden/>
              </w:rPr>
              <w:instrText xml:space="preserve"> PAGEREF _Toc195887823 \h </w:instrText>
            </w:r>
            <w:r>
              <w:rPr>
                <w:noProof/>
                <w:webHidden/>
              </w:rPr>
            </w:r>
            <w:r>
              <w:rPr>
                <w:noProof/>
                <w:webHidden/>
              </w:rPr>
              <w:fldChar w:fldCharType="separate"/>
            </w:r>
            <w:r w:rsidR="007764C3">
              <w:rPr>
                <w:noProof/>
                <w:webHidden/>
              </w:rPr>
              <w:t>25</w:t>
            </w:r>
            <w:r>
              <w:rPr>
                <w:noProof/>
                <w:webHidden/>
              </w:rPr>
              <w:fldChar w:fldCharType="end"/>
            </w:r>
          </w:hyperlink>
        </w:p>
        <w:p w14:paraId="7FADAD7F" w14:textId="5ED65F18" w:rsidR="00CE6247" w:rsidRDefault="00CE6247">
          <w:pPr>
            <w:pStyle w:val="Inhopg1"/>
            <w:tabs>
              <w:tab w:val="left" w:pos="720"/>
              <w:tab w:val="right" w:leader="dot" w:pos="9062"/>
            </w:tabs>
            <w:rPr>
              <w:rFonts w:eastAsiaTheme="minorEastAsia"/>
              <w:noProof/>
              <w:sz w:val="24"/>
              <w:szCs w:val="24"/>
              <w:lang w:eastAsia="nl-NL"/>
            </w:rPr>
          </w:pPr>
          <w:hyperlink w:anchor="_Toc195887824" w:history="1">
            <w:r w:rsidRPr="00282B0D">
              <w:rPr>
                <w:rStyle w:val="Hyperlink"/>
                <w:noProof/>
              </w:rPr>
              <w:t>11.</w:t>
            </w:r>
            <w:r>
              <w:rPr>
                <w:rFonts w:eastAsiaTheme="minorEastAsia"/>
                <w:noProof/>
                <w:sz w:val="24"/>
                <w:szCs w:val="24"/>
                <w:lang w:eastAsia="nl-NL"/>
              </w:rPr>
              <w:tab/>
            </w:r>
            <w:r w:rsidRPr="00282B0D">
              <w:rPr>
                <w:rStyle w:val="Hyperlink"/>
                <w:noProof/>
              </w:rPr>
              <w:t>Nawoord</w:t>
            </w:r>
            <w:r>
              <w:rPr>
                <w:noProof/>
                <w:webHidden/>
              </w:rPr>
              <w:tab/>
            </w:r>
            <w:r>
              <w:rPr>
                <w:noProof/>
                <w:webHidden/>
              </w:rPr>
              <w:fldChar w:fldCharType="begin"/>
            </w:r>
            <w:r>
              <w:rPr>
                <w:noProof/>
                <w:webHidden/>
              </w:rPr>
              <w:instrText xml:space="preserve"> PAGEREF _Toc195887824 \h </w:instrText>
            </w:r>
            <w:r>
              <w:rPr>
                <w:noProof/>
                <w:webHidden/>
              </w:rPr>
            </w:r>
            <w:r>
              <w:rPr>
                <w:noProof/>
                <w:webHidden/>
              </w:rPr>
              <w:fldChar w:fldCharType="separate"/>
            </w:r>
            <w:r w:rsidR="007764C3">
              <w:rPr>
                <w:noProof/>
                <w:webHidden/>
              </w:rPr>
              <w:t>26</w:t>
            </w:r>
            <w:r>
              <w:rPr>
                <w:noProof/>
                <w:webHidden/>
              </w:rPr>
              <w:fldChar w:fldCharType="end"/>
            </w:r>
          </w:hyperlink>
        </w:p>
        <w:p w14:paraId="072411DF" w14:textId="44E5D0DB" w:rsidR="00064AFA" w:rsidRDefault="00064AFA">
          <w:r>
            <w:rPr>
              <w:b/>
              <w:bCs/>
            </w:rPr>
            <w:fldChar w:fldCharType="end"/>
          </w:r>
        </w:p>
      </w:sdtContent>
    </w:sdt>
    <w:p w14:paraId="73B01978" w14:textId="77777777" w:rsidR="007D3F53" w:rsidRPr="008F593D" w:rsidRDefault="007D3F53" w:rsidP="00AE53FA">
      <w:pPr>
        <w:spacing w:line="240" w:lineRule="auto"/>
        <w:jc w:val="both"/>
      </w:pPr>
    </w:p>
    <w:p w14:paraId="0A0813A9" w14:textId="77777777" w:rsidR="0099018A" w:rsidRPr="008F593D" w:rsidRDefault="0099018A" w:rsidP="00AE53FA">
      <w:pPr>
        <w:spacing w:line="240" w:lineRule="auto"/>
        <w:jc w:val="both"/>
      </w:pPr>
    </w:p>
    <w:p w14:paraId="201257C1" w14:textId="77777777" w:rsidR="0099018A" w:rsidRPr="008F593D" w:rsidRDefault="0099018A" w:rsidP="00AE53FA">
      <w:pPr>
        <w:spacing w:line="240" w:lineRule="auto"/>
        <w:jc w:val="both"/>
      </w:pPr>
    </w:p>
    <w:p w14:paraId="4C93D574" w14:textId="77777777" w:rsidR="0099018A" w:rsidRPr="008F593D" w:rsidRDefault="0099018A" w:rsidP="00AE53FA">
      <w:pPr>
        <w:spacing w:line="240" w:lineRule="auto"/>
        <w:jc w:val="both"/>
      </w:pPr>
    </w:p>
    <w:p w14:paraId="3A9A36A8" w14:textId="77777777" w:rsidR="00F56C2F" w:rsidRPr="008F593D" w:rsidRDefault="00F56C2F" w:rsidP="00AE53FA">
      <w:pPr>
        <w:spacing w:line="240" w:lineRule="auto"/>
        <w:jc w:val="both"/>
      </w:pPr>
    </w:p>
    <w:p w14:paraId="20A2221A" w14:textId="77777777" w:rsidR="0099018A" w:rsidRPr="008F593D" w:rsidRDefault="0099018A" w:rsidP="00AE53FA">
      <w:pPr>
        <w:spacing w:line="240" w:lineRule="auto"/>
        <w:jc w:val="both"/>
      </w:pPr>
    </w:p>
    <w:p w14:paraId="14EB95AE" w14:textId="77777777" w:rsidR="0075255A" w:rsidRDefault="0075255A" w:rsidP="00AE53FA">
      <w:pPr>
        <w:spacing w:after="0" w:line="240" w:lineRule="auto"/>
        <w:jc w:val="both"/>
      </w:pPr>
    </w:p>
    <w:p w14:paraId="3E43E07D" w14:textId="77777777" w:rsidR="0075255A" w:rsidRDefault="0075255A" w:rsidP="00AE53FA">
      <w:pPr>
        <w:spacing w:after="0" w:line="240" w:lineRule="auto"/>
        <w:jc w:val="both"/>
      </w:pPr>
    </w:p>
    <w:p w14:paraId="468EDBF4" w14:textId="77777777" w:rsidR="0075255A" w:rsidRDefault="0075255A" w:rsidP="00AE53FA">
      <w:pPr>
        <w:spacing w:after="0" w:line="240" w:lineRule="auto"/>
        <w:jc w:val="both"/>
      </w:pPr>
    </w:p>
    <w:p w14:paraId="16E0DBC0" w14:textId="77777777" w:rsidR="0075255A" w:rsidRDefault="0075255A" w:rsidP="00AE53FA">
      <w:pPr>
        <w:spacing w:after="0" w:line="240" w:lineRule="auto"/>
        <w:jc w:val="both"/>
      </w:pPr>
    </w:p>
    <w:p w14:paraId="4EAA6497" w14:textId="77777777" w:rsidR="00C97379" w:rsidRDefault="00C97379" w:rsidP="00AE53FA">
      <w:pPr>
        <w:spacing w:after="0" w:line="240" w:lineRule="auto"/>
        <w:jc w:val="both"/>
      </w:pPr>
    </w:p>
    <w:p w14:paraId="6BBB9061" w14:textId="77777777" w:rsidR="0045544D" w:rsidRDefault="0045544D" w:rsidP="00AE53FA">
      <w:pPr>
        <w:spacing w:after="0" w:line="240" w:lineRule="auto"/>
        <w:jc w:val="both"/>
      </w:pPr>
    </w:p>
    <w:p w14:paraId="064B60F1" w14:textId="77777777" w:rsidR="0045544D" w:rsidRDefault="0045544D" w:rsidP="00AE53FA">
      <w:pPr>
        <w:spacing w:after="0" w:line="240" w:lineRule="auto"/>
        <w:jc w:val="both"/>
      </w:pPr>
    </w:p>
    <w:p w14:paraId="72934311" w14:textId="77777777" w:rsidR="0045544D" w:rsidRDefault="0045544D" w:rsidP="00AE53FA">
      <w:pPr>
        <w:spacing w:after="0" w:line="240" w:lineRule="auto"/>
        <w:jc w:val="both"/>
      </w:pPr>
    </w:p>
    <w:p w14:paraId="6524E582" w14:textId="77777777" w:rsidR="0045544D" w:rsidRDefault="0045544D" w:rsidP="00AE53FA">
      <w:pPr>
        <w:spacing w:after="0" w:line="240" w:lineRule="auto"/>
        <w:jc w:val="both"/>
      </w:pPr>
    </w:p>
    <w:p w14:paraId="49577397" w14:textId="77777777" w:rsidR="0045544D" w:rsidRDefault="0045544D" w:rsidP="00AE53FA">
      <w:pPr>
        <w:spacing w:after="0" w:line="240" w:lineRule="auto"/>
        <w:jc w:val="both"/>
      </w:pPr>
    </w:p>
    <w:p w14:paraId="2F356A23" w14:textId="77777777" w:rsidR="0045544D" w:rsidRDefault="0045544D" w:rsidP="00AE53FA">
      <w:pPr>
        <w:spacing w:after="0" w:line="240" w:lineRule="auto"/>
        <w:jc w:val="both"/>
      </w:pPr>
    </w:p>
    <w:p w14:paraId="4F154F5F" w14:textId="77777777" w:rsidR="00703949" w:rsidRDefault="00703949" w:rsidP="00AE53FA">
      <w:pPr>
        <w:spacing w:after="0" w:line="240" w:lineRule="auto"/>
        <w:jc w:val="both"/>
      </w:pPr>
    </w:p>
    <w:p w14:paraId="4017B2C7" w14:textId="77777777" w:rsidR="00703949" w:rsidRDefault="00703949" w:rsidP="00AE53FA">
      <w:pPr>
        <w:spacing w:after="0" w:line="240" w:lineRule="auto"/>
        <w:jc w:val="both"/>
      </w:pPr>
    </w:p>
    <w:p w14:paraId="34BF3F0C" w14:textId="77777777" w:rsidR="0045544D" w:rsidRDefault="0045544D" w:rsidP="00AE53FA">
      <w:pPr>
        <w:spacing w:after="0" w:line="240" w:lineRule="auto"/>
        <w:jc w:val="both"/>
      </w:pPr>
    </w:p>
    <w:p w14:paraId="3566415A" w14:textId="77777777" w:rsidR="0045544D" w:rsidRDefault="0045544D" w:rsidP="00AE53FA">
      <w:pPr>
        <w:spacing w:after="0" w:line="240" w:lineRule="auto"/>
        <w:jc w:val="both"/>
      </w:pPr>
    </w:p>
    <w:p w14:paraId="44E255C8" w14:textId="77777777" w:rsidR="0045544D" w:rsidRDefault="0045544D" w:rsidP="00AE53FA">
      <w:pPr>
        <w:spacing w:after="0" w:line="240" w:lineRule="auto"/>
        <w:jc w:val="both"/>
      </w:pPr>
    </w:p>
    <w:p w14:paraId="628EB070" w14:textId="77777777" w:rsidR="0075255A" w:rsidRDefault="0075255A" w:rsidP="00AE53FA">
      <w:pPr>
        <w:spacing w:after="0" w:line="240" w:lineRule="auto"/>
        <w:jc w:val="both"/>
      </w:pPr>
    </w:p>
    <w:p w14:paraId="7438998D" w14:textId="70BCEA3D" w:rsidR="00730869" w:rsidRPr="008F593D" w:rsidRDefault="0099018A" w:rsidP="00AE53FA">
      <w:pPr>
        <w:spacing w:after="0" w:line="240" w:lineRule="auto"/>
        <w:jc w:val="both"/>
      </w:pPr>
      <w:r w:rsidRPr="008F593D">
        <w:lastRenderedPageBreak/>
        <w:t>Voorwoor</w:t>
      </w:r>
      <w:r w:rsidR="00730869">
        <w:t>d</w:t>
      </w:r>
    </w:p>
    <w:p w14:paraId="3EEFF305" w14:textId="06AD255E" w:rsidR="00CD44D6" w:rsidRPr="008F593D" w:rsidRDefault="00CD44D6" w:rsidP="00AE53FA">
      <w:pPr>
        <w:spacing w:after="0" w:line="240" w:lineRule="auto"/>
        <w:jc w:val="both"/>
      </w:pPr>
    </w:p>
    <w:p w14:paraId="3272FAC5" w14:textId="739A94F9" w:rsidR="00CD44D6" w:rsidRPr="008F593D" w:rsidRDefault="00CD44D6" w:rsidP="00AE53FA">
      <w:pPr>
        <w:spacing w:after="0" w:line="240" w:lineRule="auto"/>
        <w:jc w:val="both"/>
      </w:pPr>
      <w:r w:rsidRPr="008F593D">
        <w:t>Deze schoolgids bevat praktische informatie voor de ouder</w:t>
      </w:r>
      <w:r w:rsidR="003E2E09" w:rsidRPr="008F593D">
        <w:t>s</w:t>
      </w:r>
      <w:r w:rsidR="00250D6B" w:rsidRPr="008F593D">
        <w:t xml:space="preserve"> van de</w:t>
      </w:r>
      <w:r w:rsidRPr="008F593D">
        <w:t xml:space="preserve"> kinderen </w:t>
      </w:r>
      <w:r w:rsidR="00250D6B" w:rsidRPr="008F593D">
        <w:t>in de nieuwkomersklassen</w:t>
      </w:r>
      <w:r w:rsidR="003E2E09" w:rsidRPr="008F593D">
        <w:t xml:space="preserve"> </w:t>
      </w:r>
      <w:r w:rsidR="0075255A">
        <w:t xml:space="preserve">ITK </w:t>
      </w:r>
      <w:r w:rsidR="003E2E09" w:rsidRPr="008F593D">
        <w:t>Leimundo</w:t>
      </w:r>
      <w:r w:rsidR="0075255A">
        <w:t xml:space="preserve"> </w:t>
      </w:r>
      <w:r w:rsidR="003E2E09" w:rsidRPr="008F593D">
        <w:t xml:space="preserve">en Leimundo AZC. </w:t>
      </w:r>
      <w:r w:rsidR="000E2C15" w:rsidRPr="008F593D">
        <w:t xml:space="preserve">Voor de reguliere groepen 1 t/m 8 verwijzen wij u naar de </w:t>
      </w:r>
      <w:r w:rsidR="00C20479" w:rsidRPr="008F593D">
        <w:t xml:space="preserve">schoolgids Leimundo (regulier). </w:t>
      </w:r>
    </w:p>
    <w:p w14:paraId="58C1BF12" w14:textId="77777777" w:rsidR="003E2E09" w:rsidRPr="008F593D" w:rsidRDefault="003E2E09" w:rsidP="00AE53FA">
      <w:pPr>
        <w:spacing w:after="0" w:line="240" w:lineRule="auto"/>
        <w:jc w:val="both"/>
      </w:pPr>
    </w:p>
    <w:p w14:paraId="287AA1E7" w14:textId="0ECCBA41" w:rsidR="00CD44D6" w:rsidRPr="008F593D" w:rsidRDefault="00CD44D6" w:rsidP="00AE53FA">
      <w:pPr>
        <w:spacing w:after="0" w:line="240" w:lineRule="auto"/>
        <w:jc w:val="both"/>
      </w:pPr>
      <w:r w:rsidRPr="008F593D">
        <w:t>Wij stellen ons nader aan u voor</w:t>
      </w:r>
      <w:r w:rsidR="00FA3143" w:rsidRPr="008F593D">
        <w:t>,</w:t>
      </w:r>
      <w:r w:rsidRPr="008F593D">
        <w:t xml:space="preserve"> zodat u weet wat u van ons mag verwachten. </w:t>
      </w:r>
      <w:r w:rsidR="00C83861" w:rsidRPr="008F593D">
        <w:t>G</w:t>
      </w:r>
      <w:r w:rsidRPr="008F593D">
        <w:t>oede communicatie vinden wij belangrijk. U</w:t>
      </w:r>
      <w:r w:rsidR="00F24598" w:rsidRPr="008F593D">
        <w:t xml:space="preserve"> </w:t>
      </w:r>
      <w:r w:rsidRPr="008F593D">
        <w:t>vindt gemakkelijk informatie over onze schooltijden</w:t>
      </w:r>
      <w:r w:rsidR="00C83861" w:rsidRPr="008F593D">
        <w:t xml:space="preserve"> en</w:t>
      </w:r>
      <w:r w:rsidRPr="008F593D">
        <w:t xml:space="preserve"> onze vakanties. Wij beschrijven hoe wij alles organiseren en hoe u daar een</w:t>
      </w:r>
      <w:r w:rsidR="00F24598" w:rsidRPr="008F593D">
        <w:t xml:space="preserve"> </w:t>
      </w:r>
      <w:r w:rsidRPr="008F593D">
        <w:t>bijdrage aan k</w:t>
      </w:r>
      <w:r w:rsidR="00C83861" w:rsidRPr="008F593D">
        <w:t xml:space="preserve">unt </w:t>
      </w:r>
      <w:r w:rsidRPr="008F593D">
        <w:t>leveren. Wij geven aan vanuit welke missie en visie wij werken.</w:t>
      </w:r>
    </w:p>
    <w:p w14:paraId="4B61D04C" w14:textId="77777777" w:rsidR="00F24598" w:rsidRPr="008F593D" w:rsidRDefault="00F24598" w:rsidP="00AE53FA">
      <w:pPr>
        <w:spacing w:after="0" w:line="240" w:lineRule="auto"/>
        <w:jc w:val="both"/>
      </w:pPr>
    </w:p>
    <w:p w14:paraId="27AC39A4" w14:textId="4F21E0C4" w:rsidR="00CD44D6" w:rsidRPr="00703949" w:rsidRDefault="00CD44D6" w:rsidP="00AE53FA">
      <w:pPr>
        <w:spacing w:after="0" w:line="240" w:lineRule="auto"/>
        <w:jc w:val="both"/>
      </w:pPr>
      <w:r w:rsidRPr="008F593D">
        <w:t>Leimundo is een openbare buurtschool en wereldschool ineen. Veel kinderen uit de wijk bezoeken onze school en in onze</w:t>
      </w:r>
      <w:r w:rsidR="00F24598" w:rsidRPr="008F593D">
        <w:t xml:space="preserve"> </w:t>
      </w:r>
      <w:r w:rsidR="000E2C15" w:rsidRPr="008F593D">
        <w:t>nieuwkomers</w:t>
      </w:r>
      <w:r w:rsidRPr="008F593D">
        <w:t xml:space="preserve">klassen </w:t>
      </w:r>
      <w:r w:rsidR="000E2C15" w:rsidRPr="008F593D">
        <w:t>zijn</w:t>
      </w:r>
      <w:r w:rsidRPr="008F593D">
        <w:t xml:space="preserve"> meer dan </w:t>
      </w:r>
      <w:r w:rsidR="000E2C15" w:rsidRPr="008F593D">
        <w:t>4</w:t>
      </w:r>
      <w:r w:rsidRPr="008F593D">
        <w:t>0 nationaliteiten vertegenwoordigd.</w:t>
      </w:r>
      <w:r w:rsidR="00F24598" w:rsidRPr="008F593D">
        <w:t xml:space="preserve"> </w:t>
      </w:r>
      <w:r w:rsidRPr="008F593D">
        <w:t xml:space="preserve">Elkaar ontmoeten en leren kennen, met respect voor ieders afkomst, vinden </w:t>
      </w:r>
      <w:r w:rsidRPr="00703949">
        <w:t xml:space="preserve">wij heel belangrijk. </w:t>
      </w:r>
      <w:r w:rsidR="00372397" w:rsidRPr="00703949">
        <w:t xml:space="preserve">Leimundo is </w:t>
      </w:r>
      <w:r w:rsidR="00023592" w:rsidRPr="00703949">
        <w:t xml:space="preserve">gevestigd aan de </w:t>
      </w:r>
      <w:proofErr w:type="spellStart"/>
      <w:r w:rsidR="00023592" w:rsidRPr="00703949">
        <w:t>Hoflaan</w:t>
      </w:r>
      <w:proofErr w:type="spellEnd"/>
      <w:r w:rsidR="00023592" w:rsidRPr="00703949">
        <w:t xml:space="preserve"> waar de </w:t>
      </w:r>
      <w:proofErr w:type="spellStart"/>
      <w:r w:rsidR="00023592" w:rsidRPr="00703949">
        <w:t>ITK’s</w:t>
      </w:r>
      <w:proofErr w:type="spellEnd"/>
      <w:r w:rsidR="00023592" w:rsidRPr="00703949">
        <w:t xml:space="preserve"> ook zijn gevestigd. Leimundo </w:t>
      </w:r>
      <w:r w:rsidR="00372397" w:rsidRPr="00703949">
        <w:t xml:space="preserve">AZC is gevestigd op een andere </w:t>
      </w:r>
      <w:r w:rsidR="00023592" w:rsidRPr="00703949">
        <w:t>locatie</w:t>
      </w:r>
      <w:r w:rsidR="00C61688" w:rsidRPr="00703949">
        <w:t xml:space="preserve"> </w:t>
      </w:r>
      <w:r w:rsidR="00D41FB1" w:rsidRPr="00703949">
        <w:t>(Van Vollenhovenkade bij de Lorentzschool)</w:t>
      </w:r>
      <w:r w:rsidR="00023592" w:rsidRPr="00703949">
        <w:t>.</w:t>
      </w:r>
    </w:p>
    <w:p w14:paraId="2443525D" w14:textId="77777777" w:rsidR="00F24598" w:rsidRPr="00703949" w:rsidRDefault="00F24598" w:rsidP="00AE53FA">
      <w:pPr>
        <w:spacing w:after="0" w:line="240" w:lineRule="auto"/>
        <w:jc w:val="both"/>
      </w:pPr>
    </w:p>
    <w:p w14:paraId="68110780" w14:textId="77777777" w:rsidR="00FA3E88" w:rsidRPr="00703949" w:rsidRDefault="00FA3E88" w:rsidP="00FA3E88">
      <w:pPr>
        <w:jc w:val="both"/>
        <w:rPr>
          <w:rFonts w:cs="Arial"/>
        </w:rPr>
      </w:pPr>
      <w:r w:rsidRPr="00703949">
        <w:rPr>
          <w:rFonts w:cs="Arial"/>
        </w:rPr>
        <w:t>In de nieuwkomersklassen van Leimundo draait alles om de leerlingen, om ze veilig te laten landen in Nederland en een goede start in hun nieuwe land te geven, om een goed beeld van hun nieuwe woonomgeving te geven en ze onder te dompelen in de Nederlandse normen en waarden, feesten en gebruiken en om ze een goede start in het Nederlandse onderwijs te geven.</w:t>
      </w:r>
    </w:p>
    <w:p w14:paraId="559F1DAB" w14:textId="33D1A398" w:rsidR="00CD44D6" w:rsidRPr="008F593D" w:rsidRDefault="00CD44D6" w:rsidP="00AE53FA">
      <w:pPr>
        <w:spacing w:after="0" w:line="240" w:lineRule="auto"/>
        <w:jc w:val="both"/>
      </w:pPr>
      <w:r w:rsidRPr="00703949">
        <w:t xml:space="preserve">In deze schoolgids </w:t>
      </w:r>
      <w:r w:rsidR="004126EA" w:rsidRPr="00703949">
        <w:t xml:space="preserve">voor de nieuwkomersklassen </w:t>
      </w:r>
      <w:r w:rsidRPr="00703949">
        <w:t>vindt u ook informatie over de betrokkenheid van ouders bij</w:t>
      </w:r>
      <w:r w:rsidRPr="008F593D">
        <w:t xml:space="preserve"> onze school en de manieren waarop wij u</w:t>
      </w:r>
      <w:r w:rsidR="00F24598" w:rsidRPr="008F593D">
        <w:t xml:space="preserve"> </w:t>
      </w:r>
      <w:r w:rsidRPr="008F593D">
        <w:t>informeren.</w:t>
      </w:r>
    </w:p>
    <w:p w14:paraId="1EBC46AC" w14:textId="77777777" w:rsidR="0044195C" w:rsidRPr="008F593D" w:rsidRDefault="0044195C" w:rsidP="00AE53FA">
      <w:pPr>
        <w:spacing w:after="0" w:line="240" w:lineRule="auto"/>
        <w:jc w:val="both"/>
      </w:pPr>
    </w:p>
    <w:p w14:paraId="544208A7" w14:textId="77777777" w:rsidR="00CD44D6" w:rsidRPr="008F593D" w:rsidRDefault="00CD44D6" w:rsidP="00AE53FA">
      <w:pPr>
        <w:spacing w:after="0" w:line="240" w:lineRule="auto"/>
        <w:jc w:val="both"/>
      </w:pPr>
      <w:r w:rsidRPr="008F593D">
        <w:t>Deze schoolgids is vastgesteld met instemming van de oudergeleding van de medezeggenschapsraad (MR).</w:t>
      </w:r>
    </w:p>
    <w:p w14:paraId="68777AC0" w14:textId="77777777" w:rsidR="00F24598" w:rsidRPr="008F593D" w:rsidRDefault="00F24598" w:rsidP="00AE53FA">
      <w:pPr>
        <w:spacing w:after="0" w:line="240" w:lineRule="auto"/>
        <w:jc w:val="both"/>
      </w:pPr>
    </w:p>
    <w:p w14:paraId="0452DF37" w14:textId="77777777" w:rsidR="00CD44D6" w:rsidRPr="008F593D" w:rsidRDefault="00CD44D6" w:rsidP="00AE53FA">
      <w:pPr>
        <w:spacing w:after="0" w:line="240" w:lineRule="auto"/>
        <w:jc w:val="both"/>
      </w:pPr>
      <w:r w:rsidRPr="008F593D">
        <w:t>Wij wensen u veel inspirerend leesplezier.</w:t>
      </w:r>
    </w:p>
    <w:p w14:paraId="0D00F33F" w14:textId="77777777" w:rsidR="0044195C" w:rsidRPr="008F593D" w:rsidRDefault="0044195C" w:rsidP="00AE53FA">
      <w:pPr>
        <w:spacing w:after="0" w:line="240" w:lineRule="auto"/>
        <w:jc w:val="both"/>
      </w:pPr>
    </w:p>
    <w:p w14:paraId="7A49EDB6" w14:textId="4FB4ECB1" w:rsidR="00CD44D6" w:rsidRPr="008F593D" w:rsidRDefault="00CD44D6" w:rsidP="00AE53FA">
      <w:pPr>
        <w:spacing w:after="0" w:line="240" w:lineRule="auto"/>
        <w:jc w:val="both"/>
      </w:pPr>
      <w:r w:rsidRPr="008F593D">
        <w:t>Namens het team van Leimundo</w:t>
      </w:r>
      <w:r w:rsidR="00F56C2F" w:rsidRPr="008F593D">
        <w:t>,</w:t>
      </w:r>
    </w:p>
    <w:p w14:paraId="13DA7093" w14:textId="77777777" w:rsidR="00581934" w:rsidRPr="008F593D" w:rsidRDefault="00581934" w:rsidP="00AE53FA">
      <w:pPr>
        <w:spacing w:after="0" w:line="240" w:lineRule="auto"/>
        <w:jc w:val="both"/>
      </w:pPr>
    </w:p>
    <w:p w14:paraId="0038C063" w14:textId="0F27177E" w:rsidR="0099018A" w:rsidRPr="008F593D" w:rsidRDefault="00CD44D6" w:rsidP="00AE53FA">
      <w:pPr>
        <w:spacing w:after="0" w:line="240" w:lineRule="auto"/>
        <w:jc w:val="both"/>
      </w:pPr>
      <w:r w:rsidRPr="008F593D">
        <w:t xml:space="preserve">Jan </w:t>
      </w:r>
      <w:proofErr w:type="spellStart"/>
      <w:r w:rsidRPr="008F593D">
        <w:t>Diebels</w:t>
      </w:r>
      <w:proofErr w:type="spellEnd"/>
      <w:r w:rsidRPr="008F593D">
        <w:t>, directeur</w:t>
      </w:r>
      <w:r w:rsidR="0044195C" w:rsidRPr="008F593D">
        <w:t xml:space="preserve"> Leimund</w:t>
      </w:r>
      <w:r w:rsidR="00581934" w:rsidRPr="008F593D">
        <w:t>o</w:t>
      </w:r>
    </w:p>
    <w:p w14:paraId="7044F03B" w14:textId="32095D43" w:rsidR="0044195C" w:rsidRPr="008F593D" w:rsidRDefault="0044195C" w:rsidP="00AE53FA">
      <w:pPr>
        <w:spacing w:after="0" w:line="240" w:lineRule="auto"/>
        <w:jc w:val="both"/>
      </w:pPr>
      <w:r w:rsidRPr="008F593D">
        <w:t>Patrick Geirnaert, locatieleider Leimundo AZC</w:t>
      </w:r>
    </w:p>
    <w:p w14:paraId="5D3EE029" w14:textId="77777777" w:rsidR="0099018A" w:rsidRPr="008F593D" w:rsidRDefault="0099018A" w:rsidP="00AE53FA">
      <w:pPr>
        <w:spacing w:line="240" w:lineRule="auto"/>
        <w:jc w:val="both"/>
      </w:pPr>
    </w:p>
    <w:p w14:paraId="08C852B3" w14:textId="77777777" w:rsidR="0099018A" w:rsidRPr="008F593D" w:rsidRDefault="0099018A" w:rsidP="00AE53FA">
      <w:pPr>
        <w:spacing w:line="240" w:lineRule="auto"/>
        <w:jc w:val="both"/>
      </w:pPr>
    </w:p>
    <w:p w14:paraId="4E8B5287" w14:textId="77777777" w:rsidR="0099018A" w:rsidRPr="008F593D" w:rsidRDefault="0099018A" w:rsidP="00AE53FA">
      <w:pPr>
        <w:spacing w:line="240" w:lineRule="auto"/>
        <w:jc w:val="both"/>
      </w:pPr>
    </w:p>
    <w:p w14:paraId="12214C69" w14:textId="77777777" w:rsidR="0099018A" w:rsidRPr="008F593D" w:rsidRDefault="0099018A" w:rsidP="00AE53FA">
      <w:pPr>
        <w:spacing w:line="240" w:lineRule="auto"/>
        <w:jc w:val="both"/>
      </w:pPr>
    </w:p>
    <w:p w14:paraId="30FA5288" w14:textId="77777777" w:rsidR="0099018A" w:rsidRPr="008F593D" w:rsidRDefault="0099018A" w:rsidP="00AE53FA">
      <w:pPr>
        <w:spacing w:line="240" w:lineRule="auto"/>
        <w:jc w:val="both"/>
      </w:pPr>
    </w:p>
    <w:p w14:paraId="5441879A" w14:textId="77777777" w:rsidR="0099018A" w:rsidRPr="008F593D" w:rsidRDefault="0099018A" w:rsidP="00AE53FA">
      <w:pPr>
        <w:spacing w:line="240" w:lineRule="auto"/>
        <w:jc w:val="both"/>
      </w:pPr>
    </w:p>
    <w:p w14:paraId="112FFE68" w14:textId="77777777" w:rsidR="0099018A" w:rsidRPr="008F593D" w:rsidRDefault="0099018A" w:rsidP="00AE53FA">
      <w:pPr>
        <w:spacing w:line="240" w:lineRule="auto"/>
        <w:jc w:val="both"/>
      </w:pPr>
    </w:p>
    <w:p w14:paraId="159E71B4" w14:textId="77777777" w:rsidR="0099018A" w:rsidRPr="008F593D" w:rsidRDefault="0099018A" w:rsidP="00AE53FA">
      <w:pPr>
        <w:spacing w:line="240" w:lineRule="auto"/>
        <w:jc w:val="both"/>
      </w:pPr>
    </w:p>
    <w:p w14:paraId="20DEA9B3" w14:textId="77777777" w:rsidR="0099018A" w:rsidRPr="008F593D" w:rsidRDefault="0099018A" w:rsidP="00AE53FA">
      <w:pPr>
        <w:spacing w:line="240" w:lineRule="auto"/>
        <w:jc w:val="both"/>
      </w:pPr>
    </w:p>
    <w:p w14:paraId="1F538166" w14:textId="77777777" w:rsidR="0099018A" w:rsidRPr="008F593D" w:rsidRDefault="0099018A" w:rsidP="00AE53FA">
      <w:pPr>
        <w:spacing w:line="240" w:lineRule="auto"/>
        <w:jc w:val="both"/>
      </w:pPr>
    </w:p>
    <w:p w14:paraId="1620FA9E" w14:textId="6277A8B0" w:rsidR="0099018A" w:rsidRPr="008F593D" w:rsidRDefault="0099018A" w:rsidP="006C7A8D">
      <w:pPr>
        <w:pStyle w:val="Kop1"/>
        <w:numPr>
          <w:ilvl w:val="0"/>
          <w:numId w:val="17"/>
        </w:numPr>
        <w:spacing w:line="240" w:lineRule="auto"/>
        <w:jc w:val="both"/>
      </w:pPr>
      <w:bookmarkStart w:id="0" w:name="_Toc195887776"/>
      <w:r w:rsidRPr="008F593D">
        <w:lastRenderedPageBreak/>
        <w:t>Onze school</w:t>
      </w:r>
      <w:bookmarkEnd w:id="0"/>
    </w:p>
    <w:p w14:paraId="4CA700C3" w14:textId="77777777" w:rsidR="003156F6" w:rsidRPr="008F593D" w:rsidRDefault="003156F6" w:rsidP="00AE53FA">
      <w:pPr>
        <w:spacing w:line="240" w:lineRule="auto"/>
        <w:jc w:val="both"/>
      </w:pPr>
    </w:p>
    <w:p w14:paraId="4124FED1" w14:textId="43DB0F7C" w:rsidR="005A09C2" w:rsidRPr="008F593D" w:rsidRDefault="005A09C2" w:rsidP="00AE53FA">
      <w:pPr>
        <w:spacing w:line="240" w:lineRule="auto"/>
        <w:jc w:val="both"/>
      </w:pPr>
      <w:r w:rsidRPr="008F593D">
        <w:t>Leimundo is een reguliere openbare basisschool</w:t>
      </w:r>
      <w:r w:rsidR="00BB0BEE" w:rsidRPr="008F593D">
        <w:t xml:space="preserve"> en heeft naast de reguliere groepen 1 t/m 8 </w:t>
      </w:r>
      <w:r w:rsidR="00194D79" w:rsidRPr="008F593D">
        <w:t xml:space="preserve">voor nieuwkomers </w:t>
      </w:r>
      <w:r w:rsidR="00BB0BEE" w:rsidRPr="008F593D">
        <w:t xml:space="preserve">twee Internationale Taalklassen en </w:t>
      </w:r>
      <w:r w:rsidR="003B0A33" w:rsidRPr="008F593D">
        <w:t>een AZC-afdeling met een wisselend aantal leerlingen.</w:t>
      </w:r>
    </w:p>
    <w:p w14:paraId="0A3B441C" w14:textId="42F8BF79" w:rsidR="0099018A" w:rsidRPr="008F593D" w:rsidRDefault="00013260" w:rsidP="00DE2C64">
      <w:pPr>
        <w:pStyle w:val="Kop2"/>
      </w:pPr>
      <w:bookmarkStart w:id="1" w:name="_Toc195887777"/>
      <w:r w:rsidRPr="008F593D">
        <w:t xml:space="preserve">1.1 </w:t>
      </w:r>
      <w:r w:rsidR="0099018A" w:rsidRPr="008F593D">
        <w:t>Onderwijs aan nieuwkomers</w:t>
      </w:r>
      <w:bookmarkEnd w:id="1"/>
    </w:p>
    <w:p w14:paraId="506A3F7E" w14:textId="104FE190" w:rsidR="00DD68F0" w:rsidRPr="008F593D" w:rsidRDefault="004D739B" w:rsidP="00AE53FA">
      <w:pPr>
        <w:spacing w:line="240" w:lineRule="auto"/>
        <w:jc w:val="both"/>
      </w:pPr>
      <w:r w:rsidRPr="008F593D">
        <w:t>Op</w:t>
      </w:r>
      <w:r w:rsidR="003C4354" w:rsidRPr="008F593D">
        <w:t xml:space="preserve"> Leimundo ITK en Leimundo AZC</w:t>
      </w:r>
      <w:r w:rsidR="00194D79" w:rsidRPr="008F593D">
        <w:t xml:space="preserve"> worden leerlingen </w:t>
      </w:r>
      <w:r w:rsidR="001C5757" w:rsidRPr="008F593D">
        <w:t xml:space="preserve">tijdelijk </w:t>
      </w:r>
      <w:r w:rsidR="00194D79" w:rsidRPr="008F593D">
        <w:t>opgevangen</w:t>
      </w:r>
      <w:r w:rsidRPr="008F593D">
        <w:t xml:space="preserve"> die nog geen of heel weinig Nederlands spreken. </w:t>
      </w:r>
      <w:r w:rsidR="001C5757" w:rsidRPr="008F593D">
        <w:t>Het doel van deze Taalklassen</w:t>
      </w:r>
      <w:r w:rsidR="004057E9" w:rsidRPr="008F593D">
        <w:t xml:space="preserve"> is om leerlingen </w:t>
      </w:r>
      <w:r w:rsidR="001C4BE4" w:rsidRPr="008F593D">
        <w:t xml:space="preserve">voldoende Nederlands te leren zodat ze na </w:t>
      </w:r>
      <w:r w:rsidR="00B77902" w:rsidRPr="008F593D">
        <w:t xml:space="preserve">1 jaar kunnen doorstromen in een reguliere groep. Daarnaast wordt er kennis gemaakt </w:t>
      </w:r>
      <w:r w:rsidR="004057E9" w:rsidRPr="008F593D">
        <w:t>met de Nederlandse cultuur</w:t>
      </w:r>
      <w:r w:rsidR="00AA7022" w:rsidRPr="008F593D">
        <w:t xml:space="preserve"> en gewoonten</w:t>
      </w:r>
      <w:r w:rsidR="004057E9" w:rsidRPr="008F593D">
        <w:t xml:space="preserve">. </w:t>
      </w:r>
    </w:p>
    <w:p w14:paraId="3ADD2353" w14:textId="77777777" w:rsidR="00991E28" w:rsidRPr="008F593D" w:rsidRDefault="00875BB8" w:rsidP="00AE53FA">
      <w:pPr>
        <w:spacing w:line="240" w:lineRule="auto"/>
        <w:jc w:val="both"/>
      </w:pPr>
      <w:r w:rsidRPr="008F593D">
        <w:t xml:space="preserve">Leimundo ITK bestaat al jaren uit </w:t>
      </w:r>
      <w:r w:rsidR="00991E28" w:rsidRPr="008F593D">
        <w:t xml:space="preserve">twee groepen: </w:t>
      </w:r>
    </w:p>
    <w:p w14:paraId="05FE1AA3" w14:textId="77777777" w:rsidR="00991E28" w:rsidRPr="008F593D" w:rsidRDefault="00875BB8" w:rsidP="006C7A8D">
      <w:pPr>
        <w:pStyle w:val="Lijstalinea"/>
        <w:numPr>
          <w:ilvl w:val="0"/>
          <w:numId w:val="1"/>
        </w:numPr>
        <w:spacing w:line="240" w:lineRule="auto"/>
        <w:jc w:val="both"/>
      </w:pPr>
      <w:proofErr w:type="gramStart"/>
      <w:r w:rsidRPr="008F593D">
        <w:t>een</w:t>
      </w:r>
      <w:proofErr w:type="gramEnd"/>
      <w:r w:rsidRPr="008F593D">
        <w:t xml:space="preserve"> onderbouw</w:t>
      </w:r>
      <w:r w:rsidR="00235B05" w:rsidRPr="008F593D">
        <w:t>groep (6 – 9 jaar)</w:t>
      </w:r>
    </w:p>
    <w:p w14:paraId="30E71229" w14:textId="77777777" w:rsidR="00991E28" w:rsidRPr="008F593D" w:rsidRDefault="00235B05" w:rsidP="006C7A8D">
      <w:pPr>
        <w:pStyle w:val="Lijstalinea"/>
        <w:numPr>
          <w:ilvl w:val="0"/>
          <w:numId w:val="1"/>
        </w:numPr>
        <w:spacing w:line="240" w:lineRule="auto"/>
        <w:jc w:val="both"/>
      </w:pPr>
      <w:proofErr w:type="gramStart"/>
      <w:r w:rsidRPr="008F593D">
        <w:t>een</w:t>
      </w:r>
      <w:proofErr w:type="gramEnd"/>
      <w:r w:rsidRPr="008F593D">
        <w:t xml:space="preserve"> </w:t>
      </w:r>
      <w:r w:rsidR="00875BB8" w:rsidRPr="008F593D">
        <w:t>bovenbouw</w:t>
      </w:r>
      <w:r w:rsidR="002F2D49" w:rsidRPr="008F593D">
        <w:t>groep</w:t>
      </w:r>
      <w:r w:rsidRPr="008F593D">
        <w:t xml:space="preserve"> (</w:t>
      </w:r>
      <w:r w:rsidR="00D9582B" w:rsidRPr="008F593D">
        <w:t>9-12 jaar)</w:t>
      </w:r>
      <w:r w:rsidR="002F2D49" w:rsidRPr="008F593D">
        <w:t xml:space="preserve">. </w:t>
      </w:r>
    </w:p>
    <w:p w14:paraId="4D2AB4DC" w14:textId="39A60F5D" w:rsidR="003E72BA" w:rsidRPr="008F593D" w:rsidRDefault="008327AA" w:rsidP="00AE53FA">
      <w:pPr>
        <w:spacing w:line="240" w:lineRule="auto"/>
        <w:jc w:val="both"/>
      </w:pPr>
      <w:r w:rsidRPr="008F593D">
        <w:t>Leimundo AZC is exclusief voor kinderen die in het AZC in Leiden wonen</w:t>
      </w:r>
      <w:r w:rsidR="00F665E7" w:rsidRPr="008F593D">
        <w:t xml:space="preserve"> en is </w:t>
      </w:r>
      <w:r w:rsidR="00991E28" w:rsidRPr="008F593D">
        <w:t>gestart in april 2023</w:t>
      </w:r>
      <w:r w:rsidRPr="008F593D">
        <w:t xml:space="preserve">. </w:t>
      </w:r>
      <w:r w:rsidR="00023592" w:rsidRPr="008F593D">
        <w:t>Sinds</w:t>
      </w:r>
      <w:r w:rsidR="002B4A59" w:rsidRPr="008F593D">
        <w:t xml:space="preserve"> schooljaar 2024 – 2025 zijn de AZC-klassen gekoppeld aan Leimundo.</w:t>
      </w:r>
      <w:r w:rsidR="007217F1" w:rsidRPr="008F593D">
        <w:t xml:space="preserve"> </w:t>
      </w:r>
      <w:r w:rsidR="002F31DE" w:rsidRPr="008F593D">
        <w:t xml:space="preserve">De AZC-voorziening </w:t>
      </w:r>
      <w:r w:rsidR="004604DC" w:rsidRPr="008F593D">
        <w:t>is gehuisvest aan de Van Vollenhovenkade in Leiden, in het pand van de Lorentzschool.</w:t>
      </w:r>
      <w:r w:rsidR="0095788C" w:rsidRPr="008F593D">
        <w:t xml:space="preserve"> </w:t>
      </w:r>
      <w:r w:rsidR="00C87FE9" w:rsidRPr="008F593D">
        <w:t>Door fluctuaties in het leerlingaantal kan het aantal groepen ook wisselen</w:t>
      </w:r>
      <w:r w:rsidR="00ED5252" w:rsidRPr="008F593D">
        <w:t>: bij de start van de voorziening waren er twee groepen en bij de start van dit schooljaar zijn we met een groep begonnen.</w:t>
      </w:r>
    </w:p>
    <w:p w14:paraId="36FA075C" w14:textId="3E85213E" w:rsidR="00364726" w:rsidRPr="008F593D" w:rsidRDefault="00D66FE7" w:rsidP="00AE53FA">
      <w:pPr>
        <w:spacing w:line="240" w:lineRule="auto"/>
        <w:jc w:val="both"/>
      </w:pPr>
      <w:r w:rsidRPr="008F593D">
        <w:t>In d</w:t>
      </w:r>
      <w:r w:rsidR="00364726" w:rsidRPr="008F593D">
        <w:t xml:space="preserve">e nieuwkomersklassen </w:t>
      </w:r>
      <w:r w:rsidRPr="008F593D">
        <w:t>wordt gestreefd naar een maximum van 15 leerlingen.</w:t>
      </w:r>
    </w:p>
    <w:p w14:paraId="1EB0AF4E" w14:textId="3696B4AE" w:rsidR="0099018A" w:rsidRPr="008F593D" w:rsidRDefault="00013260" w:rsidP="00DE2C64">
      <w:pPr>
        <w:pStyle w:val="Kop2"/>
      </w:pPr>
      <w:bookmarkStart w:id="2" w:name="_Toc195887778"/>
      <w:r w:rsidRPr="008F593D">
        <w:t xml:space="preserve">1.2 </w:t>
      </w:r>
      <w:r w:rsidR="0099018A" w:rsidRPr="008F593D">
        <w:t>Aanmelden van nieuwe leerlingen</w:t>
      </w:r>
      <w:bookmarkEnd w:id="2"/>
    </w:p>
    <w:p w14:paraId="382CD072" w14:textId="059CA5B3" w:rsidR="002B4A59" w:rsidRPr="008F593D" w:rsidRDefault="001576F2" w:rsidP="00AE53FA">
      <w:pPr>
        <w:spacing w:line="240" w:lineRule="auto"/>
        <w:jc w:val="both"/>
      </w:pPr>
      <w:r w:rsidRPr="008F593D">
        <w:t xml:space="preserve">Leerlingen voor de ITK’s worden centraal aangemeld bij de </w:t>
      </w:r>
      <w:r w:rsidR="00DE4880" w:rsidRPr="008F593D">
        <w:t>Coördinator</w:t>
      </w:r>
      <w:r w:rsidRPr="008F593D">
        <w:t xml:space="preserve"> nieuwkomersklassen regio Leiden en worden</w:t>
      </w:r>
      <w:r w:rsidR="00F9005D" w:rsidRPr="008F593D">
        <w:t xml:space="preserve"> idealiter thuisnabij geplaatst in een ITK in Leiden. </w:t>
      </w:r>
      <w:r w:rsidR="00A24227" w:rsidRPr="008F593D">
        <w:t xml:space="preserve">De </w:t>
      </w:r>
      <w:r w:rsidR="004C0190">
        <w:t>c</w:t>
      </w:r>
      <w:r w:rsidR="00A24227" w:rsidRPr="008F593D">
        <w:t>oördinator nieuwkomersklassen regio Leiden</w:t>
      </w:r>
      <w:r w:rsidR="0095788C" w:rsidRPr="008F593D">
        <w:t xml:space="preserve"> is het aanspreekpunt voor ouders en scholen over de aanleiding naar een ITK.</w:t>
      </w:r>
      <w:r w:rsidR="00A24227" w:rsidRPr="008F593D">
        <w:t xml:space="preserve"> </w:t>
      </w:r>
      <w:r w:rsidR="00DE4880" w:rsidRPr="008F593D">
        <w:t xml:space="preserve">Zie </w:t>
      </w:r>
      <w:hyperlink r:id="rId15" w:history="1">
        <w:r w:rsidR="00DE4880" w:rsidRPr="008F593D">
          <w:rPr>
            <w:rStyle w:val="Hyperlink"/>
          </w:rPr>
          <w:t>www.nieuwkomersonderwijsregioleiden.nl</w:t>
        </w:r>
      </w:hyperlink>
      <w:r w:rsidR="00DE4880" w:rsidRPr="008F593D">
        <w:t xml:space="preserve"> voor meer informatie.</w:t>
      </w:r>
    </w:p>
    <w:p w14:paraId="7B4564A9" w14:textId="4935E900" w:rsidR="00DE4880" w:rsidRPr="008F593D" w:rsidRDefault="00DE4880" w:rsidP="00AE53FA">
      <w:pPr>
        <w:spacing w:line="240" w:lineRule="auto"/>
        <w:jc w:val="both"/>
      </w:pPr>
      <w:r w:rsidRPr="008F593D">
        <w:t xml:space="preserve">Leerlingen voor de </w:t>
      </w:r>
      <w:r w:rsidR="009B0355" w:rsidRPr="008F593D">
        <w:t>AZC-klassen worden door COA Leiden aangemeld bij de locatieleider</w:t>
      </w:r>
      <w:r w:rsidR="002F31DE" w:rsidRPr="008F593D">
        <w:t xml:space="preserve"> Leimundo AZC. </w:t>
      </w:r>
    </w:p>
    <w:p w14:paraId="7B420199" w14:textId="11E924BB" w:rsidR="0099018A" w:rsidRPr="008F593D" w:rsidRDefault="00CC7DA7" w:rsidP="00DE2C64">
      <w:pPr>
        <w:pStyle w:val="Kop2"/>
      </w:pPr>
      <w:bookmarkStart w:id="3" w:name="_Toc195887779"/>
      <w:r w:rsidRPr="008F593D">
        <w:t>1.</w:t>
      </w:r>
      <w:r w:rsidR="004A3F30" w:rsidRPr="008F593D">
        <w:t xml:space="preserve">3 </w:t>
      </w:r>
      <w:r w:rsidR="0099018A" w:rsidRPr="008F593D">
        <w:t>BSN of onderwijsnummer</w:t>
      </w:r>
      <w:bookmarkEnd w:id="3"/>
    </w:p>
    <w:p w14:paraId="57D07171" w14:textId="3EF4D394" w:rsidR="00A50163" w:rsidRPr="008F593D" w:rsidRDefault="00A50163" w:rsidP="00AE53FA">
      <w:pPr>
        <w:spacing w:line="240" w:lineRule="auto"/>
        <w:jc w:val="both"/>
      </w:pPr>
      <w:r w:rsidRPr="008F593D">
        <w:t xml:space="preserve">Alle </w:t>
      </w:r>
      <w:r w:rsidR="0003662A" w:rsidRPr="008F593D">
        <w:t>kinderen vanaf 5 jaar hebben recht</w:t>
      </w:r>
      <w:r w:rsidR="00C6636B" w:rsidRPr="008F593D">
        <w:t xml:space="preserve"> (en plicht!)</w:t>
      </w:r>
      <w:r w:rsidR="0003662A" w:rsidRPr="008F593D">
        <w:t xml:space="preserve"> op onderwijs en zijn welkom met of zonder </w:t>
      </w:r>
      <w:r w:rsidR="00E37B06" w:rsidRPr="008F593D">
        <w:t>Burgerservicenummer</w:t>
      </w:r>
      <w:r w:rsidR="002A789B" w:rsidRPr="008F593D">
        <w:t>/</w:t>
      </w:r>
      <w:r w:rsidR="0003662A" w:rsidRPr="008F593D">
        <w:t xml:space="preserve">BSN. Als er nog geen BSN </w:t>
      </w:r>
      <w:r w:rsidR="00C6636B" w:rsidRPr="008F593D">
        <w:t xml:space="preserve">is afgegeven, dan wordt er een onderwijsnummer </w:t>
      </w:r>
      <w:r w:rsidR="002A789B" w:rsidRPr="008F593D">
        <w:t>toegewezen.</w:t>
      </w:r>
    </w:p>
    <w:p w14:paraId="1733D926" w14:textId="16683811" w:rsidR="0099018A" w:rsidRPr="008F593D" w:rsidRDefault="004A3F30" w:rsidP="00DE2C64">
      <w:pPr>
        <w:pStyle w:val="Kop2"/>
      </w:pPr>
      <w:bookmarkStart w:id="4" w:name="_Toc195887780"/>
      <w:r w:rsidRPr="008F593D">
        <w:t xml:space="preserve">1.4 </w:t>
      </w:r>
      <w:r w:rsidR="0099018A" w:rsidRPr="008F593D">
        <w:t>Leerlingen met een handicap</w:t>
      </w:r>
      <w:bookmarkEnd w:id="4"/>
    </w:p>
    <w:p w14:paraId="67420283" w14:textId="77777777" w:rsidR="007500DE" w:rsidRPr="008F593D" w:rsidRDefault="004F3B58" w:rsidP="00AE53FA">
      <w:pPr>
        <w:spacing w:line="240" w:lineRule="auto"/>
        <w:jc w:val="both"/>
      </w:pPr>
      <w:r w:rsidRPr="008F593D">
        <w:t>Alle leerlingen zijn welkom op onze school, o</w:t>
      </w:r>
      <w:r w:rsidR="00F32110" w:rsidRPr="008F593D">
        <w:t>ok met een handicap of beperking</w:t>
      </w:r>
      <w:r w:rsidR="004C0BD8" w:rsidRPr="008F593D">
        <w:t xml:space="preserve"> </w:t>
      </w:r>
      <w:proofErr w:type="gramStart"/>
      <w:r w:rsidR="004C0BD8" w:rsidRPr="008F593D">
        <w:t>indien</w:t>
      </w:r>
      <w:proofErr w:type="gramEnd"/>
      <w:r w:rsidR="004C0BD8" w:rsidRPr="008F593D">
        <w:t xml:space="preserve"> de benodigde basiszorg gegeven kan worden. </w:t>
      </w:r>
      <w:r w:rsidR="006739BE" w:rsidRPr="008F593D">
        <w:t xml:space="preserve">Wij kunnen hierbij ondersteund worden door diverse experts </w:t>
      </w:r>
      <w:r w:rsidR="00DC7B00" w:rsidRPr="008F593D">
        <w:t xml:space="preserve">via het Samenwerkingsverband. </w:t>
      </w:r>
      <w:r w:rsidR="00F32110" w:rsidRPr="008F593D">
        <w:t>Bij de aanmelding</w:t>
      </w:r>
      <w:r w:rsidR="006B4F2D" w:rsidRPr="008F593D">
        <w:t xml:space="preserve"> </w:t>
      </w:r>
      <w:r w:rsidR="006739BE" w:rsidRPr="008F593D">
        <w:t xml:space="preserve">kijken we </w:t>
      </w:r>
      <w:r w:rsidR="00DC7B00" w:rsidRPr="008F593D">
        <w:t xml:space="preserve">of </w:t>
      </w:r>
      <w:r w:rsidR="005E37FB" w:rsidRPr="008F593D">
        <w:t>wij de benodigde zorg kunnen geven. Dit is niet alleen afhankelijk van de specifieke behoeften van</w:t>
      </w:r>
      <w:r w:rsidR="005B4922" w:rsidRPr="008F593D">
        <w:t xml:space="preserve"> de leerling, maar ook de mogelijkheden van school en de samenstelling van de groep. </w:t>
      </w:r>
    </w:p>
    <w:p w14:paraId="0B41F8FC" w14:textId="66810ACA" w:rsidR="007D3F53" w:rsidRDefault="00D0015F" w:rsidP="00AE53FA">
      <w:pPr>
        <w:spacing w:line="240" w:lineRule="auto"/>
        <w:jc w:val="both"/>
      </w:pPr>
      <w:r w:rsidRPr="008F593D">
        <w:t xml:space="preserve">Als de benodigde </w:t>
      </w:r>
      <w:r w:rsidR="007500DE" w:rsidRPr="008F593D">
        <w:t>zorg ondanks zorgvuldig onderzoek niet beschikbaar is</w:t>
      </w:r>
      <w:r w:rsidR="00DC1E87" w:rsidRPr="008F593D">
        <w:t>/gegeven</w:t>
      </w:r>
      <w:r w:rsidR="00F56C2F" w:rsidRPr="008F593D">
        <w:t xml:space="preserve"> kan worden</w:t>
      </w:r>
      <w:r w:rsidR="007500DE" w:rsidRPr="008F593D">
        <w:t xml:space="preserve"> op onze school, dan zal de leerling verwezen worden naar een school voor speciaal onderwijs. </w:t>
      </w:r>
    </w:p>
    <w:p w14:paraId="71AAC149" w14:textId="77777777" w:rsidR="00BF4BB7" w:rsidRPr="008F593D" w:rsidRDefault="00BF4BB7" w:rsidP="00AE53FA">
      <w:pPr>
        <w:spacing w:line="240" w:lineRule="auto"/>
        <w:jc w:val="both"/>
      </w:pPr>
    </w:p>
    <w:p w14:paraId="72135E1A" w14:textId="3BC2D71B" w:rsidR="00EF5C6B" w:rsidRPr="008F593D" w:rsidRDefault="00EF5C6B" w:rsidP="006C7A8D">
      <w:pPr>
        <w:pStyle w:val="Kop1"/>
        <w:numPr>
          <w:ilvl w:val="0"/>
          <w:numId w:val="17"/>
        </w:numPr>
      </w:pPr>
      <w:bookmarkStart w:id="5" w:name="_Toc195887781"/>
      <w:r w:rsidRPr="008F593D">
        <w:lastRenderedPageBreak/>
        <w:t>Uitgangspunten en doelstelling</w:t>
      </w:r>
      <w:bookmarkEnd w:id="5"/>
    </w:p>
    <w:p w14:paraId="5B66BD01" w14:textId="77777777" w:rsidR="00EF5C6B" w:rsidRPr="008F593D" w:rsidRDefault="00EF5C6B" w:rsidP="00AE53FA">
      <w:pPr>
        <w:spacing w:line="240" w:lineRule="auto"/>
        <w:jc w:val="both"/>
      </w:pPr>
    </w:p>
    <w:p w14:paraId="6C0E0773" w14:textId="6984B64D" w:rsidR="00EF5C6B" w:rsidRPr="008F593D" w:rsidRDefault="00A74B31" w:rsidP="00DE2C64">
      <w:pPr>
        <w:pStyle w:val="Kop2"/>
      </w:pPr>
      <w:bookmarkStart w:id="6" w:name="_Toc195887782"/>
      <w:r w:rsidRPr="008F593D">
        <w:t xml:space="preserve">2.1 </w:t>
      </w:r>
      <w:r w:rsidR="00EF5C6B" w:rsidRPr="008F593D">
        <w:t>Missie en visie van de school</w:t>
      </w:r>
      <w:bookmarkEnd w:id="6"/>
    </w:p>
    <w:p w14:paraId="10141AFB" w14:textId="701C8A55" w:rsidR="007E3CF7" w:rsidRPr="008F593D" w:rsidRDefault="007E3CF7" w:rsidP="00AE53FA">
      <w:pPr>
        <w:spacing w:line="240" w:lineRule="auto"/>
        <w:jc w:val="both"/>
      </w:pPr>
      <w:r>
        <w:t xml:space="preserve">De kinderen van nu groeien op in een wereld die niet stopt bij de grens. De wereld wordt steeds </w:t>
      </w:r>
      <w:r w:rsidR="0046063E">
        <w:t xml:space="preserve">toegankelijker </w:t>
      </w:r>
      <w:r>
        <w:t>door het gebruik van email, internet en social</w:t>
      </w:r>
      <w:r w:rsidR="3456F33C">
        <w:t>e</w:t>
      </w:r>
      <w:r>
        <w:t xml:space="preserve"> media. Daarnaast leven wij in een land met een open economie waarin handel met het buitenland belangrijk is. Wij zien het als onze taak om onze leerlingen ook kennis te laten maken met de internationale en interculturele samenleving en hen mondige wereldburgers te laten worden. Daarnaast is Leiden een kennisstad waar veel wetenschappers/expats naar toe komen om te werken. </w:t>
      </w:r>
    </w:p>
    <w:p w14:paraId="5E3CA41F" w14:textId="739119EC" w:rsidR="00C53440" w:rsidRDefault="00B602CB" w:rsidP="00AE53FA">
      <w:pPr>
        <w:spacing w:line="240" w:lineRule="auto"/>
        <w:jc w:val="both"/>
      </w:pPr>
      <w:r>
        <w:t xml:space="preserve">Leimundo is </w:t>
      </w:r>
      <w:r w:rsidR="007E3CF7" w:rsidRPr="008F593D">
        <w:t xml:space="preserve">een openbare buurtschool en wereldschool ineen. Veel kinderen uit de wijk komen naar onze school. Op onze school zijn meer dan </w:t>
      </w:r>
      <w:r>
        <w:t>4</w:t>
      </w:r>
      <w:r w:rsidR="007E3CF7" w:rsidRPr="008F593D">
        <w:t>0 nationaliteiten vertegenwoordig</w:t>
      </w:r>
      <w:r w:rsidR="00C53440" w:rsidRPr="008F593D">
        <w:t>.</w:t>
      </w:r>
      <w:r w:rsidR="007E3CF7" w:rsidRPr="008F593D">
        <w:t xml:space="preserve"> </w:t>
      </w:r>
      <w:r w:rsidR="005F4921">
        <w:t xml:space="preserve">De </w:t>
      </w:r>
      <w:r w:rsidR="007E3CF7" w:rsidRPr="008F593D">
        <w:t>AZC-afdeling</w:t>
      </w:r>
      <w:r w:rsidR="005F4921">
        <w:t xml:space="preserve"> is op een andere locatie</w:t>
      </w:r>
      <w:r w:rsidR="007E3CF7" w:rsidRPr="008F593D">
        <w:t xml:space="preserve"> </w:t>
      </w:r>
      <w:r w:rsidR="00B556B9">
        <w:t xml:space="preserve">gevestigd </w:t>
      </w:r>
      <w:r w:rsidR="007E3CF7" w:rsidRPr="008F593D">
        <w:t xml:space="preserve">in de Lorentzschool aan de Van Vollenhovekade 17 in Leiden. </w:t>
      </w:r>
      <w:r w:rsidR="0021502C">
        <w:t>De AZC-afdeling is exclusief voor kinderen die in het AZC in Leiden wonen.</w:t>
      </w:r>
    </w:p>
    <w:p w14:paraId="15EBC54A" w14:textId="77777777" w:rsidR="00C11B7F" w:rsidRPr="00703949" w:rsidRDefault="00C11B7F" w:rsidP="00C11B7F">
      <w:pPr>
        <w:jc w:val="both"/>
        <w:rPr>
          <w:rFonts w:cs="Arial"/>
        </w:rPr>
      </w:pPr>
      <w:r w:rsidRPr="00703949">
        <w:rPr>
          <w:rFonts w:cs="Arial"/>
        </w:rPr>
        <w:t>In de nieuwkomersklassen van Leimundo draait alles om de leerlingen, om ze veilig te laten landen in Nederland en een goede start in hun nieuwe land te geven, om een goed beeld van hun nieuwe woonomgeving te geven en ze onder te dompelen in de Nederlandse normen en waarden, feesten en gebruiken en om ze een goede start in het Nederlandse onderwijs te geven.</w:t>
      </w:r>
    </w:p>
    <w:p w14:paraId="6FB40821" w14:textId="27E5C6AE" w:rsidR="00C53440" w:rsidRPr="008F593D" w:rsidRDefault="007E3CF7" w:rsidP="00AE53FA">
      <w:pPr>
        <w:spacing w:line="240" w:lineRule="auto"/>
        <w:jc w:val="both"/>
      </w:pPr>
      <w:r w:rsidRPr="008F593D">
        <w:t>On</w:t>
      </w:r>
      <w:r w:rsidR="00A819D4" w:rsidRPr="008F593D">
        <w:t>ze</w:t>
      </w:r>
      <w:r w:rsidRPr="008F593D">
        <w:t xml:space="preserve"> leerinhouden zijn internationaal georiënteerd.</w:t>
      </w:r>
      <w:r w:rsidR="00C53440" w:rsidRPr="008F593D">
        <w:t xml:space="preserve"> </w:t>
      </w:r>
      <w:r w:rsidRPr="008F593D">
        <w:t>Wij doen mee met uitwisselingsprogramma’s over de grenzen heen met o.a. Ita</w:t>
      </w:r>
      <w:r w:rsidR="0046063E">
        <w:t>lië,</w:t>
      </w:r>
      <w:r w:rsidRPr="008F593D">
        <w:t xml:space="preserve"> Tsjechië en België. </w:t>
      </w:r>
    </w:p>
    <w:p w14:paraId="24A18AAE" w14:textId="02C380B0" w:rsidR="00C53440" w:rsidRPr="008F593D" w:rsidRDefault="007E3CF7" w:rsidP="00AE53FA">
      <w:pPr>
        <w:spacing w:line="240" w:lineRule="auto"/>
        <w:jc w:val="both"/>
      </w:pPr>
      <w:r w:rsidRPr="008F593D">
        <w:t>Ouders op onze school worden betrokken bij de activiteiten die gedurende de schoolloopbaan van het kind plaats vinden. H</w:t>
      </w:r>
      <w:r w:rsidR="003269B8">
        <w:t>et</w:t>
      </w:r>
      <w:r w:rsidRPr="008F593D">
        <w:t xml:space="preserve"> gaat hierbij om het begeleiden bij festiviteiten en het meedenken bij zaken die belangrijk zijn voor school, ouders organiseren ouderbijeenkomsten met als doel met elkaar in gesprek te zijn over wat ons bezig houdt. Ouders uit het buiten</w:t>
      </w:r>
      <w:r w:rsidR="00C53440" w:rsidRPr="008F593D">
        <w:t>land</w:t>
      </w:r>
      <w:r w:rsidRPr="008F593D">
        <w:t xml:space="preserve"> brengen wij actief in contact met ouders die hier al langer wonen om hen zich sneller thuis te laten voelen in hun nieu</w:t>
      </w:r>
      <w:r w:rsidR="00C53440" w:rsidRPr="008F593D">
        <w:t>we</w:t>
      </w:r>
      <w:r w:rsidRPr="008F593D">
        <w:t xml:space="preserve"> woonomgeving. </w:t>
      </w:r>
    </w:p>
    <w:p w14:paraId="69D29E0B" w14:textId="72A0DA1D" w:rsidR="00EF5C6B" w:rsidRDefault="007E3CF7" w:rsidP="00AE53FA">
      <w:pPr>
        <w:spacing w:line="240" w:lineRule="auto"/>
        <w:jc w:val="both"/>
      </w:pPr>
      <w:r>
        <w:t>Binnen het kader van de schoolregels en basisregels Kanjertraining krijgen de leerlingen de gelegenheid om de sociale emotionele vaardigheden te oefenen. Wij werken aan ‘jezelf durven te zijn’, ‘het onder woorden brengen van gevoelens’, leren oplossen van problemen’, ‘het omgaan met negatieve en positieve opmerkingen’.</w:t>
      </w:r>
      <w:r w:rsidR="00C53440">
        <w:t xml:space="preserve"> </w:t>
      </w:r>
      <w:r>
        <w:t>Onze leerkrachten zijn geschoold (volgen de scholing) om de Kanjerlessen te verzorgen. Deze lessen dragen bij aan een veilige leef- en leeromgeving in de schoo</w:t>
      </w:r>
      <w:r w:rsidR="00C53440">
        <w:t>l</w:t>
      </w:r>
      <w:r>
        <w:t xml:space="preserve"> Het is ook een plek waar leerlingen voor zichzelf en de ander opkomen en zich </w:t>
      </w:r>
      <w:r w:rsidR="003B1393">
        <w:t>thuis voelen</w:t>
      </w:r>
      <w:r>
        <w:t>.</w:t>
      </w:r>
    </w:p>
    <w:p w14:paraId="15C46A3B" w14:textId="4DC1F6A4" w:rsidR="00434A05" w:rsidRDefault="00434A05" w:rsidP="00AE53FA">
      <w:pPr>
        <w:spacing w:line="240" w:lineRule="auto"/>
        <w:jc w:val="both"/>
      </w:pPr>
      <w:r>
        <w:t>Onze kernwoorden zijn:</w:t>
      </w:r>
    </w:p>
    <w:p w14:paraId="4BD9A47B" w14:textId="77777777" w:rsidR="005D5D72" w:rsidRPr="005D5D72" w:rsidRDefault="005D5D72" w:rsidP="00AF24CE">
      <w:pPr>
        <w:pStyle w:val="Kop2"/>
        <w:numPr>
          <w:ilvl w:val="0"/>
          <w:numId w:val="25"/>
        </w:numPr>
        <w:spacing w:before="0" w:after="0" w:line="240" w:lineRule="auto"/>
        <w:rPr>
          <w:rFonts w:asciiTheme="minorHAnsi" w:hAnsiTheme="minorHAnsi"/>
          <w:color w:val="auto"/>
          <w:sz w:val="22"/>
          <w:szCs w:val="22"/>
        </w:rPr>
      </w:pPr>
      <w:bookmarkStart w:id="7" w:name="_Toc195887783"/>
      <w:proofErr w:type="gramStart"/>
      <w:r w:rsidRPr="005D5D72">
        <w:rPr>
          <w:rFonts w:asciiTheme="minorHAnsi" w:hAnsiTheme="minorHAnsi"/>
          <w:color w:val="auto"/>
          <w:sz w:val="22"/>
          <w:szCs w:val="22"/>
        </w:rPr>
        <w:t>rust</w:t>
      </w:r>
      <w:proofErr w:type="gramEnd"/>
      <w:r w:rsidRPr="005D5D72">
        <w:rPr>
          <w:rFonts w:asciiTheme="minorHAnsi" w:hAnsiTheme="minorHAnsi"/>
          <w:color w:val="auto"/>
          <w:sz w:val="22"/>
          <w:szCs w:val="22"/>
        </w:rPr>
        <w:t>, regelmaat &amp; duidelijkheid</w:t>
      </w:r>
    </w:p>
    <w:p w14:paraId="7787E776" w14:textId="77777777" w:rsidR="005D5D72" w:rsidRPr="005D5D72" w:rsidRDefault="005D5D72" w:rsidP="00AF24CE">
      <w:pPr>
        <w:pStyle w:val="Kop2"/>
        <w:numPr>
          <w:ilvl w:val="0"/>
          <w:numId w:val="25"/>
        </w:numPr>
        <w:spacing w:before="0" w:after="0" w:line="240" w:lineRule="auto"/>
        <w:rPr>
          <w:rFonts w:asciiTheme="minorHAnsi" w:hAnsiTheme="minorHAnsi"/>
          <w:color w:val="auto"/>
          <w:sz w:val="22"/>
          <w:szCs w:val="22"/>
        </w:rPr>
      </w:pPr>
      <w:proofErr w:type="gramStart"/>
      <w:r w:rsidRPr="005D5D72">
        <w:rPr>
          <w:rFonts w:asciiTheme="minorHAnsi" w:hAnsiTheme="minorHAnsi"/>
          <w:color w:val="auto"/>
          <w:sz w:val="22"/>
          <w:szCs w:val="22"/>
        </w:rPr>
        <w:t>thematisch</w:t>
      </w:r>
      <w:proofErr w:type="gramEnd"/>
      <w:r w:rsidRPr="005D5D72">
        <w:rPr>
          <w:rFonts w:asciiTheme="minorHAnsi" w:hAnsiTheme="minorHAnsi"/>
          <w:color w:val="auto"/>
          <w:sz w:val="22"/>
          <w:szCs w:val="22"/>
        </w:rPr>
        <w:t xml:space="preserve"> werken</w:t>
      </w:r>
    </w:p>
    <w:p w14:paraId="33C77F79" w14:textId="77777777" w:rsidR="005D5D72" w:rsidRPr="005D5D72" w:rsidRDefault="005D5D72" w:rsidP="00AF24CE">
      <w:pPr>
        <w:pStyle w:val="Kop2"/>
        <w:numPr>
          <w:ilvl w:val="0"/>
          <w:numId w:val="25"/>
        </w:numPr>
        <w:spacing w:before="0" w:after="0" w:line="240" w:lineRule="auto"/>
        <w:rPr>
          <w:rFonts w:asciiTheme="minorHAnsi" w:hAnsiTheme="minorHAnsi"/>
          <w:color w:val="auto"/>
          <w:sz w:val="22"/>
          <w:szCs w:val="22"/>
        </w:rPr>
      </w:pPr>
      <w:r w:rsidRPr="005D5D72">
        <w:rPr>
          <w:rFonts w:asciiTheme="minorHAnsi" w:hAnsiTheme="minorHAnsi"/>
          <w:color w:val="auto"/>
          <w:sz w:val="22"/>
          <w:szCs w:val="22"/>
        </w:rPr>
        <w:t>Internationaal georiënteerd</w:t>
      </w:r>
    </w:p>
    <w:p w14:paraId="07720420" w14:textId="77777777" w:rsidR="005D5D72" w:rsidRPr="005D5D72" w:rsidRDefault="005D5D72" w:rsidP="00AF24CE">
      <w:pPr>
        <w:pStyle w:val="Kop2"/>
        <w:numPr>
          <w:ilvl w:val="0"/>
          <w:numId w:val="25"/>
        </w:numPr>
        <w:spacing w:before="0" w:after="0" w:line="240" w:lineRule="auto"/>
        <w:rPr>
          <w:rFonts w:asciiTheme="minorHAnsi" w:hAnsiTheme="minorHAnsi"/>
          <w:color w:val="auto"/>
          <w:sz w:val="22"/>
          <w:szCs w:val="22"/>
        </w:rPr>
      </w:pPr>
      <w:proofErr w:type="gramStart"/>
      <w:r w:rsidRPr="005D5D72">
        <w:rPr>
          <w:rFonts w:asciiTheme="minorHAnsi" w:hAnsiTheme="minorHAnsi"/>
          <w:color w:val="auto"/>
          <w:sz w:val="22"/>
          <w:szCs w:val="22"/>
        </w:rPr>
        <w:t>ouderbetrokkenheid</w:t>
      </w:r>
      <w:proofErr w:type="gramEnd"/>
    </w:p>
    <w:p w14:paraId="3C14F7D2" w14:textId="77777777" w:rsidR="005D5D72" w:rsidRPr="005D5D72" w:rsidRDefault="005D5D72" w:rsidP="00AF24CE">
      <w:pPr>
        <w:pStyle w:val="Kop2"/>
        <w:numPr>
          <w:ilvl w:val="0"/>
          <w:numId w:val="25"/>
        </w:numPr>
        <w:spacing w:before="0" w:after="0" w:line="240" w:lineRule="auto"/>
        <w:rPr>
          <w:rFonts w:asciiTheme="minorHAnsi" w:hAnsiTheme="minorHAnsi"/>
          <w:color w:val="auto"/>
          <w:sz w:val="22"/>
          <w:szCs w:val="22"/>
        </w:rPr>
      </w:pPr>
      <w:proofErr w:type="gramStart"/>
      <w:r w:rsidRPr="005D5D72">
        <w:rPr>
          <w:rFonts w:asciiTheme="minorHAnsi" w:hAnsiTheme="minorHAnsi"/>
          <w:color w:val="auto"/>
          <w:sz w:val="22"/>
          <w:szCs w:val="22"/>
        </w:rPr>
        <w:t>wereld</w:t>
      </w:r>
      <w:proofErr w:type="gramEnd"/>
      <w:r w:rsidRPr="005D5D72">
        <w:rPr>
          <w:rFonts w:asciiTheme="minorHAnsi" w:hAnsiTheme="minorHAnsi"/>
          <w:color w:val="auto"/>
          <w:sz w:val="22"/>
          <w:szCs w:val="22"/>
        </w:rPr>
        <w:t xml:space="preserve"> en buurtschool ineen</w:t>
      </w:r>
    </w:p>
    <w:p w14:paraId="7140B84B" w14:textId="48F06090" w:rsidR="00EF5C6B" w:rsidRPr="008F593D" w:rsidRDefault="00A74B31" w:rsidP="00DE2C64">
      <w:pPr>
        <w:pStyle w:val="Kop2"/>
      </w:pPr>
      <w:r w:rsidRPr="008F593D">
        <w:t xml:space="preserve">2.2 </w:t>
      </w:r>
      <w:r w:rsidR="00EF5C6B" w:rsidRPr="008F593D">
        <w:t>Identiteit en burgerschap</w:t>
      </w:r>
      <w:bookmarkEnd w:id="7"/>
    </w:p>
    <w:p w14:paraId="7CDE2A8D" w14:textId="0B4851AC" w:rsidR="00EF5C6B" w:rsidRDefault="0020747A" w:rsidP="00AE53FA">
      <w:pPr>
        <w:spacing w:line="240" w:lineRule="auto"/>
        <w:jc w:val="both"/>
      </w:pPr>
      <w:r w:rsidRPr="008F593D">
        <w:t>Wij versterken onze openbare identiteit door actief te werken aan diversiteit, inclusiviteit en burgerschapszin. Wij zijn onderdeel van de scholengroep PROO Leiden voor openbaar onderwijs. We staan op voor iedereen, met respect voor ieder</w:t>
      </w:r>
      <w:r w:rsidR="00413B51" w:rsidRPr="008F593D">
        <w:t>s</w:t>
      </w:r>
      <w:r w:rsidRPr="008F593D">
        <w:t xml:space="preserve"> mening en achtergrond. Wij werken vanuit de normen en waarden vrijheid, gelijkwaardigheid en solidariteit. Dit uit z</w:t>
      </w:r>
      <w:r w:rsidR="00413B51" w:rsidRPr="008F593D">
        <w:t>ich in</w:t>
      </w:r>
      <w:r w:rsidRPr="008F593D">
        <w:t xml:space="preserve"> </w:t>
      </w:r>
      <w:r w:rsidRPr="008F593D">
        <w:lastRenderedPageBreak/>
        <w:t>(burgerschaps)onderwijs waarbij we leerlingen uitdagen om verbinding(en) te leggen en kritisch te denken over hun e</w:t>
      </w:r>
      <w:r w:rsidR="00413B51" w:rsidRPr="008F593D">
        <w:t>igen</w:t>
      </w:r>
      <w:r w:rsidRPr="008F593D">
        <w:t xml:space="preserve"> leefwereld(en) en grotere maatschappelijke vraagstukk</w:t>
      </w:r>
      <w:r w:rsidR="00413B51" w:rsidRPr="008F593D">
        <w:t>en.</w:t>
      </w:r>
    </w:p>
    <w:p w14:paraId="73A1C3F6" w14:textId="77777777" w:rsidR="00D757A8" w:rsidRPr="008F593D" w:rsidRDefault="00D757A8" w:rsidP="00AE53FA">
      <w:pPr>
        <w:spacing w:line="240" w:lineRule="auto"/>
        <w:jc w:val="both"/>
      </w:pPr>
    </w:p>
    <w:p w14:paraId="627E3ABE" w14:textId="15CE006A" w:rsidR="007D6C1C" w:rsidRPr="009B7F8F" w:rsidRDefault="007D6C1C" w:rsidP="006C7A8D">
      <w:pPr>
        <w:pStyle w:val="Kop1"/>
        <w:numPr>
          <w:ilvl w:val="0"/>
          <w:numId w:val="17"/>
        </w:numPr>
      </w:pPr>
      <w:bookmarkStart w:id="8" w:name="_Toc195887784"/>
      <w:r w:rsidRPr="009B7F8F">
        <w:t>Organisatie van het onderwijs</w:t>
      </w:r>
      <w:bookmarkEnd w:id="8"/>
    </w:p>
    <w:p w14:paraId="1FA06790" w14:textId="1076E272" w:rsidR="007D6C1C" w:rsidRPr="008F593D" w:rsidRDefault="008E4600" w:rsidP="00DE2C64">
      <w:pPr>
        <w:pStyle w:val="Kop2"/>
      </w:pPr>
      <w:bookmarkStart w:id="9" w:name="_Toc195887785"/>
      <w:r w:rsidRPr="008F593D">
        <w:t xml:space="preserve">3.1 </w:t>
      </w:r>
      <w:r w:rsidR="007D6C1C" w:rsidRPr="008F593D">
        <w:t>Groepsindeling</w:t>
      </w:r>
      <w:bookmarkEnd w:id="9"/>
    </w:p>
    <w:p w14:paraId="6CAD6D7A" w14:textId="77777777" w:rsidR="00D31FE1" w:rsidRPr="008F593D" w:rsidRDefault="00D31FE1" w:rsidP="00AE53FA">
      <w:pPr>
        <w:spacing w:line="240" w:lineRule="auto"/>
        <w:jc w:val="both"/>
      </w:pPr>
    </w:p>
    <w:p w14:paraId="128A4597" w14:textId="0E3EED26" w:rsidR="00D31FE1" w:rsidRPr="008F593D" w:rsidRDefault="00D31FE1" w:rsidP="00AE53FA">
      <w:pPr>
        <w:spacing w:line="240" w:lineRule="auto"/>
        <w:jc w:val="both"/>
        <w:rPr>
          <w:rFonts w:eastAsiaTheme="minorEastAsia"/>
        </w:rPr>
      </w:pPr>
      <w:r w:rsidRPr="008F593D">
        <w:rPr>
          <w:rFonts w:eastAsiaTheme="minorEastAsia"/>
        </w:rPr>
        <w:t xml:space="preserve">De klassen voor nieuwkomers op Leimundo </w:t>
      </w:r>
      <w:r w:rsidR="00C5639E">
        <w:rPr>
          <w:rFonts w:eastAsiaTheme="minorEastAsia"/>
        </w:rPr>
        <w:t>vall</w:t>
      </w:r>
      <w:r w:rsidRPr="008F593D">
        <w:rPr>
          <w:rFonts w:eastAsiaTheme="minorEastAsia"/>
        </w:rPr>
        <w:t xml:space="preserve">en binnen categorie ‘type </w:t>
      </w:r>
      <w:r w:rsidR="003A035C">
        <w:rPr>
          <w:rFonts w:eastAsiaTheme="minorEastAsia"/>
        </w:rPr>
        <w:t>2</w:t>
      </w:r>
      <w:r w:rsidRPr="008F593D">
        <w:rPr>
          <w:rFonts w:eastAsiaTheme="minorEastAsia"/>
        </w:rPr>
        <w:t>’ van het waarderingskader nieuwkomersvoorzieningen</w:t>
      </w:r>
      <w:r w:rsidR="00D47A4D" w:rsidRPr="008F593D">
        <w:rPr>
          <w:rFonts w:eastAsiaTheme="minorEastAsia"/>
        </w:rPr>
        <w:t xml:space="preserve"> </w:t>
      </w:r>
      <w:r w:rsidR="00DD44FC" w:rsidRPr="008F593D">
        <w:rPr>
          <w:rFonts w:eastAsiaTheme="minorEastAsia"/>
        </w:rPr>
        <w:t>zoals beschreven door de Inspectie van het Onderwijs</w:t>
      </w:r>
      <w:r w:rsidRPr="008F593D">
        <w:rPr>
          <w:rFonts w:eastAsiaTheme="minorEastAsia"/>
        </w:rPr>
        <w:t>.</w:t>
      </w:r>
    </w:p>
    <w:p w14:paraId="5B8B5FA3" w14:textId="544DDDED" w:rsidR="008E4600" w:rsidRPr="008F593D" w:rsidRDefault="00F31A5A" w:rsidP="00AE53FA">
      <w:pPr>
        <w:spacing w:line="240" w:lineRule="auto"/>
        <w:jc w:val="both"/>
      </w:pPr>
      <w:r w:rsidRPr="008F593D">
        <w:t>De nieuwkomersklassen zijn georganiseerd als volgt:</w:t>
      </w:r>
    </w:p>
    <w:tbl>
      <w:tblPr>
        <w:tblStyle w:val="Tabelraster"/>
        <w:tblW w:w="0" w:type="auto"/>
        <w:tblLook w:val="04A0" w:firstRow="1" w:lastRow="0" w:firstColumn="1" w:lastColumn="0" w:noHBand="0" w:noVBand="1"/>
      </w:tblPr>
      <w:tblGrid>
        <w:gridCol w:w="4531"/>
        <w:gridCol w:w="4531"/>
      </w:tblGrid>
      <w:tr w:rsidR="00052C65" w:rsidRPr="008F593D" w14:paraId="7C45FA95" w14:textId="77777777" w:rsidTr="00052C65">
        <w:tc>
          <w:tcPr>
            <w:tcW w:w="4531" w:type="dxa"/>
          </w:tcPr>
          <w:p w14:paraId="2B01056B" w14:textId="517A54C9" w:rsidR="00052C65" w:rsidRPr="008F593D" w:rsidRDefault="00052C65" w:rsidP="00AE53FA">
            <w:pPr>
              <w:jc w:val="both"/>
            </w:pPr>
            <w:r w:rsidRPr="008F593D">
              <w:t>ITK Onderbouw (OB)</w:t>
            </w:r>
          </w:p>
        </w:tc>
        <w:tc>
          <w:tcPr>
            <w:tcW w:w="4531" w:type="dxa"/>
          </w:tcPr>
          <w:p w14:paraId="6139AA45" w14:textId="29722A08" w:rsidR="00052C65" w:rsidRPr="008F593D" w:rsidRDefault="00052C65" w:rsidP="00AE53FA">
            <w:pPr>
              <w:jc w:val="both"/>
            </w:pPr>
            <w:r w:rsidRPr="008F593D">
              <w:t>6/</w:t>
            </w:r>
            <w:proofErr w:type="gramStart"/>
            <w:r w:rsidRPr="008F593D">
              <w:t>7  -</w:t>
            </w:r>
            <w:proofErr w:type="gramEnd"/>
            <w:r w:rsidRPr="008F593D">
              <w:t xml:space="preserve"> 9 jaar</w:t>
            </w:r>
          </w:p>
        </w:tc>
      </w:tr>
      <w:tr w:rsidR="00052C65" w:rsidRPr="008F593D" w14:paraId="5978E1B6" w14:textId="77777777" w:rsidTr="00052C65">
        <w:tc>
          <w:tcPr>
            <w:tcW w:w="4531" w:type="dxa"/>
          </w:tcPr>
          <w:p w14:paraId="23AB22A9" w14:textId="4148C3A3" w:rsidR="00052C65" w:rsidRPr="008F593D" w:rsidRDefault="00052C65" w:rsidP="00AE53FA">
            <w:pPr>
              <w:jc w:val="both"/>
            </w:pPr>
            <w:r w:rsidRPr="008F593D">
              <w:t>ITK Bovenbouw (BB)</w:t>
            </w:r>
          </w:p>
        </w:tc>
        <w:tc>
          <w:tcPr>
            <w:tcW w:w="4531" w:type="dxa"/>
          </w:tcPr>
          <w:p w14:paraId="775D8309" w14:textId="56B6F157" w:rsidR="00052C65" w:rsidRPr="008F593D" w:rsidRDefault="00052C65" w:rsidP="00AE53FA">
            <w:pPr>
              <w:jc w:val="both"/>
            </w:pPr>
            <w:r w:rsidRPr="008F593D">
              <w:t>9 – 12 jaar</w:t>
            </w:r>
          </w:p>
        </w:tc>
      </w:tr>
      <w:tr w:rsidR="00052C65" w:rsidRPr="008F593D" w14:paraId="43F691CD" w14:textId="77777777" w:rsidTr="00052C65">
        <w:tc>
          <w:tcPr>
            <w:tcW w:w="4531" w:type="dxa"/>
          </w:tcPr>
          <w:p w14:paraId="0D77DD42" w14:textId="6F0C34DB" w:rsidR="00052C65" w:rsidRPr="008F593D" w:rsidRDefault="00052C65" w:rsidP="00AE53FA">
            <w:pPr>
              <w:jc w:val="both"/>
            </w:pPr>
            <w:r w:rsidRPr="008F593D">
              <w:t xml:space="preserve">AZC </w:t>
            </w:r>
            <w:r w:rsidR="00893E24" w:rsidRPr="008F593D">
              <w:t>Middenbouw (</w:t>
            </w:r>
            <w:r w:rsidRPr="008F593D">
              <w:t>MB</w:t>
            </w:r>
            <w:r w:rsidR="00893E24" w:rsidRPr="008F593D">
              <w:t>)</w:t>
            </w:r>
          </w:p>
        </w:tc>
        <w:tc>
          <w:tcPr>
            <w:tcW w:w="4531" w:type="dxa"/>
          </w:tcPr>
          <w:p w14:paraId="4A6FF428" w14:textId="4903B015" w:rsidR="00052C65" w:rsidRPr="008F593D" w:rsidRDefault="00052C65" w:rsidP="00AE53FA">
            <w:pPr>
              <w:jc w:val="both"/>
            </w:pPr>
            <w:r w:rsidRPr="008F593D">
              <w:t>6/7 – 9 jaar</w:t>
            </w:r>
          </w:p>
        </w:tc>
      </w:tr>
      <w:tr w:rsidR="00052C65" w:rsidRPr="008F593D" w14:paraId="60B67B72" w14:textId="77777777" w:rsidTr="00052C65">
        <w:tc>
          <w:tcPr>
            <w:tcW w:w="4531" w:type="dxa"/>
          </w:tcPr>
          <w:p w14:paraId="65443532" w14:textId="3F3DE3EF" w:rsidR="00052C65" w:rsidRPr="008F593D" w:rsidRDefault="00052C65" w:rsidP="00AE53FA">
            <w:pPr>
              <w:jc w:val="both"/>
            </w:pPr>
            <w:r w:rsidRPr="008F593D">
              <w:t>AZC B</w:t>
            </w:r>
            <w:r w:rsidR="005F1E63">
              <w:t>ovenbouw (B</w:t>
            </w:r>
            <w:r w:rsidRPr="008F593D">
              <w:t>B</w:t>
            </w:r>
            <w:r w:rsidR="005F1E63">
              <w:t>)</w:t>
            </w:r>
          </w:p>
        </w:tc>
        <w:tc>
          <w:tcPr>
            <w:tcW w:w="4531" w:type="dxa"/>
          </w:tcPr>
          <w:p w14:paraId="04B9A333" w14:textId="5261EF67" w:rsidR="00052C65" w:rsidRPr="008F593D" w:rsidRDefault="00893E24" w:rsidP="00AE53FA">
            <w:pPr>
              <w:jc w:val="both"/>
            </w:pPr>
            <w:r w:rsidRPr="008F593D">
              <w:t>9 – 12 jaar</w:t>
            </w:r>
          </w:p>
        </w:tc>
      </w:tr>
    </w:tbl>
    <w:p w14:paraId="5471E53C" w14:textId="53BB2925" w:rsidR="00052C65" w:rsidRPr="008F593D" w:rsidRDefault="00052C65" w:rsidP="00AE53FA">
      <w:pPr>
        <w:spacing w:line="240" w:lineRule="auto"/>
        <w:jc w:val="both"/>
      </w:pPr>
    </w:p>
    <w:p w14:paraId="228DD01F" w14:textId="07E62E0B" w:rsidR="003851E0" w:rsidRPr="008F593D" w:rsidRDefault="00893E24" w:rsidP="00AE53FA">
      <w:pPr>
        <w:spacing w:line="240" w:lineRule="auto"/>
        <w:jc w:val="both"/>
      </w:pPr>
      <w:r w:rsidRPr="008F593D">
        <w:t>De leeftijd bij aanmelding</w:t>
      </w:r>
      <w:r w:rsidR="00C041B4" w:rsidRPr="008F593D">
        <w:t xml:space="preserve"> bepaalt in principe de indeling. Het aantal AZC-</w:t>
      </w:r>
      <w:r w:rsidR="004D6278" w:rsidRPr="008F593D">
        <w:t xml:space="preserve">leerlingen </w:t>
      </w:r>
      <w:r w:rsidR="00C041B4" w:rsidRPr="008F593D">
        <w:t>fluctueert</w:t>
      </w:r>
      <w:r w:rsidR="004D6278" w:rsidRPr="008F593D">
        <w:t xml:space="preserve"> vaak: </w:t>
      </w:r>
      <w:r w:rsidR="002A2905" w:rsidRPr="008F593D">
        <w:t>bij minder dan 15 leerlingen kan de groep samengevoegd worden en bij meer dan 30 zal er gekeken moeten worden naar uitbreiding.</w:t>
      </w:r>
    </w:p>
    <w:p w14:paraId="27CED8B4" w14:textId="77777777" w:rsidR="006C41F3" w:rsidRDefault="00A65C3B" w:rsidP="006C41F3">
      <w:pPr>
        <w:spacing w:line="240" w:lineRule="auto"/>
        <w:jc w:val="both"/>
      </w:pPr>
      <w:r w:rsidRPr="008F593D">
        <w:t>Aan elke groep is een leerkracht</w:t>
      </w:r>
      <w:r w:rsidR="006C41F3">
        <w:t xml:space="preserve"> en een onderwijsassistent</w:t>
      </w:r>
      <w:r w:rsidRPr="008F593D">
        <w:t xml:space="preserve"> verbonden. </w:t>
      </w:r>
    </w:p>
    <w:p w14:paraId="67B1BF4D" w14:textId="76A4B55E" w:rsidR="007D6C1C" w:rsidRPr="008F593D" w:rsidRDefault="007D6C1C" w:rsidP="006C41F3">
      <w:pPr>
        <w:spacing w:line="240" w:lineRule="auto"/>
        <w:jc w:val="both"/>
      </w:pPr>
      <w:r w:rsidRPr="008F593D">
        <w:t>Het onderwijsaanbod</w:t>
      </w:r>
    </w:p>
    <w:p w14:paraId="70EB4C7A" w14:textId="51E46EC0" w:rsidR="006F4C08" w:rsidRPr="008F593D" w:rsidRDefault="006F4C08" w:rsidP="0759AC2A">
      <w:pPr>
        <w:pStyle w:val="Plattetekst"/>
        <w:jc w:val="both"/>
        <w:rPr>
          <w:rFonts w:asciiTheme="minorHAnsi" w:eastAsiaTheme="minorEastAsia" w:hAnsiTheme="minorHAnsi" w:cstheme="minorBidi"/>
          <w:color w:val="313131"/>
          <w:sz w:val="22"/>
          <w:szCs w:val="22"/>
          <w:lang w:val="nl-NL"/>
        </w:rPr>
      </w:pPr>
      <w:r w:rsidRPr="0759AC2A">
        <w:rPr>
          <w:rFonts w:asciiTheme="minorHAnsi" w:eastAsiaTheme="minorEastAsia" w:hAnsiTheme="minorHAnsi" w:cstheme="minorBidi"/>
          <w:color w:val="181818"/>
          <w:sz w:val="22"/>
          <w:szCs w:val="22"/>
          <w:lang w:val="nl-NL"/>
        </w:rPr>
        <w:t xml:space="preserve">De leeromgeving is zo ingericht dat de leerlingen zelfstandig kunnen werken. </w:t>
      </w:r>
      <w:r w:rsidR="00B94826">
        <w:rPr>
          <w:rFonts w:asciiTheme="minorHAnsi" w:eastAsiaTheme="minorEastAsia" w:hAnsiTheme="minorHAnsi" w:cstheme="minorBidi"/>
          <w:color w:val="181818"/>
          <w:sz w:val="22"/>
          <w:szCs w:val="22"/>
          <w:lang w:val="nl-NL"/>
        </w:rPr>
        <w:t>Door het</w:t>
      </w:r>
      <w:r w:rsidR="00911FD6" w:rsidRPr="00911FD6">
        <w:rPr>
          <w:rFonts w:asciiTheme="minorHAnsi" w:eastAsiaTheme="minorEastAsia" w:hAnsiTheme="minorHAnsi" w:cstheme="minorBidi"/>
          <w:color w:val="181818"/>
          <w:sz w:val="22"/>
          <w:szCs w:val="22"/>
          <w:lang w:val="nl-NL"/>
        </w:rPr>
        <w:t xml:space="preserve"> </w:t>
      </w:r>
      <w:proofErr w:type="spellStart"/>
      <w:r w:rsidR="00911FD6" w:rsidRPr="00911FD6">
        <w:rPr>
          <w:rFonts w:asciiTheme="minorHAnsi" w:eastAsiaTheme="minorEastAsia" w:hAnsiTheme="minorHAnsi" w:cstheme="minorBidi"/>
          <w:color w:val="181818"/>
          <w:sz w:val="22"/>
          <w:szCs w:val="22"/>
          <w:lang w:val="nl-NL"/>
        </w:rPr>
        <w:t>klassemanagement</w:t>
      </w:r>
      <w:proofErr w:type="spellEnd"/>
      <w:r w:rsidR="00911FD6" w:rsidRPr="00911FD6">
        <w:rPr>
          <w:rFonts w:asciiTheme="minorHAnsi" w:eastAsiaTheme="minorEastAsia" w:hAnsiTheme="minorHAnsi" w:cstheme="minorBidi"/>
          <w:color w:val="181818"/>
          <w:sz w:val="22"/>
          <w:szCs w:val="22"/>
          <w:lang w:val="nl-NL"/>
        </w:rPr>
        <w:t xml:space="preserve"> </w:t>
      </w:r>
      <w:r w:rsidR="00B94826">
        <w:rPr>
          <w:rFonts w:asciiTheme="minorHAnsi" w:eastAsiaTheme="minorEastAsia" w:hAnsiTheme="minorHAnsi" w:cstheme="minorBidi"/>
          <w:color w:val="181818"/>
          <w:sz w:val="22"/>
          <w:szCs w:val="22"/>
          <w:lang w:val="nl-NL"/>
        </w:rPr>
        <w:t xml:space="preserve">wordt </w:t>
      </w:r>
      <w:r w:rsidR="00911FD6" w:rsidRPr="00911FD6">
        <w:rPr>
          <w:rFonts w:asciiTheme="minorHAnsi" w:eastAsiaTheme="minorEastAsia" w:hAnsiTheme="minorHAnsi" w:cstheme="minorBidi"/>
          <w:color w:val="181818"/>
          <w:sz w:val="22"/>
          <w:szCs w:val="22"/>
          <w:lang w:val="nl-NL"/>
        </w:rPr>
        <w:t>zelfstandig werken gestimuleerd om ruimte te maken voor instructie</w:t>
      </w:r>
      <w:r w:rsidR="00B94826">
        <w:rPr>
          <w:rFonts w:asciiTheme="minorHAnsi" w:eastAsiaTheme="minorEastAsia" w:hAnsiTheme="minorHAnsi" w:cstheme="minorBidi"/>
          <w:color w:val="181818"/>
          <w:sz w:val="22"/>
          <w:szCs w:val="22"/>
          <w:lang w:val="nl-NL"/>
        </w:rPr>
        <w:t xml:space="preserve">. </w:t>
      </w:r>
      <w:r w:rsidRPr="0759AC2A">
        <w:rPr>
          <w:rFonts w:asciiTheme="minorHAnsi" w:eastAsiaTheme="minorEastAsia" w:hAnsiTheme="minorHAnsi" w:cstheme="minorBidi"/>
          <w:color w:val="181818"/>
          <w:sz w:val="22"/>
          <w:szCs w:val="22"/>
          <w:lang w:val="nl-NL"/>
        </w:rPr>
        <w:t>Wij gebruiken digitale- en audiovisuele hulpmiddelen ter ondersteuning van ons onderwijs. Dit geeft de leerkracht ruimte om aan een groepje of een leerling instructie te geven. Daarnaast werken we met vrijwilligers en stagiaires</w:t>
      </w:r>
      <w:r w:rsidRPr="0759AC2A">
        <w:rPr>
          <w:rFonts w:asciiTheme="minorHAnsi" w:eastAsiaTheme="minorEastAsia" w:hAnsiTheme="minorHAnsi" w:cstheme="minorBidi"/>
          <w:color w:val="313131"/>
          <w:sz w:val="22"/>
          <w:szCs w:val="22"/>
          <w:lang w:val="nl-NL"/>
        </w:rPr>
        <w:t>.</w:t>
      </w:r>
    </w:p>
    <w:p w14:paraId="273BE1F7" w14:textId="77777777" w:rsidR="0076099E" w:rsidRPr="008F593D" w:rsidRDefault="0076099E" w:rsidP="00AE53FA">
      <w:pPr>
        <w:pStyle w:val="Plattetekst"/>
        <w:jc w:val="both"/>
        <w:rPr>
          <w:rFonts w:asciiTheme="minorHAnsi" w:eastAsiaTheme="minorEastAsia" w:hAnsiTheme="minorHAnsi" w:cstheme="minorBidi"/>
          <w:color w:val="313131"/>
          <w:sz w:val="22"/>
          <w:szCs w:val="22"/>
          <w:lang w:val="nl-NL"/>
        </w:rPr>
      </w:pPr>
    </w:p>
    <w:p w14:paraId="0DE1D491" w14:textId="700A710A" w:rsidR="006F4C08" w:rsidRPr="00FB1080" w:rsidRDefault="006F4C08" w:rsidP="00FB1080">
      <w:pPr>
        <w:pStyle w:val="Plattetekst"/>
        <w:jc w:val="both"/>
        <w:rPr>
          <w:rFonts w:asciiTheme="minorHAnsi" w:eastAsiaTheme="minorEastAsia" w:hAnsiTheme="minorHAnsi" w:cstheme="minorBidi"/>
          <w:color w:val="181818"/>
          <w:w w:val="105"/>
          <w:sz w:val="22"/>
          <w:szCs w:val="22"/>
          <w:lang w:val="nl-NL"/>
        </w:rPr>
      </w:pPr>
      <w:r w:rsidRPr="00FB1080">
        <w:rPr>
          <w:rFonts w:asciiTheme="minorHAnsi" w:eastAsiaTheme="minorEastAsia" w:hAnsiTheme="minorHAnsi" w:cstheme="minorBidi"/>
          <w:color w:val="181818"/>
          <w:w w:val="105"/>
          <w:sz w:val="22"/>
          <w:szCs w:val="22"/>
          <w:lang w:val="nl-NL"/>
        </w:rPr>
        <w:t>Op</w:t>
      </w:r>
      <w:r w:rsidRPr="00FB1080">
        <w:rPr>
          <w:rFonts w:asciiTheme="minorHAnsi" w:eastAsiaTheme="minorEastAsia" w:hAnsiTheme="minorHAnsi" w:cstheme="minorBidi"/>
          <w:color w:val="181818"/>
          <w:spacing w:val="-17"/>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Leimundo</w:t>
      </w:r>
      <w:r w:rsidRPr="00FB1080">
        <w:rPr>
          <w:rFonts w:asciiTheme="minorHAnsi" w:eastAsiaTheme="minorEastAsia" w:hAnsiTheme="minorHAnsi" w:cstheme="minorBidi"/>
          <w:color w:val="181818"/>
          <w:spacing w:val="-7"/>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hanteren</w:t>
      </w:r>
      <w:r w:rsidRPr="00FB1080">
        <w:rPr>
          <w:rFonts w:asciiTheme="minorHAnsi" w:eastAsiaTheme="minorEastAsia" w:hAnsiTheme="minorHAnsi" w:cstheme="minorBidi"/>
          <w:color w:val="181818"/>
          <w:spacing w:val="-14"/>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wij</w:t>
      </w:r>
      <w:r w:rsidRPr="00FB1080">
        <w:rPr>
          <w:rFonts w:asciiTheme="minorHAnsi" w:eastAsiaTheme="minorEastAsia" w:hAnsiTheme="minorHAnsi" w:cstheme="minorBidi"/>
          <w:color w:val="181818"/>
          <w:spacing w:val="-23"/>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'het</w:t>
      </w:r>
      <w:r w:rsidRPr="00FB1080">
        <w:rPr>
          <w:rFonts w:asciiTheme="minorHAnsi" w:eastAsiaTheme="minorEastAsia" w:hAnsiTheme="minorHAnsi" w:cstheme="minorBidi"/>
          <w:color w:val="181818"/>
          <w:spacing w:val="-18"/>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open</w:t>
      </w:r>
      <w:r w:rsidRPr="00FB1080">
        <w:rPr>
          <w:rFonts w:asciiTheme="minorHAnsi" w:eastAsiaTheme="minorEastAsia" w:hAnsiTheme="minorHAnsi" w:cstheme="minorBidi"/>
          <w:color w:val="181818"/>
          <w:spacing w:val="-21"/>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talen'</w:t>
      </w:r>
      <w:r w:rsidRPr="00FB1080">
        <w:rPr>
          <w:rFonts w:asciiTheme="minorHAnsi" w:eastAsiaTheme="minorEastAsia" w:hAnsiTheme="minorHAnsi" w:cstheme="minorBidi"/>
          <w:color w:val="181818"/>
          <w:spacing w:val="-12"/>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beleid.</w:t>
      </w:r>
      <w:r w:rsidRPr="00FB1080">
        <w:rPr>
          <w:rFonts w:asciiTheme="minorHAnsi" w:eastAsiaTheme="minorEastAsia" w:hAnsiTheme="minorHAnsi" w:cstheme="minorBidi"/>
          <w:color w:val="181818"/>
          <w:spacing w:val="-18"/>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Dat</w:t>
      </w:r>
      <w:r w:rsidRPr="00FB1080">
        <w:rPr>
          <w:rFonts w:asciiTheme="minorHAnsi" w:eastAsiaTheme="minorEastAsia" w:hAnsiTheme="minorHAnsi" w:cstheme="minorBidi"/>
          <w:color w:val="181818"/>
          <w:spacing w:val="-19"/>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betekent</w:t>
      </w:r>
      <w:r w:rsidRPr="00FB1080">
        <w:rPr>
          <w:rFonts w:asciiTheme="minorHAnsi" w:eastAsiaTheme="minorEastAsia" w:hAnsiTheme="minorHAnsi" w:cstheme="minorBidi"/>
          <w:color w:val="181818"/>
          <w:spacing w:val="-8"/>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dat</w:t>
      </w:r>
      <w:r w:rsidRPr="00FB1080">
        <w:rPr>
          <w:rFonts w:asciiTheme="minorHAnsi" w:eastAsiaTheme="minorEastAsia" w:hAnsiTheme="minorHAnsi" w:cstheme="minorBidi"/>
          <w:color w:val="181818"/>
          <w:spacing w:val="-17"/>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de</w:t>
      </w:r>
      <w:r w:rsidRPr="00FB1080">
        <w:rPr>
          <w:rFonts w:asciiTheme="minorHAnsi" w:eastAsiaTheme="minorEastAsia" w:hAnsiTheme="minorHAnsi" w:cstheme="minorBidi"/>
          <w:color w:val="181818"/>
          <w:spacing w:val="-18"/>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kinderen</w:t>
      </w:r>
      <w:r w:rsidRPr="00FB1080">
        <w:rPr>
          <w:rFonts w:asciiTheme="minorHAnsi" w:eastAsiaTheme="minorEastAsia" w:hAnsiTheme="minorHAnsi" w:cstheme="minorBidi"/>
          <w:color w:val="181818"/>
          <w:spacing w:val="-12"/>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de</w:t>
      </w:r>
      <w:r w:rsidRPr="00FB1080">
        <w:rPr>
          <w:rFonts w:asciiTheme="minorHAnsi" w:eastAsiaTheme="minorEastAsia" w:hAnsiTheme="minorHAnsi" w:cstheme="minorBidi"/>
          <w:color w:val="181818"/>
          <w:spacing w:val="-14"/>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ruimte</w:t>
      </w:r>
      <w:r w:rsidRPr="00FB1080">
        <w:rPr>
          <w:rFonts w:asciiTheme="minorHAnsi" w:eastAsiaTheme="minorEastAsia" w:hAnsiTheme="minorHAnsi" w:cstheme="minorBidi"/>
          <w:color w:val="181818"/>
          <w:spacing w:val="-13"/>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 xml:space="preserve">krijgen om gedurende de dag ook hun eigen taal te spreken (zoals op het schoolplein) omdat het niet mogelijk is om je eigen taal de hele dag te onderdrukken. </w:t>
      </w:r>
      <w:r w:rsidR="00B94826" w:rsidRPr="00FB1080">
        <w:rPr>
          <w:rFonts w:asciiTheme="minorHAnsi" w:eastAsiaTheme="minorEastAsia" w:hAnsiTheme="minorHAnsi" w:cstheme="minorBidi"/>
          <w:color w:val="181818"/>
          <w:w w:val="105"/>
          <w:sz w:val="22"/>
          <w:szCs w:val="22"/>
          <w:lang w:val="nl-NL"/>
        </w:rPr>
        <w:t xml:space="preserve">Er worden duidelijke afspraken gemaakt wanneer wel en wanneer niet. </w:t>
      </w:r>
      <w:r w:rsidRPr="00FB1080">
        <w:rPr>
          <w:rFonts w:asciiTheme="minorHAnsi" w:eastAsiaTheme="minorEastAsia" w:hAnsiTheme="minorHAnsi" w:cstheme="minorBidi"/>
          <w:color w:val="181818"/>
          <w:w w:val="105"/>
          <w:sz w:val="22"/>
          <w:szCs w:val="22"/>
          <w:lang w:val="nl-NL"/>
        </w:rPr>
        <w:t>Daarnaast werken we samen met internationale</w:t>
      </w:r>
      <w:r w:rsidRPr="00FB1080">
        <w:rPr>
          <w:rFonts w:asciiTheme="minorHAnsi" w:eastAsiaTheme="minorEastAsia" w:hAnsiTheme="minorHAnsi" w:cstheme="minorBidi"/>
          <w:color w:val="181818"/>
          <w:spacing w:val="-25"/>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studenten</w:t>
      </w:r>
      <w:r w:rsidRPr="00FB1080">
        <w:rPr>
          <w:rFonts w:asciiTheme="minorHAnsi" w:eastAsiaTheme="minorEastAsia" w:hAnsiTheme="minorHAnsi" w:cstheme="minorBidi"/>
          <w:color w:val="181818"/>
          <w:spacing w:val="-24"/>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van</w:t>
      </w:r>
      <w:r w:rsidRPr="00FB1080">
        <w:rPr>
          <w:rFonts w:asciiTheme="minorHAnsi" w:eastAsiaTheme="minorEastAsia" w:hAnsiTheme="minorHAnsi" w:cstheme="minorBidi"/>
          <w:color w:val="181818"/>
          <w:spacing w:val="-29"/>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de</w:t>
      </w:r>
      <w:r w:rsidRPr="00FB1080">
        <w:rPr>
          <w:rFonts w:asciiTheme="minorHAnsi" w:eastAsiaTheme="minorEastAsia" w:hAnsiTheme="minorHAnsi" w:cstheme="minorBidi"/>
          <w:color w:val="181818"/>
          <w:spacing w:val="-31"/>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universiteit voor specifieke hulpbehoeften van de leerling.</w:t>
      </w:r>
      <w:r w:rsidRPr="00FB1080">
        <w:rPr>
          <w:rFonts w:asciiTheme="minorHAnsi" w:eastAsiaTheme="minorEastAsia" w:hAnsiTheme="minorHAnsi" w:cstheme="minorBidi"/>
          <w:color w:val="181818"/>
          <w:spacing w:val="-25"/>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Zij</w:t>
      </w:r>
      <w:r w:rsidRPr="00FB1080">
        <w:rPr>
          <w:rFonts w:asciiTheme="minorHAnsi" w:eastAsiaTheme="minorEastAsia" w:hAnsiTheme="minorHAnsi" w:cstheme="minorBidi"/>
          <w:color w:val="181818"/>
          <w:spacing w:val="-30"/>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begeleiden</w:t>
      </w:r>
      <w:r w:rsidRPr="00FB1080">
        <w:rPr>
          <w:rFonts w:asciiTheme="minorHAnsi" w:eastAsiaTheme="minorEastAsia" w:hAnsiTheme="minorHAnsi" w:cstheme="minorBidi"/>
          <w:color w:val="181818"/>
          <w:spacing w:val="-20"/>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een</w:t>
      </w:r>
      <w:r w:rsidRPr="00FB1080">
        <w:rPr>
          <w:rFonts w:asciiTheme="minorHAnsi" w:eastAsiaTheme="minorEastAsia" w:hAnsiTheme="minorHAnsi" w:cstheme="minorBidi"/>
          <w:color w:val="181818"/>
          <w:spacing w:val="-30"/>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leerling</w:t>
      </w:r>
      <w:r w:rsidRPr="00FB1080">
        <w:rPr>
          <w:rFonts w:asciiTheme="minorHAnsi" w:eastAsiaTheme="minorEastAsia" w:hAnsiTheme="minorHAnsi" w:cstheme="minorBidi"/>
          <w:color w:val="181818"/>
          <w:spacing w:val="-29"/>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in</w:t>
      </w:r>
      <w:r w:rsidRPr="00FB1080">
        <w:rPr>
          <w:rFonts w:asciiTheme="minorHAnsi" w:eastAsiaTheme="minorEastAsia" w:hAnsiTheme="minorHAnsi" w:cstheme="minorBidi"/>
          <w:color w:val="181818"/>
          <w:spacing w:val="-33"/>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de</w:t>
      </w:r>
      <w:r w:rsidRPr="00FB1080">
        <w:rPr>
          <w:rFonts w:asciiTheme="minorHAnsi" w:eastAsiaTheme="minorEastAsia" w:hAnsiTheme="minorHAnsi" w:cstheme="minorBidi"/>
          <w:color w:val="181818"/>
          <w:spacing w:val="-28"/>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eigen</w:t>
      </w:r>
      <w:r w:rsidRPr="00FB1080">
        <w:rPr>
          <w:rFonts w:asciiTheme="minorHAnsi" w:eastAsiaTheme="minorEastAsia" w:hAnsiTheme="minorHAnsi" w:cstheme="minorBidi"/>
          <w:color w:val="181818"/>
          <w:spacing w:val="-29"/>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taal</w:t>
      </w:r>
      <w:r w:rsidRPr="00FB1080">
        <w:rPr>
          <w:rFonts w:asciiTheme="minorHAnsi" w:eastAsiaTheme="minorEastAsia" w:hAnsiTheme="minorHAnsi" w:cstheme="minorBidi"/>
          <w:color w:val="181818"/>
          <w:spacing w:val="-28"/>
          <w:w w:val="105"/>
          <w:sz w:val="22"/>
          <w:szCs w:val="22"/>
          <w:lang w:val="nl-NL"/>
        </w:rPr>
        <w:t xml:space="preserve"> </w:t>
      </w:r>
      <w:r w:rsidRPr="00FB1080">
        <w:rPr>
          <w:rFonts w:asciiTheme="minorHAnsi" w:eastAsiaTheme="minorEastAsia" w:hAnsiTheme="minorHAnsi" w:cstheme="minorBidi"/>
          <w:color w:val="181818"/>
          <w:w w:val="105"/>
          <w:sz w:val="22"/>
          <w:szCs w:val="22"/>
          <w:lang w:val="nl-NL"/>
        </w:rPr>
        <w:t>of in het Engels.</w:t>
      </w:r>
    </w:p>
    <w:p w14:paraId="5BF569DE" w14:textId="77777777" w:rsidR="006F4C08" w:rsidRPr="008F593D" w:rsidRDefault="006F4C08" w:rsidP="00AE53FA">
      <w:pPr>
        <w:spacing w:line="240" w:lineRule="auto"/>
        <w:jc w:val="both"/>
      </w:pPr>
    </w:p>
    <w:p w14:paraId="2904CB75" w14:textId="6279C715" w:rsidR="007D6C1C" w:rsidRPr="008F593D" w:rsidRDefault="00A26277" w:rsidP="00A26277">
      <w:pPr>
        <w:pStyle w:val="Kop2"/>
      </w:pPr>
      <w:bookmarkStart w:id="10" w:name="_Toc195887786"/>
      <w:r>
        <w:t xml:space="preserve">3.3 </w:t>
      </w:r>
      <w:r w:rsidR="007D6C1C" w:rsidRPr="008F593D">
        <w:t>Vak- en vormingsgebieden</w:t>
      </w:r>
      <w:bookmarkEnd w:id="10"/>
    </w:p>
    <w:p w14:paraId="7D4DFE78" w14:textId="5864667D" w:rsidR="00AE6F4B" w:rsidRPr="008F593D" w:rsidRDefault="00AE6F4B" w:rsidP="00AE53FA">
      <w:pPr>
        <w:pStyle w:val="Plattetekst"/>
        <w:ind w:right="349"/>
        <w:jc w:val="both"/>
        <w:rPr>
          <w:rFonts w:asciiTheme="minorHAnsi" w:eastAsiaTheme="minorEastAsia" w:hAnsiTheme="minorHAnsi" w:cstheme="minorBidi"/>
          <w:b/>
          <w:bCs/>
          <w:sz w:val="22"/>
          <w:szCs w:val="22"/>
          <w:lang w:val="nl-NL"/>
        </w:rPr>
      </w:pPr>
    </w:p>
    <w:p w14:paraId="342848EB" w14:textId="5CF2C7AA" w:rsidR="00AE6F4B" w:rsidRPr="00B71FAB" w:rsidRDefault="00AE6F4B" w:rsidP="0759AC2A">
      <w:pPr>
        <w:pStyle w:val="Plattetekst"/>
        <w:ind w:right="352"/>
        <w:jc w:val="both"/>
        <w:rPr>
          <w:rFonts w:asciiTheme="minorHAnsi" w:eastAsiaTheme="minorEastAsia" w:hAnsiTheme="minorHAnsi" w:cstheme="minorBidi"/>
          <w:color w:val="131313"/>
          <w:sz w:val="22"/>
          <w:szCs w:val="22"/>
          <w:lang w:val="nl-NL"/>
        </w:rPr>
      </w:pPr>
      <w:r w:rsidRPr="0759AC2A">
        <w:rPr>
          <w:rFonts w:asciiTheme="minorHAnsi" w:eastAsiaTheme="minorEastAsia" w:hAnsiTheme="minorHAnsi" w:cstheme="minorBidi"/>
          <w:color w:val="131313"/>
          <w:sz w:val="22"/>
          <w:szCs w:val="22"/>
          <w:lang w:val="nl-NL"/>
        </w:rPr>
        <w:t>In de eerste 3-6 weken staat het sociaal-emotionele aspect voorop. Het is belangrijk dat</w:t>
      </w:r>
      <w:r w:rsidR="00B71FAB" w:rsidRPr="0759AC2A">
        <w:rPr>
          <w:rFonts w:asciiTheme="minorHAnsi" w:eastAsiaTheme="minorEastAsia" w:hAnsiTheme="minorHAnsi" w:cstheme="minorBidi"/>
          <w:color w:val="131313"/>
          <w:sz w:val="22"/>
          <w:szCs w:val="22"/>
          <w:lang w:val="nl-NL"/>
        </w:rPr>
        <w:t xml:space="preserve"> </w:t>
      </w:r>
      <w:r w:rsidR="00F5313A" w:rsidRPr="0759AC2A">
        <w:rPr>
          <w:rFonts w:asciiTheme="minorHAnsi" w:eastAsiaTheme="minorEastAsia" w:hAnsiTheme="minorHAnsi" w:cstheme="minorBidi"/>
          <w:color w:val="131313"/>
          <w:sz w:val="22"/>
          <w:szCs w:val="22"/>
          <w:lang w:val="nl-NL"/>
        </w:rPr>
        <w:t>k</w:t>
      </w:r>
      <w:r w:rsidRPr="0759AC2A">
        <w:rPr>
          <w:rFonts w:asciiTheme="minorHAnsi" w:eastAsiaTheme="minorEastAsia" w:hAnsiTheme="minorHAnsi" w:cstheme="minorBidi"/>
          <w:color w:val="131313"/>
          <w:sz w:val="22"/>
          <w:szCs w:val="22"/>
          <w:lang w:val="nl-NL"/>
        </w:rPr>
        <w:t xml:space="preserve">inderen zich thuis </w:t>
      </w:r>
      <w:r w:rsidR="00AD5BE1">
        <w:rPr>
          <w:rFonts w:asciiTheme="minorHAnsi" w:eastAsiaTheme="minorEastAsia" w:hAnsiTheme="minorHAnsi" w:cstheme="minorBidi"/>
          <w:color w:val="131313"/>
          <w:sz w:val="22"/>
          <w:szCs w:val="22"/>
          <w:lang w:val="nl-NL"/>
        </w:rPr>
        <w:t xml:space="preserve">en veilig </w:t>
      </w:r>
      <w:r w:rsidRPr="0759AC2A">
        <w:rPr>
          <w:rFonts w:asciiTheme="minorHAnsi" w:eastAsiaTheme="minorEastAsia" w:hAnsiTheme="minorHAnsi" w:cstheme="minorBidi"/>
          <w:color w:val="131313"/>
          <w:sz w:val="22"/>
          <w:szCs w:val="22"/>
          <w:lang w:val="nl-NL"/>
        </w:rPr>
        <w:t>voelen in de klas. Door naar de andere kinderen te kijken en door</w:t>
      </w:r>
      <w:r w:rsidR="00B71FAB" w:rsidRPr="0759AC2A">
        <w:rPr>
          <w:rFonts w:asciiTheme="minorHAnsi" w:eastAsiaTheme="minorEastAsia" w:hAnsiTheme="minorHAnsi" w:cstheme="minorBidi"/>
          <w:color w:val="131313"/>
          <w:sz w:val="22"/>
          <w:szCs w:val="22"/>
          <w:lang w:val="nl-NL"/>
        </w:rPr>
        <w:t xml:space="preserve"> </w:t>
      </w:r>
      <w:r w:rsidR="00F5313A" w:rsidRPr="0759AC2A">
        <w:rPr>
          <w:rFonts w:asciiTheme="minorHAnsi" w:eastAsiaTheme="minorEastAsia" w:hAnsiTheme="minorHAnsi" w:cstheme="minorBidi"/>
          <w:color w:val="131313"/>
          <w:sz w:val="22"/>
          <w:szCs w:val="22"/>
          <w:lang w:val="nl-NL"/>
        </w:rPr>
        <w:t>d</w:t>
      </w:r>
      <w:r w:rsidRPr="0759AC2A">
        <w:rPr>
          <w:rFonts w:asciiTheme="minorHAnsi" w:eastAsiaTheme="minorEastAsia" w:hAnsiTheme="minorHAnsi" w:cstheme="minorBidi"/>
          <w:color w:val="131313"/>
          <w:sz w:val="22"/>
          <w:szCs w:val="22"/>
          <w:lang w:val="nl-NL"/>
        </w:rPr>
        <w:t xml:space="preserve">e eerste relevante woorden te leren, begrijpt een leerling de belangrijkste regels en gewoonten. De verhuizing naar een nieuw land kan een behoorlijke impact hebben op een kind. Veel kinderen hebben daarnaast andere emotionele ervaringen zoals de scheiding van ouders of nare oorlogservaringen. Om tot goed leren te komen, is het belangrijk dat een </w:t>
      </w:r>
      <w:r w:rsidRPr="0759AC2A">
        <w:rPr>
          <w:rFonts w:asciiTheme="minorHAnsi" w:eastAsiaTheme="minorEastAsia" w:hAnsiTheme="minorHAnsi" w:cstheme="minorBidi"/>
          <w:color w:val="131313"/>
          <w:sz w:val="22"/>
          <w:szCs w:val="22"/>
          <w:lang w:val="nl-NL"/>
        </w:rPr>
        <w:lastRenderedPageBreak/>
        <w:t>leerling voldoende ruimte heeft in zijn hoofd. Na 2-4 maanden heeft een leerling zijn plaats gevonden in de groep en gaat steeds meer woorden</w:t>
      </w:r>
      <w:r w:rsidRPr="0759AC2A">
        <w:rPr>
          <w:rFonts w:asciiTheme="minorHAnsi" w:eastAsiaTheme="minorEastAsia" w:hAnsiTheme="minorHAnsi" w:cstheme="minorBidi"/>
          <w:sz w:val="22"/>
          <w:szCs w:val="22"/>
          <w:lang w:val="nl-NL"/>
        </w:rPr>
        <w:t xml:space="preserve"> </w:t>
      </w:r>
      <w:r w:rsidRPr="0759AC2A">
        <w:rPr>
          <w:rFonts w:asciiTheme="minorHAnsi" w:eastAsiaTheme="minorEastAsia" w:hAnsiTheme="minorHAnsi" w:cstheme="minorBidi"/>
          <w:color w:val="131313"/>
          <w:w w:val="105"/>
          <w:sz w:val="22"/>
          <w:szCs w:val="22"/>
          <w:lang w:val="nl-NL"/>
        </w:rPr>
        <w:t>begrijpen.</w:t>
      </w:r>
      <w:r w:rsidRPr="0759AC2A">
        <w:rPr>
          <w:rFonts w:asciiTheme="minorHAnsi" w:eastAsiaTheme="minorEastAsia" w:hAnsiTheme="minorHAnsi" w:cstheme="minorBidi"/>
          <w:color w:val="131313"/>
          <w:spacing w:val="-23"/>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Soms</w:t>
      </w:r>
      <w:r w:rsidRPr="0759AC2A">
        <w:rPr>
          <w:rFonts w:asciiTheme="minorHAnsi" w:eastAsiaTheme="minorEastAsia" w:hAnsiTheme="minorHAnsi" w:cstheme="minorBidi"/>
          <w:color w:val="131313"/>
          <w:spacing w:val="-21"/>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zullen</w:t>
      </w:r>
      <w:r w:rsidRPr="0759AC2A">
        <w:rPr>
          <w:rFonts w:asciiTheme="minorHAnsi" w:eastAsiaTheme="minorEastAsia" w:hAnsiTheme="minorHAnsi" w:cstheme="minorBidi"/>
          <w:color w:val="131313"/>
          <w:spacing w:val="-22"/>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zij</w:t>
      </w:r>
      <w:r w:rsidRPr="0759AC2A">
        <w:rPr>
          <w:rFonts w:asciiTheme="minorHAnsi" w:eastAsiaTheme="minorEastAsia" w:hAnsiTheme="minorHAnsi" w:cstheme="minorBidi"/>
          <w:color w:val="131313"/>
          <w:spacing w:val="-29"/>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hardop</w:t>
      </w:r>
      <w:r w:rsidRPr="0759AC2A">
        <w:rPr>
          <w:rFonts w:asciiTheme="minorHAnsi" w:eastAsiaTheme="minorEastAsia" w:hAnsiTheme="minorHAnsi" w:cstheme="minorBidi"/>
          <w:color w:val="131313"/>
          <w:spacing w:val="-20"/>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woorden</w:t>
      </w:r>
      <w:r w:rsidRPr="0759AC2A">
        <w:rPr>
          <w:rFonts w:asciiTheme="minorHAnsi" w:eastAsiaTheme="minorEastAsia" w:hAnsiTheme="minorHAnsi" w:cstheme="minorBidi"/>
          <w:color w:val="131313"/>
          <w:spacing w:val="-21"/>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herhalen,</w:t>
      </w:r>
      <w:r w:rsidRPr="0759AC2A">
        <w:rPr>
          <w:rFonts w:asciiTheme="minorHAnsi" w:eastAsiaTheme="minorEastAsia" w:hAnsiTheme="minorHAnsi" w:cstheme="minorBidi"/>
          <w:color w:val="131313"/>
          <w:spacing w:val="-22"/>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maar</w:t>
      </w:r>
      <w:r w:rsidRPr="0759AC2A">
        <w:rPr>
          <w:rFonts w:asciiTheme="minorHAnsi" w:eastAsiaTheme="minorEastAsia" w:hAnsiTheme="minorHAnsi" w:cstheme="minorBidi"/>
          <w:color w:val="131313"/>
          <w:spacing w:val="-20"/>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er</w:t>
      </w:r>
      <w:r w:rsidRPr="0759AC2A">
        <w:rPr>
          <w:rFonts w:asciiTheme="minorHAnsi" w:eastAsiaTheme="minorEastAsia" w:hAnsiTheme="minorHAnsi" w:cstheme="minorBidi"/>
          <w:color w:val="131313"/>
          <w:spacing w:val="-20"/>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zijn</w:t>
      </w:r>
      <w:r w:rsidRPr="0759AC2A">
        <w:rPr>
          <w:rFonts w:asciiTheme="minorHAnsi" w:eastAsiaTheme="minorEastAsia" w:hAnsiTheme="minorHAnsi" w:cstheme="minorBidi"/>
          <w:color w:val="131313"/>
          <w:spacing w:val="-33"/>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ook</w:t>
      </w:r>
      <w:r w:rsidRPr="0759AC2A">
        <w:rPr>
          <w:rFonts w:asciiTheme="minorHAnsi" w:eastAsiaTheme="minorEastAsia" w:hAnsiTheme="minorHAnsi" w:cstheme="minorBidi"/>
          <w:color w:val="131313"/>
          <w:spacing w:val="-22"/>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kinderen</w:t>
      </w:r>
      <w:r w:rsidRPr="0759AC2A">
        <w:rPr>
          <w:rFonts w:asciiTheme="minorHAnsi" w:eastAsiaTheme="minorEastAsia" w:hAnsiTheme="minorHAnsi" w:cstheme="minorBidi"/>
          <w:color w:val="131313"/>
          <w:spacing w:val="-23"/>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die</w:t>
      </w:r>
      <w:r w:rsidRPr="0759AC2A">
        <w:rPr>
          <w:rFonts w:asciiTheme="minorHAnsi" w:eastAsiaTheme="minorEastAsia" w:hAnsiTheme="minorHAnsi" w:cstheme="minorBidi"/>
          <w:color w:val="131313"/>
          <w:spacing w:val="-27"/>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alleen</w:t>
      </w:r>
      <w:r w:rsidRPr="0759AC2A">
        <w:rPr>
          <w:rFonts w:asciiTheme="minorHAnsi" w:eastAsiaTheme="minorEastAsia" w:hAnsiTheme="minorHAnsi" w:cstheme="minorBidi"/>
          <w:color w:val="131313"/>
          <w:spacing w:val="-25"/>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luisteren</w:t>
      </w:r>
      <w:r w:rsidRPr="0759AC2A">
        <w:rPr>
          <w:rFonts w:asciiTheme="minorHAnsi" w:eastAsiaTheme="minorEastAsia" w:hAnsiTheme="minorHAnsi" w:cstheme="minorBidi"/>
          <w:color w:val="131313"/>
          <w:spacing w:val="-20"/>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en de</w:t>
      </w:r>
      <w:r w:rsidRPr="0759AC2A">
        <w:rPr>
          <w:rFonts w:asciiTheme="minorHAnsi" w:eastAsiaTheme="minorEastAsia" w:hAnsiTheme="minorHAnsi" w:cstheme="minorBidi"/>
          <w:color w:val="131313"/>
          <w:spacing w:val="-14"/>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taal</w:t>
      </w:r>
      <w:r w:rsidRPr="0759AC2A">
        <w:rPr>
          <w:rFonts w:asciiTheme="minorHAnsi" w:eastAsiaTheme="minorEastAsia" w:hAnsiTheme="minorHAnsi" w:cstheme="minorBidi"/>
          <w:color w:val="131313"/>
          <w:spacing w:val="-13"/>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in</w:t>
      </w:r>
      <w:r w:rsidRPr="0759AC2A">
        <w:rPr>
          <w:rFonts w:asciiTheme="minorHAnsi" w:eastAsiaTheme="minorEastAsia" w:hAnsiTheme="minorHAnsi" w:cstheme="minorBidi"/>
          <w:color w:val="131313"/>
          <w:spacing w:val="-14"/>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zich</w:t>
      </w:r>
      <w:r w:rsidRPr="0759AC2A">
        <w:rPr>
          <w:rFonts w:asciiTheme="minorHAnsi" w:eastAsiaTheme="minorEastAsia" w:hAnsiTheme="minorHAnsi" w:cstheme="minorBidi"/>
          <w:color w:val="131313"/>
          <w:spacing w:val="-13"/>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opnemen</w:t>
      </w:r>
      <w:r w:rsidRPr="0759AC2A">
        <w:rPr>
          <w:rFonts w:asciiTheme="minorHAnsi" w:eastAsiaTheme="minorEastAsia" w:hAnsiTheme="minorHAnsi" w:cstheme="minorBidi"/>
          <w:color w:val="131313"/>
          <w:spacing w:val="-6"/>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(receptieve</w:t>
      </w:r>
      <w:r w:rsidRPr="0759AC2A">
        <w:rPr>
          <w:rFonts w:asciiTheme="minorHAnsi" w:eastAsiaTheme="minorEastAsia" w:hAnsiTheme="minorHAnsi" w:cstheme="minorBidi"/>
          <w:color w:val="131313"/>
          <w:spacing w:val="-3"/>
          <w:w w:val="105"/>
          <w:sz w:val="22"/>
          <w:szCs w:val="22"/>
          <w:lang w:val="nl-NL"/>
        </w:rPr>
        <w:t xml:space="preserve"> </w:t>
      </w:r>
      <w:r w:rsidRPr="0759AC2A">
        <w:rPr>
          <w:rFonts w:asciiTheme="minorHAnsi" w:eastAsiaTheme="minorEastAsia" w:hAnsiTheme="minorHAnsi" w:cstheme="minorBidi"/>
          <w:color w:val="131313"/>
          <w:w w:val="105"/>
          <w:sz w:val="22"/>
          <w:szCs w:val="22"/>
          <w:lang w:val="nl-NL"/>
        </w:rPr>
        <w:t>ontwikkeling).</w:t>
      </w:r>
      <w:r w:rsidRPr="0759AC2A">
        <w:rPr>
          <w:rFonts w:asciiTheme="minorHAnsi" w:eastAsiaTheme="minorEastAsia" w:hAnsiTheme="minorHAnsi" w:cstheme="minorBidi"/>
          <w:color w:val="131313"/>
          <w:spacing w:val="-18"/>
          <w:w w:val="105"/>
          <w:sz w:val="22"/>
          <w:szCs w:val="22"/>
          <w:lang w:val="nl-NL"/>
        </w:rPr>
        <w:t xml:space="preserve"> </w:t>
      </w:r>
    </w:p>
    <w:p w14:paraId="08822B94" w14:textId="77777777" w:rsidR="00AE6F4B" w:rsidRPr="008F593D" w:rsidRDefault="00AE6F4B" w:rsidP="00AE53FA">
      <w:pPr>
        <w:pStyle w:val="Kop2"/>
        <w:spacing w:line="240" w:lineRule="auto"/>
        <w:jc w:val="both"/>
        <w:rPr>
          <w:rFonts w:asciiTheme="minorHAnsi" w:eastAsiaTheme="minorEastAsia" w:hAnsiTheme="minorHAnsi" w:cstheme="minorBidi"/>
          <w:color w:val="131313"/>
          <w:sz w:val="22"/>
          <w:szCs w:val="22"/>
        </w:rPr>
      </w:pPr>
    </w:p>
    <w:p w14:paraId="04CE75D5" w14:textId="77777777" w:rsidR="00AE6F4B" w:rsidRPr="005649F7" w:rsidRDefault="00AE6F4B" w:rsidP="00AE53FA">
      <w:pPr>
        <w:pStyle w:val="Kop2"/>
        <w:spacing w:line="240" w:lineRule="auto"/>
        <w:jc w:val="both"/>
        <w:rPr>
          <w:rFonts w:asciiTheme="minorHAnsi" w:eastAsiaTheme="minorEastAsia" w:hAnsiTheme="minorHAnsi" w:cstheme="minorBidi"/>
          <w:b/>
          <w:bCs/>
          <w:sz w:val="22"/>
          <w:szCs w:val="22"/>
        </w:rPr>
      </w:pPr>
      <w:bookmarkStart w:id="11" w:name="_Toc195887787"/>
      <w:r w:rsidRPr="005649F7">
        <w:rPr>
          <w:rFonts w:asciiTheme="minorHAnsi" w:eastAsiaTheme="minorEastAsia" w:hAnsiTheme="minorHAnsi" w:cstheme="minorBidi"/>
          <w:b/>
          <w:bCs/>
          <w:color w:val="131313"/>
          <w:sz w:val="22"/>
          <w:szCs w:val="22"/>
        </w:rPr>
        <w:t>Taal</w:t>
      </w:r>
      <w:bookmarkEnd w:id="11"/>
    </w:p>
    <w:p w14:paraId="7F8B0E2B" w14:textId="35F54550" w:rsidR="00AE6F4B" w:rsidRPr="008F593D" w:rsidRDefault="00AA0C16" w:rsidP="00AE53FA">
      <w:pPr>
        <w:spacing w:before="44" w:line="240" w:lineRule="auto"/>
        <w:jc w:val="both"/>
        <w:rPr>
          <w:rFonts w:eastAsiaTheme="minorEastAsia"/>
          <w:color w:val="131313"/>
        </w:rPr>
      </w:pPr>
      <w:r>
        <w:rPr>
          <w:rFonts w:eastAsiaTheme="minorEastAsia"/>
          <w:i/>
          <w:iCs/>
          <w:color w:val="131313"/>
        </w:rPr>
        <w:t>Wereld vol Woorden i.c.m. Logo 3000</w:t>
      </w:r>
      <w:r w:rsidR="00AE6F4B" w:rsidRPr="008F593D">
        <w:rPr>
          <w:rFonts w:eastAsiaTheme="minorEastAsia"/>
          <w:i/>
          <w:iCs/>
          <w:color w:val="131313"/>
        </w:rPr>
        <w:t>: spreken/ woordenschat:</w:t>
      </w:r>
    </w:p>
    <w:p w14:paraId="14AB84C1" w14:textId="2F431993" w:rsidR="00AE6F4B" w:rsidRPr="008F593D" w:rsidRDefault="00AE6F4B" w:rsidP="0759AC2A">
      <w:pPr>
        <w:spacing w:before="44" w:line="240" w:lineRule="auto"/>
        <w:jc w:val="both"/>
        <w:rPr>
          <w:rFonts w:eastAsiaTheme="minorEastAsia"/>
          <w:color w:val="131313"/>
        </w:rPr>
      </w:pPr>
      <w:r w:rsidRPr="0759AC2A">
        <w:rPr>
          <w:rFonts w:eastAsiaTheme="minorEastAsia"/>
          <w:color w:val="131313"/>
        </w:rPr>
        <w:t xml:space="preserve">Spreken is een van de belangrijkste vakken in de </w:t>
      </w:r>
      <w:r w:rsidR="00AA0C16" w:rsidRPr="0759AC2A">
        <w:rPr>
          <w:rFonts w:eastAsiaTheme="minorEastAsia"/>
          <w:color w:val="131313"/>
        </w:rPr>
        <w:t>nieuwkomersklassen</w:t>
      </w:r>
      <w:r w:rsidRPr="0759AC2A">
        <w:rPr>
          <w:rFonts w:eastAsiaTheme="minorEastAsia"/>
          <w:color w:val="131313"/>
        </w:rPr>
        <w:t>. Om Nederlands te kunnen begrijpen en spreken zijn luisteren en woordkennis nodig</w:t>
      </w:r>
      <w:r w:rsidR="00BF17A5">
        <w:rPr>
          <w:rFonts w:eastAsiaTheme="minorEastAsia"/>
          <w:color w:val="131313"/>
        </w:rPr>
        <w:t xml:space="preserve"> dus er is veel interactie en oefening om veel spreekkansen </w:t>
      </w:r>
      <w:r w:rsidR="00A843F3">
        <w:rPr>
          <w:rFonts w:eastAsiaTheme="minorEastAsia"/>
          <w:color w:val="131313"/>
        </w:rPr>
        <w:t xml:space="preserve">te creëren. </w:t>
      </w:r>
      <w:r w:rsidRPr="0759AC2A">
        <w:rPr>
          <w:rFonts w:eastAsiaTheme="minorEastAsia"/>
          <w:color w:val="131313"/>
        </w:rPr>
        <w:t xml:space="preserve">Als basis wordt er gebruik gemaakt van het </w:t>
      </w:r>
      <w:r w:rsidR="00B1321E">
        <w:rPr>
          <w:rFonts w:eastAsiaTheme="minorEastAsia"/>
          <w:color w:val="131313"/>
        </w:rPr>
        <w:t xml:space="preserve">de thematische versie van het </w:t>
      </w:r>
      <w:r w:rsidRPr="0759AC2A">
        <w:rPr>
          <w:rFonts w:eastAsiaTheme="minorEastAsia"/>
          <w:color w:val="131313"/>
        </w:rPr>
        <w:t>programma '</w:t>
      </w:r>
      <w:r w:rsidR="00AA0C16" w:rsidRPr="0759AC2A">
        <w:rPr>
          <w:rFonts w:eastAsiaTheme="minorEastAsia"/>
          <w:color w:val="131313"/>
        </w:rPr>
        <w:t>Wereld vol Woorden</w:t>
      </w:r>
      <w:r w:rsidRPr="0759AC2A">
        <w:rPr>
          <w:rFonts w:eastAsiaTheme="minorEastAsia"/>
          <w:color w:val="131313"/>
        </w:rPr>
        <w:t xml:space="preserve">', ontwikkeld en uitgegeven door </w:t>
      </w:r>
      <w:proofErr w:type="spellStart"/>
      <w:r w:rsidR="00FB6892" w:rsidRPr="0759AC2A">
        <w:rPr>
          <w:rFonts w:eastAsiaTheme="minorEastAsia"/>
          <w:color w:val="131313"/>
        </w:rPr>
        <w:t>Rezulto</w:t>
      </w:r>
      <w:proofErr w:type="spellEnd"/>
      <w:r w:rsidRPr="0759AC2A">
        <w:rPr>
          <w:rFonts w:eastAsiaTheme="minorEastAsia"/>
          <w:color w:val="131313"/>
        </w:rPr>
        <w:t xml:space="preserve">. Dit programma bestaat uit een leerlijn en biedt een </w:t>
      </w:r>
      <w:r w:rsidR="00AF1469">
        <w:rPr>
          <w:rFonts w:eastAsiaTheme="minorEastAsia"/>
          <w:color w:val="131313"/>
        </w:rPr>
        <w:t xml:space="preserve">vaste </w:t>
      </w:r>
      <w:r w:rsidRPr="0759AC2A">
        <w:rPr>
          <w:rFonts w:eastAsiaTheme="minorEastAsia"/>
          <w:color w:val="131313"/>
        </w:rPr>
        <w:t xml:space="preserve">opbouw in </w:t>
      </w:r>
      <w:r w:rsidR="00A416EE" w:rsidRPr="0759AC2A">
        <w:rPr>
          <w:rFonts w:eastAsiaTheme="minorEastAsia"/>
          <w:color w:val="131313"/>
        </w:rPr>
        <w:t>thema’s</w:t>
      </w:r>
      <w:r w:rsidRPr="0759AC2A">
        <w:rPr>
          <w:rFonts w:eastAsiaTheme="minorEastAsia"/>
          <w:color w:val="131313"/>
        </w:rPr>
        <w:t xml:space="preserve">. </w:t>
      </w:r>
      <w:r w:rsidR="003E6FE0" w:rsidRPr="003E6FE0">
        <w:rPr>
          <w:rFonts w:eastAsiaTheme="minorEastAsia"/>
          <w:color w:val="131313"/>
        </w:rPr>
        <w:t xml:space="preserve">Alle kinderen doen met elk thema mee. De differentiatie zit vooral in de verwerking. De woorden en clusters die in Wereld voor </w:t>
      </w:r>
      <w:r w:rsidR="003E6FE0">
        <w:rPr>
          <w:rFonts w:eastAsiaTheme="minorEastAsia"/>
          <w:color w:val="131313"/>
        </w:rPr>
        <w:t>W</w:t>
      </w:r>
      <w:r w:rsidR="003E6FE0" w:rsidRPr="003E6FE0">
        <w:rPr>
          <w:rFonts w:eastAsiaTheme="minorEastAsia"/>
          <w:color w:val="131313"/>
        </w:rPr>
        <w:t xml:space="preserve">oorden worden gebruikt komen uit LOGO, de woordenschataanpak van </w:t>
      </w:r>
      <w:proofErr w:type="spellStart"/>
      <w:r w:rsidR="003E6FE0" w:rsidRPr="003E6FE0">
        <w:rPr>
          <w:rFonts w:eastAsiaTheme="minorEastAsia"/>
          <w:color w:val="131313"/>
        </w:rPr>
        <w:t>Rezulto</w:t>
      </w:r>
      <w:proofErr w:type="spellEnd"/>
      <w:r w:rsidR="003E6FE0" w:rsidRPr="003E6FE0">
        <w:rPr>
          <w:rFonts w:eastAsiaTheme="minorEastAsia"/>
          <w:color w:val="131313"/>
        </w:rPr>
        <w:t>.</w:t>
      </w:r>
      <w:r w:rsidR="003E6FE0">
        <w:rPr>
          <w:rFonts w:eastAsiaTheme="minorEastAsia"/>
          <w:color w:val="131313"/>
        </w:rPr>
        <w:t xml:space="preserve"> </w:t>
      </w:r>
      <w:r w:rsidRPr="0759AC2A">
        <w:rPr>
          <w:rFonts w:eastAsiaTheme="minorEastAsia"/>
          <w:color w:val="131313"/>
        </w:rPr>
        <w:t xml:space="preserve">Daarnaast wordt het programma aangevuld met werkbladen, liedjes en creatieve opdrachten. De lessen zijn interactief en </w:t>
      </w:r>
      <w:r w:rsidR="003E6FE0">
        <w:rPr>
          <w:rFonts w:eastAsiaTheme="minorEastAsia"/>
          <w:color w:val="131313"/>
        </w:rPr>
        <w:t>kunnen</w:t>
      </w:r>
      <w:r w:rsidRPr="0759AC2A">
        <w:rPr>
          <w:rFonts w:eastAsiaTheme="minorEastAsia"/>
          <w:color w:val="131313"/>
        </w:rPr>
        <w:t xml:space="preserve"> </w:t>
      </w:r>
      <w:proofErr w:type="spellStart"/>
      <w:r w:rsidRPr="0759AC2A">
        <w:rPr>
          <w:rFonts w:eastAsiaTheme="minorEastAsia"/>
          <w:color w:val="131313"/>
        </w:rPr>
        <w:t>klasdoorbrekend</w:t>
      </w:r>
      <w:proofErr w:type="spellEnd"/>
      <w:r w:rsidRPr="0759AC2A">
        <w:rPr>
          <w:rFonts w:eastAsiaTheme="minorEastAsia"/>
          <w:color w:val="131313"/>
        </w:rPr>
        <w:t>, in niveaugroepen aangeboden</w:t>
      </w:r>
      <w:r w:rsidR="00BA4A36">
        <w:rPr>
          <w:rFonts w:eastAsiaTheme="minorEastAsia"/>
          <w:color w:val="131313"/>
        </w:rPr>
        <w:t xml:space="preserve"> als dat wenselijk is</w:t>
      </w:r>
      <w:r w:rsidRPr="0759AC2A">
        <w:rPr>
          <w:rFonts w:eastAsiaTheme="minorEastAsia"/>
          <w:color w:val="131313"/>
        </w:rPr>
        <w:t xml:space="preserve">. </w:t>
      </w:r>
      <w:r w:rsidR="003E6FE0">
        <w:rPr>
          <w:rFonts w:eastAsiaTheme="minorEastAsia"/>
          <w:color w:val="131313"/>
        </w:rPr>
        <w:t xml:space="preserve">Op dit moment is de voorkeur van de ITK’s om dit binnen de groep te doen. </w:t>
      </w:r>
      <w:r w:rsidRPr="0759AC2A">
        <w:rPr>
          <w:rFonts w:eastAsiaTheme="minorEastAsia"/>
          <w:color w:val="131313"/>
        </w:rPr>
        <w:t>Het accent ligt op de verwerving van hoogfrequente basiswoorden en het stimuleren van de mondelinge interactie tussen leerling en leerkracht en leerlingen onderling. Er wordt gewerkt vanuit thema's die dicht bij de dagelijkse beleving liggen zoals: 'de school', '</w:t>
      </w:r>
      <w:proofErr w:type="spellStart"/>
      <w:r w:rsidR="00254748" w:rsidRPr="0759AC2A">
        <w:rPr>
          <w:rFonts w:eastAsiaTheme="minorEastAsia"/>
          <w:color w:val="131313"/>
        </w:rPr>
        <w:t>Hatsjoe</w:t>
      </w:r>
      <w:proofErr w:type="spellEnd"/>
      <w:r w:rsidRPr="0759AC2A">
        <w:rPr>
          <w:rFonts w:eastAsiaTheme="minorEastAsia"/>
          <w:color w:val="131313"/>
        </w:rPr>
        <w:t>'</w:t>
      </w:r>
      <w:r w:rsidR="00254748" w:rsidRPr="0759AC2A">
        <w:rPr>
          <w:rFonts w:eastAsiaTheme="minorEastAsia"/>
          <w:color w:val="131313"/>
        </w:rPr>
        <w:t xml:space="preserve"> en</w:t>
      </w:r>
      <w:r w:rsidRPr="0759AC2A">
        <w:rPr>
          <w:rFonts w:eastAsiaTheme="minorEastAsia"/>
          <w:color w:val="131313"/>
        </w:rPr>
        <w:t xml:space="preserve"> ‘</w:t>
      </w:r>
      <w:r w:rsidR="00254748" w:rsidRPr="0759AC2A">
        <w:rPr>
          <w:rFonts w:eastAsiaTheme="minorEastAsia"/>
          <w:color w:val="131313"/>
        </w:rPr>
        <w:t>Wat een weer</w:t>
      </w:r>
      <w:r w:rsidRPr="0759AC2A">
        <w:rPr>
          <w:rFonts w:eastAsiaTheme="minorEastAsia"/>
          <w:color w:val="131313"/>
        </w:rPr>
        <w:t xml:space="preserve">’ enz. </w:t>
      </w:r>
      <w:r w:rsidR="0082767E" w:rsidRPr="0759AC2A">
        <w:rPr>
          <w:rFonts w:eastAsiaTheme="minorEastAsia"/>
          <w:color w:val="131313"/>
        </w:rPr>
        <w:t>D</w:t>
      </w:r>
      <w:r w:rsidRPr="0759AC2A">
        <w:rPr>
          <w:rFonts w:eastAsiaTheme="minorEastAsia"/>
          <w:color w:val="131313"/>
        </w:rPr>
        <w:t xml:space="preserve">aarnaast </w:t>
      </w:r>
      <w:r w:rsidR="0082767E" w:rsidRPr="0759AC2A">
        <w:rPr>
          <w:rFonts w:eastAsiaTheme="minorEastAsia"/>
          <w:color w:val="131313"/>
        </w:rPr>
        <w:t xml:space="preserve">zijn er grote schoolthema’s </w:t>
      </w:r>
      <w:r w:rsidRPr="0759AC2A">
        <w:rPr>
          <w:rFonts w:eastAsiaTheme="minorEastAsia"/>
          <w:color w:val="131313"/>
        </w:rPr>
        <w:t xml:space="preserve">zoals Kerst, Sint, Pasen en de </w:t>
      </w:r>
      <w:proofErr w:type="spellStart"/>
      <w:r w:rsidRPr="0759AC2A">
        <w:rPr>
          <w:rFonts w:eastAsiaTheme="minorEastAsia"/>
          <w:color w:val="131313"/>
        </w:rPr>
        <w:t>kinderboekenweek</w:t>
      </w:r>
      <w:proofErr w:type="spellEnd"/>
      <w:r w:rsidRPr="0759AC2A">
        <w:rPr>
          <w:rFonts w:eastAsiaTheme="minorEastAsia"/>
          <w:color w:val="131313"/>
        </w:rPr>
        <w:t xml:space="preserve">.  </w:t>
      </w:r>
    </w:p>
    <w:p w14:paraId="1310A0C8" w14:textId="77777777" w:rsidR="00AE6F4B" w:rsidRPr="005649F7" w:rsidRDefault="00AE6F4B" w:rsidP="00AE53FA">
      <w:pPr>
        <w:spacing w:before="44" w:line="240" w:lineRule="auto"/>
        <w:jc w:val="both"/>
        <w:rPr>
          <w:rFonts w:eastAsiaTheme="minorEastAsia"/>
          <w:b/>
          <w:bCs/>
          <w:color w:val="131313"/>
        </w:rPr>
      </w:pPr>
      <w:r w:rsidRPr="005649F7">
        <w:rPr>
          <w:rFonts w:eastAsiaTheme="minorEastAsia"/>
          <w:b/>
          <w:bCs/>
          <w:i/>
          <w:iCs/>
          <w:color w:val="131313"/>
        </w:rPr>
        <w:t>Klanken</w:t>
      </w:r>
    </w:p>
    <w:p w14:paraId="7FF4C2C3" w14:textId="77777777" w:rsidR="00AE6F4B" w:rsidRPr="008F593D" w:rsidRDefault="00AE6F4B" w:rsidP="00AE53FA">
      <w:pPr>
        <w:pStyle w:val="Plattetekst"/>
        <w:spacing w:before="1"/>
        <w:jc w:val="both"/>
        <w:rPr>
          <w:rFonts w:asciiTheme="minorHAnsi" w:eastAsiaTheme="minorEastAsia" w:hAnsiTheme="minorHAnsi" w:cstheme="minorBidi"/>
          <w:color w:val="131313"/>
          <w:sz w:val="22"/>
          <w:szCs w:val="22"/>
          <w:lang w:val="nl-NL"/>
        </w:rPr>
      </w:pPr>
      <w:r w:rsidRPr="008F593D">
        <w:rPr>
          <w:rFonts w:asciiTheme="minorHAnsi" w:eastAsiaTheme="minorEastAsia" w:hAnsiTheme="minorHAnsi" w:cstheme="minorBidi"/>
          <w:color w:val="131313"/>
          <w:sz w:val="22"/>
          <w:szCs w:val="22"/>
          <w:lang w:val="nl-NL"/>
        </w:rPr>
        <w:t>Veel leerlingen hebben moeite met het onderscheiden van de klanken, met name de klinkers</w:t>
      </w:r>
      <w:r w:rsidRPr="008F593D">
        <w:rPr>
          <w:rFonts w:asciiTheme="minorHAnsi" w:eastAsiaTheme="minorEastAsia" w:hAnsiTheme="minorHAnsi" w:cstheme="minorBidi"/>
          <w:color w:val="131313"/>
          <w:w w:val="105"/>
          <w:sz w:val="22"/>
          <w:szCs w:val="22"/>
          <w:lang w:val="nl-NL"/>
        </w:rPr>
        <w:t>.</w:t>
      </w:r>
      <w:r w:rsidRPr="008F593D">
        <w:rPr>
          <w:rFonts w:asciiTheme="minorHAnsi" w:eastAsiaTheme="minorEastAsia" w:hAnsiTheme="minorHAnsi" w:cstheme="minorBidi"/>
          <w:color w:val="131313"/>
          <w:spacing w:val="-19"/>
          <w:w w:val="105"/>
          <w:sz w:val="22"/>
          <w:szCs w:val="22"/>
          <w:lang w:val="nl-NL"/>
        </w:rPr>
        <w:t xml:space="preserve"> </w:t>
      </w:r>
      <w:r w:rsidRPr="008F593D">
        <w:rPr>
          <w:rFonts w:asciiTheme="minorHAnsi" w:eastAsiaTheme="minorEastAsia" w:hAnsiTheme="minorHAnsi" w:cstheme="minorBidi"/>
          <w:color w:val="131313"/>
          <w:sz w:val="22"/>
          <w:szCs w:val="22"/>
          <w:lang w:val="nl-NL"/>
        </w:rPr>
        <w:t>Het is voor deze leerlingen daarom belangrijk om een uitgebreid auditief aanbod te krijgen. Dit doen wij met behulp van letterfilmpjes, flitskaarten, oefendictees en uitspraakoefeningen.</w:t>
      </w:r>
    </w:p>
    <w:p w14:paraId="6BE0B630" w14:textId="77777777" w:rsidR="00AE6F4B" w:rsidRPr="008F593D" w:rsidRDefault="00AE6F4B" w:rsidP="00AE53FA">
      <w:pPr>
        <w:pStyle w:val="Plattetekst"/>
        <w:spacing w:before="1"/>
        <w:ind w:left="1324"/>
        <w:jc w:val="both"/>
        <w:rPr>
          <w:rFonts w:asciiTheme="minorHAnsi" w:eastAsiaTheme="minorEastAsia" w:hAnsiTheme="minorHAnsi" w:cstheme="minorBidi"/>
          <w:i/>
          <w:iCs/>
          <w:sz w:val="22"/>
          <w:szCs w:val="22"/>
          <w:lang w:val="nl-NL"/>
        </w:rPr>
      </w:pPr>
    </w:p>
    <w:p w14:paraId="26BA3950" w14:textId="57FC0C5B" w:rsidR="00AE6F4B" w:rsidRPr="005649F7" w:rsidRDefault="00EF6210" w:rsidP="0759AC2A">
      <w:pPr>
        <w:pStyle w:val="Plattetekst"/>
        <w:spacing w:before="1"/>
        <w:jc w:val="both"/>
        <w:rPr>
          <w:rFonts w:asciiTheme="minorHAnsi" w:eastAsiaTheme="minorEastAsia" w:hAnsiTheme="minorHAnsi" w:cstheme="minorBidi"/>
          <w:b/>
          <w:bCs/>
          <w:i/>
          <w:iCs/>
          <w:sz w:val="22"/>
          <w:szCs w:val="22"/>
          <w:lang w:val="nl-NL"/>
        </w:rPr>
      </w:pPr>
      <w:r>
        <w:rPr>
          <w:rFonts w:asciiTheme="minorHAnsi" w:eastAsiaTheme="minorEastAsia" w:hAnsiTheme="minorHAnsi" w:cstheme="minorBidi"/>
          <w:b/>
          <w:bCs/>
          <w:i/>
          <w:iCs/>
          <w:sz w:val="22"/>
          <w:szCs w:val="22"/>
          <w:lang w:val="nl-NL"/>
        </w:rPr>
        <w:t>W</w:t>
      </w:r>
      <w:r w:rsidR="00AE6F4B" w:rsidRPr="0759AC2A">
        <w:rPr>
          <w:rFonts w:asciiTheme="minorHAnsi" w:eastAsiaTheme="minorEastAsia" w:hAnsiTheme="minorHAnsi" w:cstheme="minorBidi"/>
          <w:b/>
          <w:bCs/>
          <w:i/>
          <w:iCs/>
          <w:sz w:val="22"/>
          <w:szCs w:val="22"/>
          <w:lang w:val="nl-NL"/>
        </w:rPr>
        <w:t>oordenschat</w:t>
      </w:r>
    </w:p>
    <w:p w14:paraId="2A69E758" w14:textId="77777777" w:rsidR="00527192" w:rsidRDefault="00527192" w:rsidP="00AE53FA">
      <w:pPr>
        <w:pStyle w:val="Plattetekst"/>
        <w:jc w:val="both"/>
        <w:rPr>
          <w:rFonts w:asciiTheme="minorHAnsi" w:eastAsiaTheme="minorEastAsia" w:hAnsiTheme="minorHAnsi" w:cstheme="minorBidi"/>
          <w:color w:val="131313"/>
          <w:sz w:val="22"/>
          <w:szCs w:val="22"/>
          <w:lang w:val="nl-NL"/>
        </w:rPr>
      </w:pPr>
    </w:p>
    <w:p w14:paraId="2324C35A" w14:textId="102DF236" w:rsidR="00527192" w:rsidRDefault="00527192" w:rsidP="00AE53FA">
      <w:pPr>
        <w:pStyle w:val="Plattetekst"/>
        <w:jc w:val="both"/>
        <w:rPr>
          <w:rFonts w:asciiTheme="minorHAnsi" w:eastAsiaTheme="minorEastAsia" w:hAnsiTheme="minorHAnsi" w:cstheme="minorBidi"/>
          <w:color w:val="131313"/>
          <w:sz w:val="22"/>
          <w:szCs w:val="22"/>
          <w:lang w:val="nl-NL"/>
        </w:rPr>
      </w:pPr>
      <w:r w:rsidRPr="00527192">
        <w:rPr>
          <w:rFonts w:asciiTheme="minorHAnsi" w:eastAsiaTheme="minorEastAsia" w:hAnsiTheme="minorHAnsi" w:cstheme="minorBidi"/>
          <w:color w:val="131313"/>
          <w:sz w:val="22"/>
          <w:szCs w:val="22"/>
          <w:lang w:val="nl-NL"/>
        </w:rPr>
        <w:t>Naast de didactiek is het vooral belangrijk dat de woorden aangeboden worden in een betekenisvolle context. Woordenschat en kennisoverdracht gaan hand in hand. Nadenken en praten over.</w:t>
      </w:r>
    </w:p>
    <w:p w14:paraId="602027E8" w14:textId="77777777" w:rsidR="00527192" w:rsidRDefault="00527192" w:rsidP="00AE53FA">
      <w:pPr>
        <w:pStyle w:val="Plattetekst"/>
        <w:jc w:val="both"/>
        <w:rPr>
          <w:rFonts w:asciiTheme="minorHAnsi" w:eastAsiaTheme="minorEastAsia" w:hAnsiTheme="minorHAnsi" w:cstheme="minorBidi"/>
          <w:color w:val="131313"/>
          <w:sz w:val="22"/>
          <w:szCs w:val="22"/>
          <w:lang w:val="nl-NL"/>
        </w:rPr>
      </w:pPr>
    </w:p>
    <w:p w14:paraId="2D327531" w14:textId="77777777" w:rsidR="0072254D" w:rsidRDefault="0072254D" w:rsidP="0072254D">
      <w:pPr>
        <w:pStyle w:val="Plattetekst"/>
        <w:jc w:val="both"/>
        <w:rPr>
          <w:rFonts w:asciiTheme="minorHAnsi" w:eastAsiaTheme="minorEastAsia" w:hAnsiTheme="minorHAnsi" w:cstheme="minorBidi"/>
          <w:color w:val="131313"/>
          <w:sz w:val="22"/>
          <w:szCs w:val="22"/>
          <w:lang w:val="nl-NL"/>
        </w:rPr>
      </w:pPr>
      <w:r w:rsidRPr="008F593D">
        <w:rPr>
          <w:rFonts w:asciiTheme="minorHAnsi" w:eastAsiaTheme="minorEastAsia" w:hAnsiTheme="minorHAnsi" w:cstheme="minorBidi"/>
          <w:color w:val="131313"/>
          <w:sz w:val="22"/>
          <w:szCs w:val="22"/>
          <w:lang w:val="nl-NL"/>
        </w:rPr>
        <w:t>Nieuwe woorden aangeleerd volgens:</w:t>
      </w:r>
    </w:p>
    <w:p w14:paraId="03C6B424" w14:textId="77777777" w:rsidR="0072254D" w:rsidRPr="009B7633" w:rsidRDefault="0072254D" w:rsidP="0072254D">
      <w:pPr>
        <w:pStyle w:val="Plattetekst"/>
        <w:jc w:val="both"/>
        <w:rPr>
          <w:rFonts w:asciiTheme="minorHAnsi" w:eastAsiaTheme="minorEastAsia" w:hAnsiTheme="minorHAnsi" w:cstheme="minorHAnsi"/>
          <w:sz w:val="22"/>
          <w:szCs w:val="22"/>
          <w:lang w:val="nl-NL"/>
        </w:rPr>
      </w:pPr>
    </w:p>
    <w:p w14:paraId="78F98CA9" w14:textId="77777777" w:rsidR="0072254D" w:rsidRPr="00052FC3" w:rsidRDefault="0072254D" w:rsidP="0072254D">
      <w:pPr>
        <w:pStyle w:val="Plattetekst"/>
        <w:numPr>
          <w:ilvl w:val="0"/>
          <w:numId w:val="22"/>
        </w:numPr>
        <w:jc w:val="both"/>
        <w:rPr>
          <w:rFonts w:asciiTheme="minorHAnsi" w:hAnsiTheme="minorHAnsi" w:cstheme="minorHAnsi"/>
          <w:sz w:val="22"/>
          <w:szCs w:val="22"/>
          <w:lang w:val="nl-NL"/>
        </w:rPr>
      </w:pPr>
      <w:proofErr w:type="gramStart"/>
      <w:r w:rsidRPr="00052FC3">
        <w:rPr>
          <w:rFonts w:asciiTheme="minorHAnsi" w:hAnsiTheme="minorHAnsi" w:cstheme="minorHAnsi"/>
          <w:w w:val="105"/>
          <w:sz w:val="22"/>
          <w:szCs w:val="22"/>
          <w:lang w:val="nl-NL"/>
        </w:rPr>
        <w:t>de</w:t>
      </w:r>
      <w:proofErr w:type="gramEnd"/>
      <w:r w:rsidRPr="00052FC3">
        <w:rPr>
          <w:rFonts w:asciiTheme="minorHAnsi" w:hAnsiTheme="minorHAnsi" w:cstheme="minorHAnsi"/>
          <w:spacing w:val="-15"/>
          <w:w w:val="105"/>
          <w:sz w:val="22"/>
          <w:szCs w:val="22"/>
          <w:lang w:val="nl-NL"/>
        </w:rPr>
        <w:t xml:space="preserve"> </w:t>
      </w:r>
      <w:r w:rsidRPr="00052FC3">
        <w:rPr>
          <w:rFonts w:asciiTheme="minorHAnsi" w:hAnsiTheme="minorHAnsi" w:cstheme="minorHAnsi"/>
          <w:w w:val="105"/>
          <w:sz w:val="22"/>
          <w:szCs w:val="22"/>
          <w:lang w:val="nl-NL"/>
        </w:rPr>
        <w:t>principes</w:t>
      </w:r>
      <w:r w:rsidRPr="00052FC3">
        <w:rPr>
          <w:rFonts w:asciiTheme="minorHAnsi" w:hAnsiTheme="minorHAnsi" w:cstheme="minorHAnsi"/>
          <w:spacing w:val="-13"/>
          <w:w w:val="105"/>
          <w:sz w:val="22"/>
          <w:szCs w:val="22"/>
          <w:lang w:val="nl-NL"/>
        </w:rPr>
        <w:t xml:space="preserve"> </w:t>
      </w:r>
      <w:r w:rsidRPr="00052FC3">
        <w:rPr>
          <w:rFonts w:asciiTheme="minorHAnsi" w:hAnsiTheme="minorHAnsi" w:cstheme="minorHAnsi"/>
          <w:w w:val="105"/>
          <w:sz w:val="22"/>
          <w:szCs w:val="22"/>
          <w:lang w:val="nl-NL"/>
        </w:rPr>
        <w:t>van</w:t>
      </w:r>
      <w:r w:rsidRPr="00052FC3">
        <w:rPr>
          <w:rFonts w:asciiTheme="minorHAnsi" w:hAnsiTheme="minorHAnsi" w:cstheme="minorHAnsi"/>
          <w:spacing w:val="-16"/>
          <w:w w:val="105"/>
          <w:sz w:val="22"/>
          <w:szCs w:val="22"/>
          <w:lang w:val="nl-NL"/>
        </w:rPr>
        <w:t xml:space="preserve"> </w:t>
      </w:r>
      <w:r w:rsidRPr="00052FC3">
        <w:rPr>
          <w:rFonts w:asciiTheme="minorHAnsi" w:hAnsiTheme="minorHAnsi" w:cstheme="minorHAnsi"/>
          <w:w w:val="105"/>
          <w:sz w:val="22"/>
          <w:szCs w:val="22"/>
          <w:lang w:val="nl-NL"/>
        </w:rPr>
        <w:t>de</w:t>
      </w:r>
      <w:r w:rsidRPr="00052FC3">
        <w:rPr>
          <w:rFonts w:asciiTheme="minorHAnsi" w:hAnsiTheme="minorHAnsi" w:cstheme="minorHAnsi"/>
          <w:spacing w:val="-18"/>
          <w:w w:val="105"/>
          <w:sz w:val="22"/>
          <w:szCs w:val="22"/>
          <w:lang w:val="nl-NL"/>
        </w:rPr>
        <w:t xml:space="preserve"> </w:t>
      </w:r>
      <w:r w:rsidRPr="00052FC3">
        <w:rPr>
          <w:rFonts w:asciiTheme="minorHAnsi" w:hAnsiTheme="minorHAnsi" w:cstheme="minorHAnsi"/>
          <w:w w:val="105"/>
          <w:sz w:val="22"/>
          <w:szCs w:val="22"/>
          <w:lang w:val="nl-NL"/>
        </w:rPr>
        <w:t>viertakt</w:t>
      </w:r>
      <w:r w:rsidRPr="00052FC3">
        <w:rPr>
          <w:rFonts w:asciiTheme="minorHAnsi" w:hAnsiTheme="minorHAnsi" w:cstheme="minorHAnsi"/>
          <w:spacing w:val="-7"/>
          <w:w w:val="105"/>
          <w:sz w:val="22"/>
          <w:szCs w:val="22"/>
          <w:lang w:val="nl-NL"/>
        </w:rPr>
        <w:t xml:space="preserve"> </w:t>
      </w:r>
      <w:r w:rsidRPr="00052FC3">
        <w:rPr>
          <w:rFonts w:asciiTheme="minorHAnsi" w:hAnsiTheme="minorHAnsi" w:cstheme="minorHAnsi"/>
          <w:w w:val="105"/>
          <w:sz w:val="22"/>
          <w:szCs w:val="22"/>
          <w:lang w:val="nl-NL"/>
        </w:rPr>
        <w:t>van</w:t>
      </w:r>
      <w:r w:rsidRPr="00052FC3">
        <w:rPr>
          <w:rFonts w:asciiTheme="minorHAnsi" w:hAnsiTheme="minorHAnsi" w:cstheme="minorHAnsi"/>
          <w:spacing w:val="-15"/>
          <w:w w:val="105"/>
          <w:sz w:val="22"/>
          <w:szCs w:val="22"/>
          <w:lang w:val="nl-NL"/>
        </w:rPr>
        <w:t xml:space="preserve"> </w:t>
      </w:r>
      <w:r w:rsidRPr="00052FC3">
        <w:rPr>
          <w:rFonts w:asciiTheme="minorHAnsi" w:hAnsiTheme="minorHAnsi" w:cstheme="minorHAnsi"/>
          <w:w w:val="105"/>
          <w:sz w:val="22"/>
          <w:szCs w:val="22"/>
          <w:lang w:val="nl-NL"/>
        </w:rPr>
        <w:t>'</w:t>
      </w:r>
      <w:proofErr w:type="spellStart"/>
      <w:r w:rsidRPr="00052FC3">
        <w:rPr>
          <w:rFonts w:asciiTheme="minorHAnsi" w:hAnsiTheme="minorHAnsi" w:cstheme="minorHAnsi"/>
          <w:w w:val="105"/>
          <w:sz w:val="22"/>
          <w:szCs w:val="22"/>
          <w:lang w:val="nl-NL"/>
        </w:rPr>
        <w:t>Verhallen</w:t>
      </w:r>
      <w:proofErr w:type="spellEnd"/>
      <w:r w:rsidRPr="00052FC3">
        <w:rPr>
          <w:rFonts w:asciiTheme="minorHAnsi" w:hAnsiTheme="minorHAnsi" w:cstheme="minorHAnsi"/>
          <w:w w:val="105"/>
          <w:sz w:val="22"/>
          <w:szCs w:val="22"/>
          <w:lang w:val="nl-NL"/>
        </w:rPr>
        <w:t>'</w:t>
      </w:r>
      <w:r w:rsidRPr="00052FC3">
        <w:rPr>
          <w:rFonts w:asciiTheme="minorHAnsi" w:hAnsiTheme="minorHAnsi" w:cstheme="minorHAnsi"/>
          <w:spacing w:val="-3"/>
          <w:w w:val="105"/>
          <w:sz w:val="22"/>
          <w:szCs w:val="22"/>
          <w:lang w:val="nl-NL"/>
        </w:rPr>
        <w:t xml:space="preserve"> </w:t>
      </w:r>
      <w:r w:rsidRPr="00052FC3">
        <w:rPr>
          <w:rFonts w:asciiTheme="minorHAnsi" w:hAnsiTheme="minorHAnsi" w:cstheme="minorHAnsi"/>
          <w:w w:val="105"/>
          <w:sz w:val="22"/>
          <w:szCs w:val="22"/>
          <w:lang w:val="nl-NL"/>
        </w:rPr>
        <w:t>waarbij</w:t>
      </w:r>
      <w:r w:rsidRPr="00052FC3">
        <w:rPr>
          <w:rFonts w:asciiTheme="minorHAnsi" w:hAnsiTheme="minorHAnsi" w:cstheme="minorHAnsi"/>
          <w:spacing w:val="-12"/>
          <w:w w:val="105"/>
          <w:sz w:val="22"/>
          <w:szCs w:val="22"/>
          <w:lang w:val="nl-NL"/>
        </w:rPr>
        <w:t xml:space="preserve"> </w:t>
      </w:r>
      <w:r w:rsidRPr="00052FC3">
        <w:rPr>
          <w:rFonts w:asciiTheme="minorHAnsi" w:hAnsiTheme="minorHAnsi" w:cstheme="minorHAnsi"/>
          <w:w w:val="105"/>
          <w:sz w:val="22"/>
          <w:szCs w:val="22"/>
          <w:lang w:val="nl-NL"/>
        </w:rPr>
        <w:t>een</w:t>
      </w:r>
      <w:r w:rsidRPr="00052FC3">
        <w:rPr>
          <w:rFonts w:asciiTheme="minorHAnsi" w:hAnsiTheme="minorHAnsi" w:cstheme="minorHAnsi"/>
          <w:spacing w:val="-18"/>
          <w:w w:val="105"/>
          <w:sz w:val="22"/>
          <w:szCs w:val="22"/>
          <w:lang w:val="nl-NL"/>
        </w:rPr>
        <w:t xml:space="preserve"> </w:t>
      </w:r>
      <w:r w:rsidRPr="00052FC3">
        <w:rPr>
          <w:rFonts w:asciiTheme="minorHAnsi" w:hAnsiTheme="minorHAnsi" w:cstheme="minorHAnsi"/>
          <w:w w:val="105"/>
          <w:sz w:val="22"/>
          <w:szCs w:val="22"/>
          <w:lang w:val="nl-NL"/>
        </w:rPr>
        <w:t>woord</w:t>
      </w:r>
      <w:r w:rsidRPr="00052FC3">
        <w:rPr>
          <w:rFonts w:asciiTheme="minorHAnsi" w:hAnsiTheme="minorHAnsi" w:cstheme="minorHAnsi"/>
          <w:spacing w:val="-19"/>
          <w:w w:val="105"/>
          <w:sz w:val="22"/>
          <w:szCs w:val="22"/>
          <w:lang w:val="nl-NL"/>
        </w:rPr>
        <w:t xml:space="preserve"> </w:t>
      </w:r>
      <w:r w:rsidRPr="00052FC3">
        <w:rPr>
          <w:rFonts w:asciiTheme="minorHAnsi" w:hAnsiTheme="minorHAnsi" w:cstheme="minorHAnsi"/>
          <w:w w:val="105"/>
          <w:sz w:val="22"/>
          <w:szCs w:val="22"/>
          <w:lang w:val="nl-NL"/>
        </w:rPr>
        <w:t>meerdere keren</w:t>
      </w:r>
      <w:r w:rsidRPr="00052FC3">
        <w:rPr>
          <w:rFonts w:asciiTheme="minorHAnsi" w:hAnsiTheme="minorHAnsi" w:cstheme="minorHAnsi"/>
          <w:spacing w:val="-5"/>
          <w:w w:val="105"/>
          <w:sz w:val="22"/>
          <w:szCs w:val="22"/>
          <w:lang w:val="nl-NL"/>
        </w:rPr>
        <w:t xml:space="preserve"> </w:t>
      </w:r>
      <w:r w:rsidRPr="00052FC3">
        <w:rPr>
          <w:rFonts w:asciiTheme="minorHAnsi" w:hAnsiTheme="minorHAnsi" w:cstheme="minorHAnsi"/>
          <w:w w:val="105"/>
          <w:sz w:val="22"/>
          <w:szCs w:val="22"/>
          <w:lang w:val="nl-NL"/>
        </w:rPr>
        <w:t xml:space="preserve">wordt aangeboden/herhaald: </w:t>
      </w:r>
    </w:p>
    <w:p w14:paraId="18962975" w14:textId="77777777" w:rsidR="0072254D" w:rsidRPr="00052FC3" w:rsidRDefault="0072254D" w:rsidP="0072254D">
      <w:pPr>
        <w:pStyle w:val="Plattetekst"/>
        <w:ind w:left="720"/>
        <w:jc w:val="both"/>
        <w:rPr>
          <w:rFonts w:asciiTheme="minorHAnsi" w:hAnsiTheme="minorHAnsi" w:cstheme="minorHAnsi"/>
          <w:sz w:val="22"/>
          <w:szCs w:val="22"/>
          <w:lang w:val="nl-NL"/>
        </w:rPr>
      </w:pPr>
      <w:r w:rsidRPr="00052FC3">
        <w:rPr>
          <w:rFonts w:asciiTheme="minorHAnsi" w:hAnsiTheme="minorHAnsi" w:cstheme="minorHAnsi"/>
          <w:w w:val="105"/>
          <w:sz w:val="22"/>
          <w:szCs w:val="22"/>
          <w:lang w:val="nl-NL"/>
        </w:rPr>
        <w:br/>
      </w:r>
      <w:proofErr w:type="gramStart"/>
      <w:r w:rsidRPr="00052FC3">
        <w:rPr>
          <w:rFonts w:asciiTheme="minorHAnsi" w:hAnsiTheme="minorHAnsi" w:cstheme="minorHAnsi"/>
          <w:sz w:val="22"/>
          <w:szCs w:val="22"/>
          <w:lang w:val="nl-NL"/>
        </w:rPr>
        <w:t>voorbewerken</w:t>
      </w:r>
      <w:proofErr w:type="gramEnd"/>
      <w:r w:rsidRPr="00052FC3">
        <w:rPr>
          <w:rFonts w:asciiTheme="minorHAnsi" w:hAnsiTheme="minorHAnsi" w:cstheme="minorHAnsi"/>
          <w:sz w:val="22"/>
          <w:szCs w:val="22"/>
          <w:lang w:val="nl-NL"/>
        </w:rPr>
        <w:t xml:space="preserve">: activeren van voorkennis, </w:t>
      </w:r>
      <w:r w:rsidRPr="00052FC3">
        <w:rPr>
          <w:rFonts w:asciiTheme="minorHAnsi" w:hAnsiTheme="minorHAnsi" w:cstheme="minorHAnsi"/>
          <w:sz w:val="22"/>
          <w:szCs w:val="22"/>
          <w:lang w:val="nl-NL"/>
        </w:rPr>
        <w:br/>
      </w:r>
      <w:proofErr w:type="spellStart"/>
      <w:r w:rsidRPr="00052FC3">
        <w:rPr>
          <w:rFonts w:asciiTheme="minorHAnsi" w:hAnsiTheme="minorHAnsi" w:cstheme="minorHAnsi"/>
          <w:sz w:val="22"/>
          <w:szCs w:val="22"/>
          <w:lang w:val="nl-NL"/>
        </w:rPr>
        <w:t>semantiseren</w:t>
      </w:r>
      <w:proofErr w:type="spellEnd"/>
      <w:r w:rsidRPr="00052FC3">
        <w:rPr>
          <w:rFonts w:asciiTheme="minorHAnsi" w:hAnsiTheme="minorHAnsi" w:cstheme="minorHAnsi"/>
          <w:sz w:val="22"/>
          <w:szCs w:val="22"/>
          <w:lang w:val="nl-NL"/>
        </w:rPr>
        <w:t>: uitleggen van de woordbetekenis (visueel/verbaal/</w:t>
      </w:r>
      <w:proofErr w:type="spellStart"/>
      <w:r w:rsidRPr="00052FC3">
        <w:rPr>
          <w:rFonts w:asciiTheme="minorHAnsi" w:hAnsiTheme="minorHAnsi" w:cstheme="minorHAnsi"/>
          <w:sz w:val="22"/>
          <w:szCs w:val="22"/>
          <w:lang w:val="nl-NL"/>
        </w:rPr>
        <w:t>visueel&amp;non-verbaal</w:t>
      </w:r>
      <w:proofErr w:type="spellEnd"/>
      <w:r w:rsidRPr="00052FC3">
        <w:rPr>
          <w:rFonts w:asciiTheme="minorHAnsi" w:hAnsiTheme="minorHAnsi" w:cstheme="minorHAnsi"/>
          <w:sz w:val="22"/>
          <w:szCs w:val="22"/>
          <w:lang w:val="nl-NL"/>
        </w:rPr>
        <w:t xml:space="preserve">), </w:t>
      </w:r>
      <w:r w:rsidRPr="00052FC3">
        <w:rPr>
          <w:rFonts w:asciiTheme="minorHAnsi" w:hAnsiTheme="minorHAnsi" w:cstheme="minorHAnsi"/>
          <w:sz w:val="22"/>
          <w:szCs w:val="22"/>
          <w:lang w:val="nl-NL"/>
        </w:rPr>
        <w:br/>
        <w:t xml:space="preserve">consolideren: inoefenen van woord en betekenis </w:t>
      </w:r>
      <w:r w:rsidRPr="00052FC3">
        <w:rPr>
          <w:rFonts w:asciiTheme="minorHAnsi" w:hAnsiTheme="minorHAnsi" w:cstheme="minorHAnsi"/>
          <w:sz w:val="22"/>
          <w:szCs w:val="22"/>
          <w:lang w:val="nl-NL"/>
        </w:rPr>
        <w:br/>
      </w:r>
      <w:r w:rsidRPr="00052FC3">
        <w:rPr>
          <w:rFonts w:asciiTheme="minorHAnsi" w:hAnsiTheme="minorHAnsi" w:cstheme="minorHAnsi"/>
          <w:w w:val="105"/>
          <w:sz w:val="22"/>
          <w:szCs w:val="22"/>
          <w:lang w:val="nl-NL"/>
        </w:rPr>
        <w:t>controleren: nagaan of de woorden zijn onthouden.</w:t>
      </w:r>
    </w:p>
    <w:p w14:paraId="53C11CEF" w14:textId="77777777" w:rsidR="0072254D" w:rsidRPr="00052FC3" w:rsidRDefault="0072254D" w:rsidP="0072254D">
      <w:pPr>
        <w:pStyle w:val="Plattetekst"/>
        <w:numPr>
          <w:ilvl w:val="0"/>
          <w:numId w:val="22"/>
        </w:numPr>
        <w:jc w:val="both"/>
        <w:rPr>
          <w:rFonts w:asciiTheme="minorHAnsi" w:hAnsiTheme="minorHAnsi" w:cstheme="minorHAnsi"/>
          <w:sz w:val="22"/>
          <w:szCs w:val="22"/>
          <w:lang w:val="nl-NL"/>
        </w:rPr>
      </w:pPr>
      <w:proofErr w:type="gramStart"/>
      <w:r w:rsidRPr="00052FC3">
        <w:rPr>
          <w:rFonts w:asciiTheme="minorHAnsi" w:hAnsiTheme="minorHAnsi" w:cstheme="minorHAnsi"/>
          <w:color w:val="161616"/>
          <w:sz w:val="22"/>
          <w:szCs w:val="22"/>
          <w:lang w:val="nl-NL"/>
        </w:rPr>
        <w:t>het</w:t>
      </w:r>
      <w:proofErr w:type="gramEnd"/>
      <w:r w:rsidRPr="00052FC3">
        <w:rPr>
          <w:rFonts w:asciiTheme="minorHAnsi" w:hAnsiTheme="minorHAnsi" w:cstheme="minorHAnsi"/>
          <w:color w:val="161616"/>
          <w:spacing w:val="-11"/>
          <w:sz w:val="22"/>
          <w:szCs w:val="22"/>
          <w:lang w:val="nl-NL"/>
        </w:rPr>
        <w:t xml:space="preserve"> </w:t>
      </w:r>
      <w:r w:rsidRPr="00052FC3">
        <w:rPr>
          <w:rFonts w:asciiTheme="minorHAnsi" w:hAnsiTheme="minorHAnsi" w:cstheme="minorHAnsi"/>
          <w:color w:val="161616"/>
          <w:sz w:val="22"/>
          <w:szCs w:val="22"/>
          <w:lang w:val="nl-NL"/>
        </w:rPr>
        <w:t>principe</w:t>
      </w:r>
      <w:r w:rsidRPr="00052FC3">
        <w:rPr>
          <w:rFonts w:asciiTheme="minorHAnsi" w:hAnsiTheme="minorHAnsi" w:cstheme="minorHAnsi"/>
          <w:color w:val="161616"/>
          <w:spacing w:val="-5"/>
          <w:sz w:val="22"/>
          <w:szCs w:val="22"/>
          <w:lang w:val="nl-NL"/>
        </w:rPr>
        <w:t xml:space="preserve"> </w:t>
      </w:r>
      <w:r w:rsidRPr="00052FC3">
        <w:rPr>
          <w:rFonts w:asciiTheme="minorHAnsi" w:hAnsiTheme="minorHAnsi" w:cstheme="minorHAnsi"/>
          <w:color w:val="161616"/>
          <w:sz w:val="22"/>
          <w:szCs w:val="22"/>
          <w:lang w:val="nl-NL"/>
        </w:rPr>
        <w:t>van</w:t>
      </w:r>
      <w:r w:rsidRPr="00052FC3">
        <w:rPr>
          <w:rFonts w:asciiTheme="minorHAnsi" w:hAnsiTheme="minorHAnsi" w:cstheme="minorHAnsi"/>
          <w:color w:val="161616"/>
          <w:spacing w:val="-19"/>
          <w:sz w:val="22"/>
          <w:szCs w:val="22"/>
          <w:lang w:val="nl-NL"/>
        </w:rPr>
        <w:t xml:space="preserve"> </w:t>
      </w:r>
      <w:r w:rsidRPr="00052FC3">
        <w:rPr>
          <w:rFonts w:asciiTheme="minorHAnsi" w:hAnsiTheme="minorHAnsi" w:cstheme="minorHAnsi"/>
          <w:color w:val="161616"/>
          <w:sz w:val="22"/>
          <w:szCs w:val="22"/>
          <w:lang w:val="nl-NL"/>
        </w:rPr>
        <w:t>Total</w:t>
      </w:r>
      <w:r w:rsidRPr="00052FC3">
        <w:rPr>
          <w:rFonts w:asciiTheme="minorHAnsi" w:hAnsiTheme="minorHAnsi" w:cstheme="minorHAnsi"/>
          <w:color w:val="161616"/>
          <w:spacing w:val="-15"/>
          <w:sz w:val="22"/>
          <w:szCs w:val="22"/>
          <w:lang w:val="nl-NL"/>
        </w:rPr>
        <w:t xml:space="preserve"> </w:t>
      </w:r>
      <w:proofErr w:type="spellStart"/>
      <w:r w:rsidRPr="00052FC3">
        <w:rPr>
          <w:rFonts w:asciiTheme="minorHAnsi" w:hAnsiTheme="minorHAnsi" w:cstheme="minorHAnsi"/>
          <w:color w:val="161616"/>
          <w:sz w:val="22"/>
          <w:szCs w:val="22"/>
          <w:lang w:val="nl-NL"/>
        </w:rPr>
        <w:t>Physical</w:t>
      </w:r>
      <w:proofErr w:type="spellEnd"/>
      <w:r w:rsidRPr="00052FC3">
        <w:rPr>
          <w:rFonts w:asciiTheme="minorHAnsi" w:hAnsiTheme="minorHAnsi" w:cstheme="minorHAnsi"/>
          <w:color w:val="161616"/>
          <w:spacing w:val="-3"/>
          <w:sz w:val="22"/>
          <w:szCs w:val="22"/>
          <w:lang w:val="nl-NL"/>
        </w:rPr>
        <w:t xml:space="preserve"> </w:t>
      </w:r>
      <w:r w:rsidRPr="00052FC3">
        <w:rPr>
          <w:rFonts w:asciiTheme="minorHAnsi" w:hAnsiTheme="minorHAnsi" w:cstheme="minorHAnsi"/>
          <w:color w:val="161616"/>
          <w:sz w:val="22"/>
          <w:szCs w:val="22"/>
          <w:lang w:val="nl-NL"/>
        </w:rPr>
        <w:t>Response</w:t>
      </w:r>
      <w:r w:rsidRPr="00052FC3">
        <w:rPr>
          <w:rFonts w:asciiTheme="minorHAnsi" w:hAnsiTheme="minorHAnsi" w:cstheme="minorHAnsi"/>
          <w:color w:val="161616"/>
          <w:spacing w:val="-4"/>
          <w:sz w:val="22"/>
          <w:szCs w:val="22"/>
          <w:lang w:val="nl-NL"/>
        </w:rPr>
        <w:t xml:space="preserve"> </w:t>
      </w:r>
      <w:r w:rsidRPr="00052FC3">
        <w:rPr>
          <w:rFonts w:asciiTheme="minorHAnsi" w:hAnsiTheme="minorHAnsi" w:cstheme="minorHAnsi"/>
          <w:color w:val="161616"/>
          <w:sz w:val="22"/>
          <w:szCs w:val="22"/>
          <w:lang w:val="nl-NL"/>
        </w:rPr>
        <w:t>(TPR):</w:t>
      </w:r>
      <w:r w:rsidRPr="00052FC3">
        <w:rPr>
          <w:rFonts w:asciiTheme="minorHAnsi" w:hAnsiTheme="minorHAnsi" w:cstheme="minorHAnsi"/>
          <w:color w:val="161616"/>
          <w:spacing w:val="-10"/>
          <w:sz w:val="22"/>
          <w:szCs w:val="22"/>
          <w:lang w:val="nl-NL"/>
        </w:rPr>
        <w:t xml:space="preserve"> </w:t>
      </w:r>
      <w:r w:rsidRPr="00052FC3">
        <w:rPr>
          <w:rFonts w:asciiTheme="minorHAnsi" w:hAnsiTheme="minorHAnsi" w:cstheme="minorHAnsi"/>
          <w:color w:val="161616"/>
          <w:sz w:val="22"/>
          <w:szCs w:val="22"/>
          <w:lang w:val="nl-NL"/>
        </w:rPr>
        <w:t>het</w:t>
      </w:r>
      <w:r w:rsidRPr="00052FC3">
        <w:rPr>
          <w:rFonts w:asciiTheme="minorHAnsi" w:hAnsiTheme="minorHAnsi" w:cstheme="minorHAnsi"/>
          <w:color w:val="161616"/>
          <w:spacing w:val="-10"/>
          <w:sz w:val="22"/>
          <w:szCs w:val="22"/>
          <w:lang w:val="nl-NL"/>
        </w:rPr>
        <w:t xml:space="preserve"> </w:t>
      </w:r>
      <w:r w:rsidRPr="00052FC3">
        <w:rPr>
          <w:rFonts w:asciiTheme="minorHAnsi" w:hAnsiTheme="minorHAnsi" w:cstheme="minorHAnsi"/>
          <w:color w:val="161616"/>
          <w:sz w:val="22"/>
          <w:szCs w:val="22"/>
          <w:lang w:val="nl-NL"/>
        </w:rPr>
        <w:t>leren</w:t>
      </w:r>
      <w:r w:rsidRPr="00052FC3">
        <w:rPr>
          <w:rFonts w:asciiTheme="minorHAnsi" w:hAnsiTheme="minorHAnsi" w:cstheme="minorHAnsi"/>
          <w:color w:val="161616"/>
          <w:spacing w:val="-10"/>
          <w:sz w:val="22"/>
          <w:szCs w:val="22"/>
          <w:lang w:val="nl-NL"/>
        </w:rPr>
        <w:t xml:space="preserve"> </w:t>
      </w:r>
      <w:r w:rsidRPr="00052FC3">
        <w:rPr>
          <w:rFonts w:asciiTheme="minorHAnsi" w:hAnsiTheme="minorHAnsi" w:cstheme="minorHAnsi"/>
          <w:color w:val="161616"/>
          <w:sz w:val="22"/>
          <w:szCs w:val="22"/>
          <w:lang w:val="nl-NL"/>
        </w:rPr>
        <w:t>van</w:t>
      </w:r>
      <w:r w:rsidRPr="00052FC3">
        <w:rPr>
          <w:rFonts w:asciiTheme="minorHAnsi" w:hAnsiTheme="minorHAnsi" w:cstheme="minorHAnsi"/>
          <w:color w:val="161616"/>
          <w:spacing w:val="-13"/>
          <w:sz w:val="22"/>
          <w:szCs w:val="22"/>
          <w:lang w:val="nl-NL"/>
        </w:rPr>
        <w:t xml:space="preserve"> </w:t>
      </w:r>
      <w:r w:rsidRPr="00052FC3">
        <w:rPr>
          <w:rFonts w:asciiTheme="minorHAnsi" w:hAnsiTheme="minorHAnsi" w:cstheme="minorHAnsi"/>
          <w:color w:val="161616"/>
          <w:sz w:val="22"/>
          <w:szCs w:val="22"/>
          <w:lang w:val="nl-NL"/>
        </w:rPr>
        <w:t>taal</w:t>
      </w:r>
      <w:r w:rsidRPr="00052FC3">
        <w:rPr>
          <w:rFonts w:asciiTheme="minorHAnsi" w:hAnsiTheme="minorHAnsi" w:cstheme="minorHAnsi"/>
          <w:color w:val="161616"/>
          <w:spacing w:val="-15"/>
          <w:sz w:val="22"/>
          <w:szCs w:val="22"/>
          <w:lang w:val="nl-NL"/>
        </w:rPr>
        <w:t xml:space="preserve"> </w:t>
      </w:r>
      <w:r w:rsidRPr="00052FC3">
        <w:rPr>
          <w:rFonts w:asciiTheme="minorHAnsi" w:hAnsiTheme="minorHAnsi" w:cstheme="minorHAnsi"/>
          <w:color w:val="161616"/>
          <w:sz w:val="22"/>
          <w:szCs w:val="22"/>
          <w:lang w:val="nl-NL"/>
        </w:rPr>
        <w:t>is</w:t>
      </w:r>
      <w:r w:rsidRPr="00052FC3">
        <w:rPr>
          <w:rFonts w:asciiTheme="minorHAnsi" w:hAnsiTheme="minorHAnsi" w:cstheme="minorHAnsi"/>
          <w:color w:val="161616"/>
          <w:spacing w:val="-18"/>
          <w:sz w:val="22"/>
          <w:szCs w:val="22"/>
          <w:lang w:val="nl-NL"/>
        </w:rPr>
        <w:t xml:space="preserve"> </w:t>
      </w:r>
      <w:r w:rsidRPr="00052FC3">
        <w:rPr>
          <w:rFonts w:asciiTheme="minorHAnsi" w:hAnsiTheme="minorHAnsi" w:cstheme="minorHAnsi"/>
          <w:color w:val="161616"/>
          <w:sz w:val="22"/>
          <w:szCs w:val="22"/>
          <w:lang w:val="nl-NL"/>
        </w:rPr>
        <w:t>verbonden aan</w:t>
      </w:r>
      <w:r w:rsidRPr="00052FC3">
        <w:rPr>
          <w:rFonts w:asciiTheme="minorHAnsi" w:hAnsiTheme="minorHAnsi" w:cstheme="minorHAnsi"/>
          <w:color w:val="161616"/>
          <w:spacing w:val="-12"/>
          <w:sz w:val="22"/>
          <w:szCs w:val="22"/>
          <w:lang w:val="nl-NL"/>
        </w:rPr>
        <w:t xml:space="preserve"> </w:t>
      </w:r>
      <w:r w:rsidRPr="00052FC3">
        <w:rPr>
          <w:rFonts w:asciiTheme="minorHAnsi" w:hAnsiTheme="minorHAnsi" w:cstheme="minorHAnsi"/>
          <w:color w:val="161616"/>
          <w:sz w:val="22"/>
          <w:szCs w:val="22"/>
          <w:lang w:val="nl-NL"/>
        </w:rPr>
        <w:t>een fysieke activiteit. De leerkracht zegt hardop wat hij doet bijvoorbeeld “Ik loop naar de deur.” terwijl hij naar de deur loopt (</w:t>
      </w:r>
      <w:proofErr w:type="spellStart"/>
      <w:r w:rsidRPr="00052FC3">
        <w:rPr>
          <w:rFonts w:asciiTheme="minorHAnsi" w:hAnsiTheme="minorHAnsi" w:cstheme="minorHAnsi"/>
          <w:color w:val="161616"/>
          <w:sz w:val="22"/>
          <w:szCs w:val="22"/>
          <w:lang w:val="nl-NL"/>
        </w:rPr>
        <w:t>modeling</w:t>
      </w:r>
      <w:proofErr w:type="spellEnd"/>
      <w:r w:rsidRPr="00052FC3">
        <w:rPr>
          <w:rFonts w:asciiTheme="minorHAnsi" w:hAnsiTheme="minorHAnsi" w:cstheme="minorHAnsi"/>
          <w:color w:val="161616"/>
          <w:sz w:val="22"/>
          <w:szCs w:val="22"/>
          <w:lang w:val="nl-NL"/>
        </w:rPr>
        <w:t>) of de leerkracht geeft opdrachten die fysiek moeten worden uitgevoerd. Een leerling luistert eerst en voert daarna de opdracht</w:t>
      </w:r>
      <w:r w:rsidRPr="00052FC3">
        <w:rPr>
          <w:rFonts w:asciiTheme="minorHAnsi" w:hAnsiTheme="minorHAnsi" w:cstheme="minorHAnsi"/>
          <w:color w:val="161616"/>
          <w:spacing w:val="44"/>
          <w:sz w:val="22"/>
          <w:szCs w:val="22"/>
          <w:lang w:val="nl-NL"/>
        </w:rPr>
        <w:t xml:space="preserve"> </w:t>
      </w:r>
      <w:r w:rsidRPr="00052FC3">
        <w:rPr>
          <w:rFonts w:asciiTheme="minorHAnsi" w:hAnsiTheme="minorHAnsi" w:cstheme="minorHAnsi"/>
          <w:color w:val="161616"/>
          <w:sz w:val="22"/>
          <w:szCs w:val="22"/>
          <w:lang w:val="nl-NL"/>
        </w:rPr>
        <w:t xml:space="preserve">uit. </w:t>
      </w:r>
      <w:r w:rsidRPr="00052FC3">
        <w:rPr>
          <w:rFonts w:asciiTheme="minorHAnsi" w:hAnsiTheme="minorHAnsi" w:cstheme="minorHAnsi"/>
          <w:color w:val="161616"/>
          <w:w w:val="105"/>
          <w:sz w:val="22"/>
          <w:szCs w:val="22"/>
          <w:lang w:val="nl-NL"/>
        </w:rPr>
        <w:t>Er</w:t>
      </w:r>
      <w:r w:rsidRPr="00052FC3">
        <w:rPr>
          <w:rFonts w:asciiTheme="minorHAnsi" w:hAnsiTheme="minorHAnsi" w:cstheme="minorHAnsi"/>
          <w:color w:val="161616"/>
          <w:spacing w:val="-24"/>
          <w:w w:val="105"/>
          <w:sz w:val="22"/>
          <w:szCs w:val="22"/>
          <w:lang w:val="nl-NL"/>
        </w:rPr>
        <w:t xml:space="preserve"> </w:t>
      </w:r>
      <w:r w:rsidRPr="00052FC3">
        <w:rPr>
          <w:rFonts w:asciiTheme="minorHAnsi" w:hAnsiTheme="minorHAnsi" w:cstheme="minorHAnsi"/>
          <w:color w:val="161616"/>
          <w:w w:val="105"/>
          <w:sz w:val="22"/>
          <w:szCs w:val="22"/>
          <w:lang w:val="nl-NL"/>
        </w:rPr>
        <w:t>is</w:t>
      </w:r>
      <w:r w:rsidRPr="00052FC3">
        <w:rPr>
          <w:rFonts w:asciiTheme="minorHAnsi" w:hAnsiTheme="minorHAnsi" w:cstheme="minorHAnsi"/>
          <w:color w:val="161616"/>
          <w:spacing w:val="-23"/>
          <w:w w:val="105"/>
          <w:sz w:val="22"/>
          <w:szCs w:val="22"/>
          <w:lang w:val="nl-NL"/>
        </w:rPr>
        <w:t xml:space="preserve"> </w:t>
      </w:r>
      <w:r w:rsidRPr="00052FC3">
        <w:rPr>
          <w:rFonts w:asciiTheme="minorHAnsi" w:hAnsiTheme="minorHAnsi" w:cstheme="minorHAnsi"/>
          <w:color w:val="161616"/>
          <w:w w:val="105"/>
          <w:sz w:val="22"/>
          <w:szCs w:val="22"/>
          <w:lang w:val="nl-NL"/>
        </w:rPr>
        <w:t>direct</w:t>
      </w:r>
      <w:r w:rsidRPr="00052FC3">
        <w:rPr>
          <w:rFonts w:asciiTheme="minorHAnsi" w:hAnsiTheme="minorHAnsi" w:cstheme="minorHAnsi"/>
          <w:color w:val="161616"/>
          <w:spacing w:val="-17"/>
          <w:w w:val="105"/>
          <w:sz w:val="22"/>
          <w:szCs w:val="22"/>
          <w:lang w:val="nl-NL"/>
        </w:rPr>
        <w:t xml:space="preserve"> </w:t>
      </w:r>
      <w:r w:rsidRPr="00052FC3">
        <w:rPr>
          <w:rFonts w:asciiTheme="minorHAnsi" w:hAnsiTheme="minorHAnsi" w:cstheme="minorHAnsi"/>
          <w:color w:val="161616"/>
          <w:w w:val="105"/>
          <w:sz w:val="22"/>
          <w:szCs w:val="22"/>
          <w:lang w:val="nl-NL"/>
        </w:rPr>
        <w:t>controle</w:t>
      </w:r>
      <w:r w:rsidRPr="00052FC3">
        <w:rPr>
          <w:rFonts w:asciiTheme="minorHAnsi" w:hAnsiTheme="minorHAnsi" w:cstheme="minorHAnsi"/>
          <w:color w:val="161616"/>
          <w:spacing w:val="-20"/>
          <w:w w:val="105"/>
          <w:sz w:val="22"/>
          <w:szCs w:val="22"/>
          <w:lang w:val="nl-NL"/>
        </w:rPr>
        <w:t xml:space="preserve"> </w:t>
      </w:r>
      <w:r w:rsidRPr="00052FC3">
        <w:rPr>
          <w:rFonts w:asciiTheme="minorHAnsi" w:hAnsiTheme="minorHAnsi" w:cstheme="minorHAnsi"/>
          <w:color w:val="161616"/>
          <w:w w:val="105"/>
          <w:sz w:val="22"/>
          <w:szCs w:val="22"/>
          <w:lang w:val="nl-NL"/>
        </w:rPr>
        <w:t>of</w:t>
      </w:r>
      <w:r w:rsidRPr="00052FC3">
        <w:rPr>
          <w:rFonts w:asciiTheme="minorHAnsi" w:hAnsiTheme="minorHAnsi" w:cstheme="minorHAnsi"/>
          <w:color w:val="161616"/>
          <w:spacing w:val="-24"/>
          <w:w w:val="105"/>
          <w:sz w:val="22"/>
          <w:szCs w:val="22"/>
          <w:lang w:val="nl-NL"/>
        </w:rPr>
        <w:t xml:space="preserve"> </w:t>
      </w:r>
      <w:r w:rsidRPr="00052FC3">
        <w:rPr>
          <w:rFonts w:asciiTheme="minorHAnsi" w:hAnsiTheme="minorHAnsi" w:cstheme="minorHAnsi"/>
          <w:color w:val="161616"/>
          <w:w w:val="105"/>
          <w:sz w:val="22"/>
          <w:szCs w:val="22"/>
          <w:lang w:val="nl-NL"/>
        </w:rPr>
        <w:t>een</w:t>
      </w:r>
      <w:r w:rsidRPr="00052FC3">
        <w:rPr>
          <w:rFonts w:asciiTheme="minorHAnsi" w:hAnsiTheme="minorHAnsi" w:cstheme="minorHAnsi"/>
          <w:color w:val="161616"/>
          <w:spacing w:val="-22"/>
          <w:w w:val="105"/>
          <w:sz w:val="22"/>
          <w:szCs w:val="22"/>
          <w:lang w:val="nl-NL"/>
        </w:rPr>
        <w:t xml:space="preserve"> </w:t>
      </w:r>
      <w:r w:rsidRPr="00052FC3">
        <w:rPr>
          <w:rFonts w:asciiTheme="minorHAnsi" w:hAnsiTheme="minorHAnsi" w:cstheme="minorHAnsi"/>
          <w:color w:val="161616"/>
          <w:w w:val="105"/>
          <w:sz w:val="22"/>
          <w:szCs w:val="22"/>
          <w:lang w:val="nl-NL"/>
        </w:rPr>
        <w:t>kind</w:t>
      </w:r>
      <w:r w:rsidRPr="00052FC3">
        <w:rPr>
          <w:rFonts w:asciiTheme="minorHAnsi" w:hAnsiTheme="minorHAnsi" w:cstheme="minorHAnsi"/>
          <w:color w:val="161616"/>
          <w:spacing w:val="-24"/>
          <w:w w:val="105"/>
          <w:sz w:val="22"/>
          <w:szCs w:val="22"/>
          <w:lang w:val="nl-NL"/>
        </w:rPr>
        <w:t xml:space="preserve"> </w:t>
      </w:r>
      <w:r w:rsidRPr="00052FC3">
        <w:rPr>
          <w:rFonts w:asciiTheme="minorHAnsi" w:hAnsiTheme="minorHAnsi" w:cstheme="minorHAnsi"/>
          <w:color w:val="161616"/>
          <w:w w:val="105"/>
          <w:sz w:val="22"/>
          <w:szCs w:val="22"/>
          <w:lang w:val="nl-NL"/>
        </w:rPr>
        <w:t>de</w:t>
      </w:r>
      <w:r w:rsidRPr="00052FC3">
        <w:rPr>
          <w:rFonts w:asciiTheme="minorHAnsi" w:hAnsiTheme="minorHAnsi" w:cstheme="minorHAnsi"/>
          <w:color w:val="161616"/>
          <w:spacing w:val="-24"/>
          <w:w w:val="105"/>
          <w:sz w:val="22"/>
          <w:szCs w:val="22"/>
          <w:lang w:val="nl-NL"/>
        </w:rPr>
        <w:t xml:space="preserve"> </w:t>
      </w:r>
      <w:r w:rsidRPr="00052FC3">
        <w:rPr>
          <w:rFonts w:asciiTheme="minorHAnsi" w:hAnsiTheme="minorHAnsi" w:cstheme="minorHAnsi"/>
          <w:color w:val="161616"/>
          <w:w w:val="105"/>
          <w:sz w:val="22"/>
          <w:szCs w:val="22"/>
          <w:lang w:val="nl-NL"/>
        </w:rPr>
        <w:t>opdracht</w:t>
      </w:r>
      <w:r w:rsidRPr="00052FC3">
        <w:rPr>
          <w:rFonts w:asciiTheme="minorHAnsi" w:hAnsiTheme="minorHAnsi" w:cstheme="minorHAnsi"/>
          <w:color w:val="161616"/>
          <w:spacing w:val="-18"/>
          <w:w w:val="105"/>
          <w:sz w:val="22"/>
          <w:szCs w:val="22"/>
          <w:lang w:val="nl-NL"/>
        </w:rPr>
        <w:t xml:space="preserve"> </w:t>
      </w:r>
      <w:r w:rsidRPr="00052FC3">
        <w:rPr>
          <w:rFonts w:asciiTheme="minorHAnsi" w:hAnsiTheme="minorHAnsi" w:cstheme="minorHAnsi"/>
          <w:color w:val="161616"/>
          <w:w w:val="105"/>
          <w:sz w:val="22"/>
          <w:szCs w:val="22"/>
          <w:lang w:val="nl-NL"/>
        </w:rPr>
        <w:t>begrepen</w:t>
      </w:r>
      <w:r w:rsidRPr="00052FC3">
        <w:rPr>
          <w:rFonts w:asciiTheme="minorHAnsi" w:hAnsiTheme="minorHAnsi" w:cstheme="minorHAnsi"/>
          <w:color w:val="161616"/>
          <w:spacing w:val="-17"/>
          <w:w w:val="105"/>
          <w:sz w:val="22"/>
          <w:szCs w:val="22"/>
          <w:lang w:val="nl-NL"/>
        </w:rPr>
        <w:t xml:space="preserve"> </w:t>
      </w:r>
      <w:r w:rsidRPr="00052FC3">
        <w:rPr>
          <w:rFonts w:asciiTheme="minorHAnsi" w:hAnsiTheme="minorHAnsi" w:cstheme="minorHAnsi"/>
          <w:color w:val="161616"/>
          <w:w w:val="105"/>
          <w:sz w:val="22"/>
          <w:szCs w:val="22"/>
          <w:lang w:val="nl-NL"/>
        </w:rPr>
        <w:t>heeft.</w:t>
      </w:r>
      <w:r w:rsidRPr="00052FC3">
        <w:rPr>
          <w:rFonts w:asciiTheme="minorHAnsi" w:hAnsiTheme="minorHAnsi" w:cstheme="minorHAnsi"/>
          <w:color w:val="161616"/>
          <w:spacing w:val="-26"/>
          <w:w w:val="105"/>
          <w:sz w:val="22"/>
          <w:szCs w:val="22"/>
          <w:lang w:val="nl-NL"/>
        </w:rPr>
        <w:t xml:space="preserve"> </w:t>
      </w:r>
    </w:p>
    <w:p w14:paraId="327FD5D7" w14:textId="77777777" w:rsidR="0072254D" w:rsidRPr="00052FC3" w:rsidRDefault="0072254D" w:rsidP="0072254D">
      <w:pPr>
        <w:pStyle w:val="Plattetekst"/>
        <w:numPr>
          <w:ilvl w:val="0"/>
          <w:numId w:val="22"/>
        </w:numPr>
        <w:jc w:val="both"/>
        <w:rPr>
          <w:rFonts w:asciiTheme="minorHAnsi" w:hAnsiTheme="minorHAnsi" w:cstheme="minorHAnsi"/>
          <w:sz w:val="22"/>
          <w:szCs w:val="22"/>
          <w:lang w:val="nl-NL"/>
        </w:rPr>
      </w:pPr>
      <w:proofErr w:type="gramStart"/>
      <w:r w:rsidRPr="00052FC3">
        <w:rPr>
          <w:rFonts w:asciiTheme="minorHAnsi" w:hAnsiTheme="minorHAnsi" w:cstheme="minorHAnsi"/>
          <w:color w:val="161616"/>
          <w:sz w:val="22"/>
          <w:szCs w:val="22"/>
          <w:lang w:val="nl-NL"/>
        </w:rPr>
        <w:t>didactiek</w:t>
      </w:r>
      <w:proofErr w:type="gramEnd"/>
      <w:r w:rsidRPr="00052FC3">
        <w:rPr>
          <w:rFonts w:asciiTheme="minorHAnsi" w:hAnsiTheme="minorHAnsi" w:cstheme="minorHAnsi"/>
          <w:color w:val="161616"/>
          <w:sz w:val="22"/>
          <w:szCs w:val="22"/>
          <w:lang w:val="nl-NL"/>
        </w:rPr>
        <w:t xml:space="preserve"> 'lk - wij - Jij' (Fisher en Frey, 2013). Het doel van deze aanpak is om woorden in te slijpen. Leerlingen imiteren woorden en zinnen die de leerkracht voordoet en oefenen </w:t>
      </w:r>
      <w:r w:rsidRPr="00052FC3">
        <w:rPr>
          <w:rFonts w:asciiTheme="minorHAnsi" w:hAnsiTheme="minorHAnsi" w:cstheme="minorHAnsi"/>
          <w:color w:val="161616"/>
          <w:sz w:val="22"/>
          <w:szCs w:val="22"/>
          <w:lang w:val="nl-NL"/>
        </w:rPr>
        <w:lastRenderedPageBreak/>
        <w:t xml:space="preserve">ermee totdat zij het zelfstandig kunnen. </w:t>
      </w:r>
    </w:p>
    <w:p w14:paraId="0F631516" w14:textId="77777777" w:rsidR="00AE6F4B" w:rsidRPr="008F593D" w:rsidRDefault="00AE6F4B" w:rsidP="00AE53FA">
      <w:pPr>
        <w:pStyle w:val="Plattetekst"/>
        <w:jc w:val="both"/>
        <w:rPr>
          <w:rFonts w:asciiTheme="minorHAnsi" w:eastAsiaTheme="minorEastAsia" w:hAnsiTheme="minorHAnsi" w:cstheme="minorBidi"/>
          <w:sz w:val="22"/>
          <w:szCs w:val="22"/>
          <w:lang w:val="nl-NL"/>
        </w:rPr>
      </w:pPr>
    </w:p>
    <w:p w14:paraId="672CA423" w14:textId="77777777" w:rsidR="00AE6F4B" w:rsidRPr="008F593D" w:rsidRDefault="00AE6F4B" w:rsidP="00AE53FA">
      <w:pPr>
        <w:pStyle w:val="Plattetekst"/>
        <w:jc w:val="both"/>
        <w:rPr>
          <w:rFonts w:asciiTheme="minorHAnsi" w:eastAsiaTheme="minorEastAsia" w:hAnsiTheme="minorHAnsi" w:cstheme="minorBidi"/>
          <w:sz w:val="22"/>
          <w:szCs w:val="22"/>
          <w:lang w:val="nl-NL"/>
        </w:rPr>
      </w:pPr>
      <w:r w:rsidRPr="008F593D">
        <w:rPr>
          <w:rFonts w:asciiTheme="minorHAnsi" w:eastAsiaTheme="minorEastAsia" w:hAnsiTheme="minorHAnsi" w:cstheme="minorBidi"/>
          <w:color w:val="161616"/>
          <w:sz w:val="22"/>
          <w:szCs w:val="22"/>
          <w:lang w:val="nl-NL"/>
        </w:rPr>
        <w:t>Er zijn verschillende vormen van woordenschatonderwijs zichtbaar in de klas:</w:t>
      </w:r>
    </w:p>
    <w:p w14:paraId="36A1C6EE" w14:textId="77777777" w:rsidR="00AE6F4B" w:rsidRPr="008F593D" w:rsidRDefault="00AE6F4B" w:rsidP="006C7A8D">
      <w:pPr>
        <w:pStyle w:val="Lijstalinea"/>
        <w:widowControl w:val="0"/>
        <w:numPr>
          <w:ilvl w:val="0"/>
          <w:numId w:val="3"/>
        </w:numPr>
        <w:tabs>
          <w:tab w:val="left" w:pos="1782"/>
          <w:tab w:val="left" w:pos="1783"/>
        </w:tabs>
        <w:autoSpaceDE w:val="0"/>
        <w:autoSpaceDN w:val="0"/>
        <w:spacing w:before="49" w:after="0" w:line="240" w:lineRule="auto"/>
        <w:ind w:right="218"/>
        <w:contextualSpacing w:val="0"/>
        <w:jc w:val="both"/>
        <w:rPr>
          <w:rFonts w:eastAsiaTheme="minorEastAsia"/>
          <w:color w:val="161616"/>
        </w:rPr>
      </w:pPr>
      <w:proofErr w:type="gramStart"/>
      <w:r w:rsidRPr="008F593D">
        <w:rPr>
          <w:rFonts w:eastAsiaTheme="minorEastAsia"/>
          <w:color w:val="161616"/>
          <w:w w:val="105"/>
        </w:rPr>
        <w:t>incidenteel</w:t>
      </w:r>
      <w:proofErr w:type="gramEnd"/>
      <w:r w:rsidRPr="008F593D">
        <w:rPr>
          <w:rFonts w:eastAsiaTheme="minorEastAsia"/>
          <w:color w:val="161616"/>
          <w:spacing w:val="-20"/>
          <w:w w:val="105"/>
        </w:rPr>
        <w:t xml:space="preserve"> </w:t>
      </w:r>
      <w:r w:rsidRPr="008F593D">
        <w:rPr>
          <w:rFonts w:eastAsiaTheme="minorEastAsia"/>
          <w:color w:val="161616"/>
          <w:w w:val="105"/>
        </w:rPr>
        <w:t>woordenschatonderwijs</w:t>
      </w:r>
      <w:r w:rsidRPr="008F593D">
        <w:rPr>
          <w:rFonts w:eastAsiaTheme="minorEastAsia"/>
          <w:color w:val="161616"/>
          <w:spacing w:val="-30"/>
          <w:w w:val="105"/>
        </w:rPr>
        <w:t xml:space="preserve"> </w:t>
      </w:r>
      <w:r w:rsidRPr="008F593D">
        <w:rPr>
          <w:rFonts w:eastAsiaTheme="minorEastAsia"/>
          <w:color w:val="161616"/>
          <w:w w:val="105"/>
        </w:rPr>
        <w:t>waarbij</w:t>
      </w:r>
      <w:r w:rsidRPr="008F593D">
        <w:rPr>
          <w:rFonts w:eastAsiaTheme="minorEastAsia"/>
          <w:color w:val="161616"/>
          <w:spacing w:val="-25"/>
          <w:w w:val="105"/>
        </w:rPr>
        <w:t xml:space="preserve"> </w:t>
      </w:r>
      <w:r w:rsidRPr="008F593D">
        <w:rPr>
          <w:rFonts w:eastAsiaTheme="minorEastAsia"/>
          <w:color w:val="161616"/>
          <w:w w:val="105"/>
        </w:rPr>
        <w:t>woordbetekenissen</w:t>
      </w:r>
      <w:r w:rsidRPr="008F593D">
        <w:rPr>
          <w:rFonts w:eastAsiaTheme="minorEastAsia"/>
          <w:color w:val="161616"/>
          <w:spacing w:val="-32"/>
          <w:w w:val="105"/>
        </w:rPr>
        <w:t xml:space="preserve"> </w:t>
      </w:r>
      <w:r w:rsidRPr="008F593D">
        <w:rPr>
          <w:rFonts w:eastAsiaTheme="minorEastAsia"/>
          <w:color w:val="161616"/>
          <w:w w:val="105"/>
        </w:rPr>
        <w:t>min</w:t>
      </w:r>
      <w:r w:rsidRPr="008F593D">
        <w:rPr>
          <w:rFonts w:eastAsiaTheme="minorEastAsia"/>
          <w:color w:val="161616"/>
          <w:spacing w:val="-33"/>
          <w:w w:val="105"/>
        </w:rPr>
        <w:t xml:space="preserve"> </w:t>
      </w:r>
      <w:r w:rsidRPr="008F593D">
        <w:rPr>
          <w:rFonts w:eastAsiaTheme="minorEastAsia"/>
          <w:color w:val="161616"/>
          <w:w w:val="105"/>
        </w:rPr>
        <w:t>of</w:t>
      </w:r>
      <w:r w:rsidRPr="008F593D">
        <w:rPr>
          <w:rFonts w:eastAsiaTheme="minorEastAsia"/>
          <w:color w:val="161616"/>
          <w:spacing w:val="-30"/>
          <w:w w:val="105"/>
        </w:rPr>
        <w:t xml:space="preserve"> </w:t>
      </w:r>
      <w:r w:rsidRPr="008F593D">
        <w:rPr>
          <w:rFonts w:eastAsiaTheme="minorEastAsia"/>
          <w:color w:val="161616"/>
          <w:w w:val="105"/>
        </w:rPr>
        <w:t>meer</w:t>
      </w:r>
      <w:r w:rsidRPr="008F593D">
        <w:rPr>
          <w:rFonts w:eastAsiaTheme="minorEastAsia"/>
          <w:color w:val="161616"/>
          <w:spacing w:val="-29"/>
          <w:w w:val="105"/>
        </w:rPr>
        <w:t xml:space="preserve"> </w:t>
      </w:r>
      <w:r w:rsidRPr="008F593D">
        <w:rPr>
          <w:rFonts w:eastAsiaTheme="minorEastAsia"/>
          <w:color w:val="161616"/>
          <w:w w:val="105"/>
        </w:rPr>
        <w:t>toevallig</w:t>
      </w:r>
      <w:r w:rsidRPr="008F593D">
        <w:rPr>
          <w:rFonts w:eastAsiaTheme="minorEastAsia"/>
          <w:color w:val="161616"/>
          <w:spacing w:val="-28"/>
          <w:w w:val="105"/>
        </w:rPr>
        <w:t xml:space="preserve"> </w:t>
      </w:r>
      <w:r w:rsidRPr="008F593D">
        <w:rPr>
          <w:rFonts w:eastAsiaTheme="minorEastAsia"/>
          <w:color w:val="161616"/>
          <w:w w:val="105"/>
        </w:rPr>
        <w:t>aan</w:t>
      </w:r>
      <w:r w:rsidRPr="008F593D">
        <w:rPr>
          <w:rFonts w:eastAsiaTheme="minorEastAsia"/>
          <w:color w:val="161616"/>
          <w:spacing w:val="-30"/>
          <w:w w:val="105"/>
        </w:rPr>
        <w:t xml:space="preserve"> </w:t>
      </w:r>
      <w:r w:rsidRPr="008F593D">
        <w:rPr>
          <w:rFonts w:eastAsiaTheme="minorEastAsia"/>
          <w:color w:val="161616"/>
          <w:w w:val="105"/>
        </w:rPr>
        <w:t>de orde</w:t>
      </w:r>
      <w:r w:rsidRPr="008F593D">
        <w:rPr>
          <w:rFonts w:eastAsiaTheme="minorEastAsia"/>
          <w:color w:val="161616"/>
          <w:spacing w:val="-10"/>
          <w:w w:val="105"/>
        </w:rPr>
        <w:t xml:space="preserve"> </w:t>
      </w:r>
      <w:r w:rsidRPr="008F593D">
        <w:rPr>
          <w:rFonts w:eastAsiaTheme="minorEastAsia"/>
          <w:color w:val="161616"/>
          <w:w w:val="105"/>
        </w:rPr>
        <w:t>komen</w:t>
      </w:r>
      <w:r w:rsidRPr="008F593D">
        <w:rPr>
          <w:rFonts w:eastAsiaTheme="minorEastAsia"/>
          <w:color w:val="161616"/>
          <w:spacing w:val="-13"/>
          <w:w w:val="105"/>
        </w:rPr>
        <w:t xml:space="preserve"> </w:t>
      </w:r>
      <w:r w:rsidRPr="008F593D">
        <w:rPr>
          <w:rFonts w:eastAsiaTheme="minorEastAsia"/>
          <w:color w:val="161616"/>
          <w:w w:val="105"/>
        </w:rPr>
        <w:t>(bijv.</w:t>
      </w:r>
      <w:r w:rsidRPr="008F593D">
        <w:rPr>
          <w:rFonts w:eastAsiaTheme="minorEastAsia"/>
          <w:color w:val="161616"/>
          <w:spacing w:val="-12"/>
          <w:w w:val="105"/>
        </w:rPr>
        <w:t xml:space="preserve"> </w:t>
      </w:r>
      <w:r w:rsidRPr="008F593D">
        <w:rPr>
          <w:rFonts w:eastAsiaTheme="minorEastAsia"/>
          <w:color w:val="161616"/>
          <w:w w:val="105"/>
        </w:rPr>
        <w:t>zelfstandig</w:t>
      </w:r>
      <w:r w:rsidRPr="008F593D">
        <w:rPr>
          <w:rFonts w:eastAsiaTheme="minorEastAsia"/>
          <w:color w:val="161616"/>
          <w:spacing w:val="-8"/>
          <w:w w:val="105"/>
        </w:rPr>
        <w:t xml:space="preserve"> </w:t>
      </w:r>
      <w:r w:rsidRPr="008F593D">
        <w:rPr>
          <w:rFonts w:eastAsiaTheme="minorEastAsia"/>
          <w:color w:val="161616"/>
          <w:w w:val="105"/>
        </w:rPr>
        <w:t>lezen,</w:t>
      </w:r>
      <w:r w:rsidRPr="008F593D">
        <w:rPr>
          <w:rFonts w:eastAsiaTheme="minorEastAsia"/>
          <w:color w:val="161616"/>
          <w:spacing w:val="-8"/>
          <w:w w:val="105"/>
        </w:rPr>
        <w:t xml:space="preserve"> </w:t>
      </w:r>
      <w:r w:rsidRPr="008F593D">
        <w:rPr>
          <w:rFonts w:eastAsiaTheme="minorEastAsia"/>
          <w:color w:val="161616"/>
          <w:w w:val="105"/>
        </w:rPr>
        <w:t>pauzeprogramma:</w:t>
      </w:r>
      <w:r w:rsidRPr="008F593D">
        <w:rPr>
          <w:rFonts w:eastAsiaTheme="minorEastAsia"/>
          <w:color w:val="161616"/>
          <w:spacing w:val="-26"/>
          <w:w w:val="105"/>
        </w:rPr>
        <w:t xml:space="preserve"> </w:t>
      </w:r>
      <w:r w:rsidRPr="008F593D">
        <w:rPr>
          <w:rFonts w:eastAsiaTheme="minorEastAsia"/>
          <w:color w:val="161616"/>
          <w:w w:val="105"/>
        </w:rPr>
        <w:t>voorlezen/</w:t>
      </w:r>
      <w:proofErr w:type="spellStart"/>
      <w:r w:rsidRPr="008F593D">
        <w:rPr>
          <w:rFonts w:eastAsiaTheme="minorEastAsia"/>
          <w:color w:val="161616"/>
          <w:w w:val="105"/>
        </w:rPr>
        <w:t>schooltv</w:t>
      </w:r>
      <w:proofErr w:type="spellEnd"/>
      <w:r w:rsidRPr="008F593D">
        <w:rPr>
          <w:rFonts w:eastAsiaTheme="minorEastAsia"/>
          <w:color w:val="161616"/>
          <w:w w:val="105"/>
        </w:rPr>
        <w:t xml:space="preserve">.) Leerlingen leggen een eigen woordenschrift aan met woorden die zij interessant vinden. </w:t>
      </w:r>
    </w:p>
    <w:p w14:paraId="775967BB" w14:textId="77777777" w:rsidR="00AE6F4B" w:rsidRPr="008F593D" w:rsidRDefault="00AE6F4B" w:rsidP="006C7A8D">
      <w:pPr>
        <w:pStyle w:val="Lijstalinea"/>
        <w:widowControl w:val="0"/>
        <w:numPr>
          <w:ilvl w:val="0"/>
          <w:numId w:val="3"/>
        </w:numPr>
        <w:tabs>
          <w:tab w:val="left" w:pos="1782"/>
          <w:tab w:val="left" w:pos="1783"/>
        </w:tabs>
        <w:autoSpaceDE w:val="0"/>
        <w:autoSpaceDN w:val="0"/>
        <w:spacing w:before="49" w:after="0" w:line="240" w:lineRule="auto"/>
        <w:ind w:right="218"/>
        <w:contextualSpacing w:val="0"/>
        <w:jc w:val="both"/>
        <w:rPr>
          <w:rFonts w:eastAsiaTheme="minorEastAsia"/>
          <w:color w:val="161616"/>
        </w:rPr>
      </w:pPr>
      <w:proofErr w:type="gramStart"/>
      <w:r w:rsidRPr="008F593D">
        <w:rPr>
          <w:rFonts w:eastAsiaTheme="minorEastAsia"/>
          <w:color w:val="161616"/>
        </w:rPr>
        <w:t>semi</w:t>
      </w:r>
      <w:proofErr w:type="gramEnd"/>
      <w:r w:rsidRPr="008F593D">
        <w:rPr>
          <w:rFonts w:eastAsiaTheme="minorEastAsia"/>
          <w:color w:val="161616"/>
        </w:rPr>
        <w:t>-incidenteel woordenschatonderwijs, waarbij wel sprake is van enige structuur, maar meestal niet van woordselectie, opbouw enz. (</w:t>
      </w:r>
      <w:proofErr w:type="spellStart"/>
      <w:proofErr w:type="gramStart"/>
      <w:r w:rsidRPr="008F593D">
        <w:rPr>
          <w:rFonts w:eastAsiaTheme="minorEastAsia"/>
          <w:color w:val="161616"/>
        </w:rPr>
        <w:t>bijv</w:t>
      </w:r>
      <w:proofErr w:type="spellEnd"/>
      <w:r w:rsidRPr="008F593D">
        <w:rPr>
          <w:rFonts w:eastAsiaTheme="minorEastAsia"/>
          <w:color w:val="161616"/>
        </w:rPr>
        <w:t xml:space="preserve"> </w:t>
      </w:r>
      <w:r w:rsidRPr="008F593D">
        <w:rPr>
          <w:rFonts w:eastAsiaTheme="minorEastAsia"/>
          <w:color w:val="2F2F2F"/>
        </w:rPr>
        <w:t>.</w:t>
      </w:r>
      <w:proofErr w:type="gramEnd"/>
      <w:r w:rsidRPr="008F593D">
        <w:rPr>
          <w:rFonts w:eastAsiaTheme="minorEastAsia"/>
          <w:color w:val="2F2F2F"/>
        </w:rPr>
        <w:t xml:space="preserve"> </w:t>
      </w:r>
      <w:proofErr w:type="gramStart"/>
      <w:r w:rsidRPr="008F593D">
        <w:rPr>
          <w:rFonts w:eastAsiaTheme="minorEastAsia"/>
          <w:color w:val="161616"/>
        </w:rPr>
        <w:t>bij</w:t>
      </w:r>
      <w:proofErr w:type="gramEnd"/>
      <w:r w:rsidRPr="008F593D">
        <w:rPr>
          <w:rFonts w:eastAsiaTheme="minorEastAsia"/>
          <w:color w:val="161616"/>
          <w:spacing w:val="-33"/>
        </w:rPr>
        <w:t xml:space="preserve"> </w:t>
      </w:r>
      <w:r w:rsidRPr="008F593D">
        <w:rPr>
          <w:rFonts w:eastAsiaTheme="minorEastAsia"/>
          <w:color w:val="161616"/>
        </w:rPr>
        <w:t>praatplaten)</w:t>
      </w:r>
    </w:p>
    <w:p w14:paraId="3BED77E1" w14:textId="77777777" w:rsidR="00AE6F4B" w:rsidRPr="008F593D" w:rsidRDefault="00AE6F4B" w:rsidP="006C7A8D">
      <w:pPr>
        <w:pStyle w:val="Lijstalinea"/>
        <w:widowControl w:val="0"/>
        <w:numPr>
          <w:ilvl w:val="0"/>
          <w:numId w:val="3"/>
        </w:numPr>
        <w:tabs>
          <w:tab w:val="left" w:pos="1782"/>
          <w:tab w:val="left" w:pos="1783"/>
        </w:tabs>
        <w:autoSpaceDE w:val="0"/>
        <w:autoSpaceDN w:val="0"/>
        <w:spacing w:before="49" w:after="0" w:line="240" w:lineRule="auto"/>
        <w:ind w:right="218"/>
        <w:contextualSpacing w:val="0"/>
        <w:jc w:val="both"/>
        <w:rPr>
          <w:rFonts w:eastAsiaTheme="minorEastAsia"/>
          <w:color w:val="161616"/>
        </w:rPr>
      </w:pPr>
      <w:proofErr w:type="gramStart"/>
      <w:r w:rsidRPr="008F593D">
        <w:rPr>
          <w:rFonts w:eastAsiaTheme="minorEastAsia"/>
          <w:color w:val="161616"/>
          <w:w w:val="105"/>
        </w:rPr>
        <w:t>intentioneel</w:t>
      </w:r>
      <w:proofErr w:type="gramEnd"/>
      <w:r w:rsidRPr="008F593D">
        <w:rPr>
          <w:rFonts w:eastAsiaTheme="minorEastAsia"/>
          <w:color w:val="161616"/>
          <w:w w:val="105"/>
        </w:rPr>
        <w:t xml:space="preserve"> woordenschatonderwijs, waarbij gebruik wordt gemaakt van een gestructureerde</w:t>
      </w:r>
      <w:r w:rsidRPr="008F593D">
        <w:rPr>
          <w:rFonts w:eastAsiaTheme="minorEastAsia"/>
          <w:color w:val="161616"/>
          <w:spacing w:val="-31"/>
          <w:w w:val="105"/>
        </w:rPr>
        <w:t xml:space="preserve"> </w:t>
      </w:r>
      <w:r w:rsidRPr="008F593D">
        <w:rPr>
          <w:rFonts w:eastAsiaTheme="minorEastAsia"/>
          <w:color w:val="161616"/>
          <w:w w:val="105"/>
        </w:rPr>
        <w:t>methode</w:t>
      </w:r>
      <w:r w:rsidRPr="008F593D">
        <w:rPr>
          <w:rFonts w:eastAsiaTheme="minorEastAsia"/>
          <w:color w:val="161616"/>
          <w:spacing w:val="-26"/>
          <w:w w:val="105"/>
        </w:rPr>
        <w:t xml:space="preserve"> </w:t>
      </w:r>
      <w:r w:rsidRPr="008F593D">
        <w:rPr>
          <w:rFonts w:eastAsiaTheme="minorEastAsia"/>
          <w:color w:val="161616"/>
          <w:w w:val="105"/>
        </w:rPr>
        <w:t>met</w:t>
      </w:r>
      <w:r w:rsidRPr="008F593D">
        <w:rPr>
          <w:rFonts w:eastAsiaTheme="minorEastAsia"/>
          <w:color w:val="161616"/>
          <w:spacing w:val="-25"/>
          <w:w w:val="105"/>
        </w:rPr>
        <w:t xml:space="preserve"> </w:t>
      </w:r>
      <w:r w:rsidRPr="008F593D">
        <w:rPr>
          <w:rFonts w:eastAsiaTheme="minorEastAsia"/>
          <w:color w:val="161616"/>
          <w:w w:val="105"/>
        </w:rPr>
        <w:t>aandacht</w:t>
      </w:r>
      <w:r w:rsidRPr="008F593D">
        <w:rPr>
          <w:rFonts w:eastAsiaTheme="minorEastAsia"/>
          <w:color w:val="161616"/>
          <w:spacing w:val="-20"/>
          <w:w w:val="105"/>
        </w:rPr>
        <w:t xml:space="preserve"> </w:t>
      </w:r>
      <w:r w:rsidRPr="008F593D">
        <w:rPr>
          <w:rFonts w:eastAsiaTheme="minorEastAsia"/>
          <w:color w:val="161616"/>
          <w:w w:val="105"/>
        </w:rPr>
        <w:t>voor</w:t>
      </w:r>
      <w:r w:rsidRPr="008F593D">
        <w:rPr>
          <w:rFonts w:eastAsiaTheme="minorEastAsia"/>
          <w:color w:val="161616"/>
          <w:spacing w:val="-22"/>
          <w:w w:val="105"/>
        </w:rPr>
        <w:t xml:space="preserve"> </w:t>
      </w:r>
      <w:r w:rsidRPr="008F593D">
        <w:rPr>
          <w:rFonts w:eastAsiaTheme="minorEastAsia"/>
          <w:color w:val="161616"/>
          <w:w w:val="105"/>
        </w:rPr>
        <w:t>woordselectie,</w:t>
      </w:r>
      <w:r w:rsidRPr="008F593D">
        <w:rPr>
          <w:rFonts w:eastAsiaTheme="minorEastAsia"/>
          <w:color w:val="161616"/>
          <w:spacing w:val="-30"/>
          <w:w w:val="105"/>
        </w:rPr>
        <w:t xml:space="preserve"> </w:t>
      </w:r>
      <w:r w:rsidRPr="008F593D">
        <w:rPr>
          <w:rFonts w:eastAsiaTheme="minorEastAsia"/>
          <w:color w:val="161616"/>
          <w:w w:val="105"/>
        </w:rPr>
        <w:t>voor</w:t>
      </w:r>
      <w:r w:rsidRPr="008F593D">
        <w:rPr>
          <w:rFonts w:eastAsiaTheme="minorEastAsia"/>
          <w:color w:val="161616"/>
          <w:spacing w:val="-27"/>
          <w:w w:val="105"/>
        </w:rPr>
        <w:t xml:space="preserve"> </w:t>
      </w:r>
      <w:r w:rsidRPr="008F593D">
        <w:rPr>
          <w:rFonts w:eastAsiaTheme="minorEastAsia"/>
          <w:color w:val="161616"/>
          <w:w w:val="105"/>
        </w:rPr>
        <w:t>thematisch</w:t>
      </w:r>
      <w:r w:rsidRPr="008F593D">
        <w:rPr>
          <w:rFonts w:eastAsiaTheme="minorEastAsia"/>
          <w:color w:val="161616"/>
          <w:spacing w:val="-19"/>
          <w:w w:val="105"/>
        </w:rPr>
        <w:t xml:space="preserve"> </w:t>
      </w:r>
      <w:r w:rsidRPr="008F593D">
        <w:rPr>
          <w:rFonts w:eastAsiaTheme="minorEastAsia"/>
          <w:color w:val="161616"/>
          <w:w w:val="105"/>
        </w:rPr>
        <w:t>werken,</w:t>
      </w:r>
      <w:r w:rsidRPr="008F593D">
        <w:rPr>
          <w:rFonts w:eastAsiaTheme="minorEastAsia"/>
          <w:color w:val="161616"/>
          <w:spacing w:val="-26"/>
          <w:w w:val="105"/>
        </w:rPr>
        <w:t xml:space="preserve"> </w:t>
      </w:r>
      <w:r w:rsidRPr="008F593D">
        <w:rPr>
          <w:rFonts w:eastAsiaTheme="minorEastAsia"/>
          <w:color w:val="161616"/>
          <w:w w:val="105"/>
        </w:rPr>
        <w:t>voor een</w:t>
      </w:r>
      <w:r w:rsidRPr="008F593D">
        <w:rPr>
          <w:rFonts w:eastAsiaTheme="minorEastAsia"/>
          <w:color w:val="161616"/>
          <w:spacing w:val="-9"/>
          <w:w w:val="105"/>
        </w:rPr>
        <w:t xml:space="preserve"> </w:t>
      </w:r>
      <w:r w:rsidRPr="008F593D">
        <w:rPr>
          <w:rFonts w:eastAsiaTheme="minorEastAsia"/>
          <w:color w:val="161616"/>
          <w:w w:val="105"/>
        </w:rPr>
        <w:t>opbouw</w:t>
      </w:r>
      <w:r w:rsidRPr="008F593D">
        <w:rPr>
          <w:rFonts w:eastAsiaTheme="minorEastAsia"/>
          <w:color w:val="161616"/>
          <w:spacing w:val="2"/>
          <w:w w:val="105"/>
        </w:rPr>
        <w:t xml:space="preserve"> </w:t>
      </w:r>
      <w:r w:rsidRPr="008F593D">
        <w:rPr>
          <w:rFonts w:eastAsiaTheme="minorEastAsia"/>
          <w:color w:val="161616"/>
          <w:w w:val="105"/>
        </w:rPr>
        <w:t>in</w:t>
      </w:r>
      <w:r w:rsidRPr="008F593D">
        <w:rPr>
          <w:rFonts w:eastAsiaTheme="minorEastAsia"/>
          <w:color w:val="161616"/>
          <w:spacing w:val="-22"/>
          <w:w w:val="105"/>
        </w:rPr>
        <w:t xml:space="preserve"> </w:t>
      </w:r>
      <w:r w:rsidRPr="008F593D">
        <w:rPr>
          <w:rFonts w:eastAsiaTheme="minorEastAsia"/>
          <w:color w:val="161616"/>
          <w:w w:val="105"/>
        </w:rPr>
        <w:t>het</w:t>
      </w:r>
      <w:r w:rsidRPr="008F593D">
        <w:rPr>
          <w:rFonts w:eastAsiaTheme="minorEastAsia"/>
          <w:color w:val="161616"/>
          <w:spacing w:val="-12"/>
          <w:w w:val="105"/>
        </w:rPr>
        <w:t xml:space="preserve"> </w:t>
      </w:r>
      <w:r w:rsidRPr="008F593D">
        <w:rPr>
          <w:rFonts w:eastAsiaTheme="minorEastAsia"/>
          <w:color w:val="161616"/>
          <w:w w:val="105"/>
        </w:rPr>
        <w:t>aanbod (BAK-</w:t>
      </w:r>
      <w:r w:rsidRPr="008F593D">
        <w:rPr>
          <w:rFonts w:eastAsiaTheme="minorEastAsia"/>
          <w:color w:val="161616"/>
          <w:spacing w:val="-3"/>
          <w:w w:val="105"/>
        </w:rPr>
        <w:t xml:space="preserve"> </w:t>
      </w:r>
      <w:r w:rsidRPr="008F593D">
        <w:rPr>
          <w:rFonts w:eastAsiaTheme="minorEastAsia"/>
          <w:color w:val="161616"/>
          <w:w w:val="105"/>
        </w:rPr>
        <w:t>woordenlijst.)</w:t>
      </w:r>
    </w:p>
    <w:p w14:paraId="201CD1D3" w14:textId="77777777" w:rsidR="00AE6F4B" w:rsidRPr="008F593D" w:rsidRDefault="00AE6F4B" w:rsidP="00AE53FA">
      <w:pPr>
        <w:pStyle w:val="Plattetekst"/>
        <w:jc w:val="both"/>
        <w:rPr>
          <w:rFonts w:asciiTheme="minorHAnsi" w:eastAsiaTheme="minorEastAsia" w:hAnsiTheme="minorHAnsi" w:cstheme="minorBidi"/>
          <w:sz w:val="22"/>
          <w:szCs w:val="22"/>
          <w:lang w:val="nl-NL"/>
        </w:rPr>
      </w:pPr>
    </w:p>
    <w:p w14:paraId="0CAA5263" w14:textId="77777777" w:rsidR="00AE6F4B" w:rsidRPr="008F593D" w:rsidRDefault="00AE6F4B" w:rsidP="0759AC2A">
      <w:pPr>
        <w:pStyle w:val="Plattetekst"/>
        <w:jc w:val="both"/>
        <w:rPr>
          <w:rFonts w:asciiTheme="minorHAnsi" w:eastAsiaTheme="minorEastAsia" w:hAnsiTheme="minorHAnsi" w:cstheme="minorBidi"/>
          <w:color w:val="161616"/>
          <w:w w:val="105"/>
          <w:sz w:val="22"/>
          <w:szCs w:val="22"/>
          <w:lang w:val="nl-NL"/>
        </w:rPr>
      </w:pPr>
      <w:r w:rsidRPr="0759AC2A">
        <w:rPr>
          <w:rFonts w:asciiTheme="minorHAnsi" w:eastAsiaTheme="minorEastAsia" w:hAnsiTheme="minorHAnsi" w:cstheme="minorBidi"/>
          <w:color w:val="161616"/>
          <w:w w:val="105"/>
          <w:sz w:val="22"/>
          <w:szCs w:val="22"/>
          <w:lang w:val="nl-NL"/>
        </w:rPr>
        <w:t>Tijdens het eten en drinken in de klas wordt er door de leerkracht voorgelezen, een interactief prentenboek of informatief tv-programma gekeken. Hierbij wordt rekening gehouden met het taalniveau van de kinderen en dat het onderwerp aansluit bij de beleveniswereld van de brede leeftijdsgroep</w:t>
      </w:r>
      <w:r w:rsidRPr="0759AC2A">
        <w:rPr>
          <w:rFonts w:asciiTheme="minorHAnsi" w:eastAsiaTheme="minorEastAsia" w:hAnsiTheme="minorHAnsi" w:cstheme="minorBidi"/>
          <w:color w:val="161616"/>
          <w:spacing w:val="-24"/>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leerlingen.</w:t>
      </w:r>
      <w:r w:rsidRPr="0759AC2A">
        <w:rPr>
          <w:rFonts w:asciiTheme="minorHAnsi" w:eastAsiaTheme="minorEastAsia" w:hAnsiTheme="minorHAnsi" w:cstheme="minorBidi"/>
          <w:color w:val="161616"/>
          <w:spacing w:val="-10"/>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In</w:t>
      </w:r>
      <w:r w:rsidRPr="0759AC2A">
        <w:rPr>
          <w:rFonts w:asciiTheme="minorHAnsi" w:eastAsiaTheme="minorEastAsia" w:hAnsiTheme="minorHAnsi" w:cstheme="minorBidi"/>
          <w:color w:val="161616"/>
          <w:spacing w:val="-24"/>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het</w:t>
      </w:r>
      <w:r w:rsidRPr="0759AC2A">
        <w:rPr>
          <w:rFonts w:asciiTheme="minorHAnsi" w:eastAsiaTheme="minorEastAsia" w:hAnsiTheme="minorHAnsi" w:cstheme="minorBidi"/>
          <w:color w:val="161616"/>
          <w:spacing w:val="-20"/>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begin</w:t>
      </w:r>
      <w:r w:rsidRPr="0759AC2A">
        <w:rPr>
          <w:rFonts w:asciiTheme="minorHAnsi" w:eastAsiaTheme="minorEastAsia" w:hAnsiTheme="minorHAnsi" w:cstheme="minorBidi"/>
          <w:color w:val="161616"/>
          <w:spacing w:val="-19"/>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kijken</w:t>
      </w:r>
      <w:r w:rsidRPr="0759AC2A">
        <w:rPr>
          <w:rFonts w:asciiTheme="minorHAnsi" w:eastAsiaTheme="minorEastAsia" w:hAnsiTheme="minorHAnsi" w:cstheme="minorBidi"/>
          <w:color w:val="161616"/>
          <w:spacing w:val="-15"/>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zij</w:t>
      </w:r>
      <w:r w:rsidRPr="0759AC2A">
        <w:rPr>
          <w:rFonts w:asciiTheme="minorHAnsi" w:eastAsiaTheme="minorEastAsia" w:hAnsiTheme="minorHAnsi" w:cstheme="minorBidi"/>
          <w:color w:val="161616"/>
          <w:spacing w:val="-27"/>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bijvoorbeeld</w:t>
      </w:r>
      <w:r w:rsidRPr="0759AC2A">
        <w:rPr>
          <w:rFonts w:asciiTheme="minorHAnsi" w:eastAsiaTheme="minorEastAsia" w:hAnsiTheme="minorHAnsi" w:cstheme="minorBidi"/>
          <w:color w:val="161616"/>
          <w:spacing w:val="-13"/>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naar</w:t>
      </w:r>
      <w:r w:rsidRPr="0759AC2A">
        <w:rPr>
          <w:rFonts w:asciiTheme="minorHAnsi" w:eastAsiaTheme="minorEastAsia" w:hAnsiTheme="minorHAnsi" w:cstheme="minorBidi"/>
          <w:color w:val="161616"/>
          <w:spacing w:val="-11"/>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'Buurman</w:t>
      </w:r>
      <w:r w:rsidRPr="0759AC2A">
        <w:rPr>
          <w:rFonts w:asciiTheme="minorHAnsi" w:eastAsiaTheme="minorEastAsia" w:hAnsiTheme="minorHAnsi" w:cstheme="minorBidi"/>
          <w:color w:val="161616"/>
          <w:spacing w:val="-12"/>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en</w:t>
      </w:r>
      <w:r w:rsidRPr="0759AC2A">
        <w:rPr>
          <w:rFonts w:asciiTheme="minorHAnsi" w:eastAsiaTheme="minorEastAsia" w:hAnsiTheme="minorHAnsi" w:cstheme="minorBidi"/>
          <w:color w:val="161616"/>
          <w:spacing w:val="-23"/>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buurman',</w:t>
      </w:r>
      <w:r w:rsidRPr="0759AC2A">
        <w:rPr>
          <w:rFonts w:asciiTheme="minorHAnsi" w:eastAsiaTheme="minorEastAsia" w:hAnsiTheme="minorHAnsi" w:cstheme="minorBidi"/>
          <w:color w:val="161616"/>
          <w:spacing w:val="-11"/>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dit</w:t>
      </w:r>
      <w:r w:rsidRPr="0759AC2A">
        <w:rPr>
          <w:rFonts w:asciiTheme="minorHAnsi" w:eastAsiaTheme="minorEastAsia" w:hAnsiTheme="minorHAnsi" w:cstheme="minorBidi"/>
          <w:color w:val="161616"/>
          <w:spacing w:val="-6"/>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is</w:t>
      </w:r>
      <w:r w:rsidRPr="0759AC2A">
        <w:rPr>
          <w:rFonts w:asciiTheme="minorHAnsi" w:eastAsiaTheme="minorEastAsia" w:hAnsiTheme="minorHAnsi" w:cstheme="minorBidi"/>
          <w:color w:val="161616"/>
          <w:spacing w:val="-20"/>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een programma waar eenvoudig taal aan bod komt. Daarna wordt bv. het programma 'Klokhuis', 'Huisje boompje,</w:t>
      </w:r>
      <w:r w:rsidRPr="0759AC2A">
        <w:rPr>
          <w:rFonts w:asciiTheme="minorHAnsi" w:eastAsiaTheme="minorEastAsia" w:hAnsiTheme="minorHAnsi" w:cstheme="minorBidi"/>
          <w:color w:val="161616"/>
          <w:spacing w:val="-28"/>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beestje'</w:t>
      </w:r>
      <w:r w:rsidRPr="0759AC2A">
        <w:rPr>
          <w:rFonts w:asciiTheme="minorHAnsi" w:eastAsiaTheme="minorEastAsia" w:hAnsiTheme="minorHAnsi" w:cstheme="minorBidi"/>
          <w:color w:val="161616"/>
          <w:spacing w:val="-21"/>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en</w:t>
      </w:r>
      <w:r w:rsidRPr="0759AC2A">
        <w:rPr>
          <w:rFonts w:asciiTheme="minorHAnsi" w:eastAsiaTheme="minorEastAsia" w:hAnsiTheme="minorHAnsi" w:cstheme="minorBidi"/>
          <w:color w:val="161616"/>
          <w:spacing w:val="2"/>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'Nieuws</w:t>
      </w:r>
      <w:r w:rsidRPr="0759AC2A">
        <w:rPr>
          <w:rFonts w:asciiTheme="minorHAnsi" w:eastAsiaTheme="minorEastAsia" w:hAnsiTheme="minorHAnsi" w:cstheme="minorBidi"/>
          <w:color w:val="161616"/>
          <w:spacing w:val="-23"/>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uit</w:t>
      </w:r>
      <w:r w:rsidRPr="0759AC2A">
        <w:rPr>
          <w:rFonts w:asciiTheme="minorHAnsi" w:eastAsiaTheme="minorEastAsia" w:hAnsiTheme="minorHAnsi" w:cstheme="minorBidi"/>
          <w:color w:val="161616"/>
          <w:spacing w:val="-26"/>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de</w:t>
      </w:r>
      <w:r w:rsidRPr="0759AC2A">
        <w:rPr>
          <w:rFonts w:asciiTheme="minorHAnsi" w:eastAsiaTheme="minorEastAsia" w:hAnsiTheme="minorHAnsi" w:cstheme="minorBidi"/>
          <w:color w:val="161616"/>
          <w:spacing w:val="-27"/>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natuur'</w:t>
      </w:r>
      <w:r w:rsidRPr="0759AC2A">
        <w:rPr>
          <w:rFonts w:asciiTheme="minorHAnsi" w:eastAsiaTheme="minorEastAsia" w:hAnsiTheme="minorHAnsi" w:cstheme="minorBidi"/>
          <w:color w:val="161616"/>
          <w:spacing w:val="-25"/>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aangeboden</w:t>
      </w:r>
      <w:r w:rsidRPr="0759AC2A">
        <w:rPr>
          <w:rFonts w:asciiTheme="minorHAnsi" w:eastAsiaTheme="minorEastAsia" w:hAnsiTheme="minorHAnsi" w:cstheme="minorBidi"/>
          <w:color w:val="161616"/>
          <w:spacing w:val="-16"/>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(semi-incidenteel</w:t>
      </w:r>
      <w:r w:rsidRPr="0759AC2A">
        <w:rPr>
          <w:rFonts w:asciiTheme="minorHAnsi" w:eastAsiaTheme="minorEastAsia" w:hAnsiTheme="minorHAnsi" w:cstheme="minorBidi"/>
          <w:color w:val="161616"/>
          <w:spacing w:val="-34"/>
          <w:w w:val="105"/>
          <w:sz w:val="22"/>
          <w:szCs w:val="22"/>
          <w:lang w:val="nl-NL"/>
        </w:rPr>
        <w:t xml:space="preserve"> </w:t>
      </w:r>
      <w:r w:rsidRPr="0759AC2A">
        <w:rPr>
          <w:rFonts w:asciiTheme="minorHAnsi" w:eastAsiaTheme="minorEastAsia" w:hAnsiTheme="minorHAnsi" w:cstheme="minorBidi"/>
          <w:color w:val="161616"/>
          <w:w w:val="105"/>
          <w:sz w:val="22"/>
          <w:szCs w:val="22"/>
          <w:lang w:val="nl-NL"/>
        </w:rPr>
        <w:t>woordenschatonderwijs).</w:t>
      </w:r>
    </w:p>
    <w:p w14:paraId="4418A26B" w14:textId="77777777" w:rsidR="005649F7" w:rsidRDefault="005649F7" w:rsidP="00AE53FA">
      <w:pPr>
        <w:spacing w:line="240" w:lineRule="auto"/>
        <w:jc w:val="both"/>
        <w:rPr>
          <w:rFonts w:eastAsiaTheme="minorEastAsia"/>
          <w:b/>
          <w:bCs/>
          <w:i/>
          <w:iCs/>
          <w:color w:val="161616"/>
        </w:rPr>
      </w:pPr>
    </w:p>
    <w:p w14:paraId="2AD6154A" w14:textId="472A7D60" w:rsidR="00AE6F4B" w:rsidRPr="005649F7" w:rsidRDefault="00AE6F4B" w:rsidP="00AE53FA">
      <w:pPr>
        <w:spacing w:line="240" w:lineRule="auto"/>
        <w:jc w:val="both"/>
        <w:rPr>
          <w:rFonts w:eastAsiaTheme="minorEastAsia"/>
          <w:b/>
          <w:bCs/>
          <w:i/>
          <w:iCs/>
          <w:color w:val="2F2F2F"/>
        </w:rPr>
      </w:pPr>
      <w:r w:rsidRPr="005649F7">
        <w:rPr>
          <w:rFonts w:eastAsiaTheme="minorEastAsia"/>
          <w:b/>
          <w:bCs/>
          <w:i/>
          <w:iCs/>
          <w:color w:val="161616"/>
        </w:rPr>
        <w:t>Technisch en begrijpend lezen</w:t>
      </w:r>
      <w:r w:rsidRPr="005649F7">
        <w:rPr>
          <w:rFonts w:eastAsiaTheme="minorEastAsia"/>
          <w:b/>
          <w:bCs/>
          <w:i/>
          <w:iCs/>
          <w:color w:val="2F2F2F"/>
        </w:rPr>
        <w:t>:</w:t>
      </w:r>
    </w:p>
    <w:p w14:paraId="71FB813C" w14:textId="26408086" w:rsidR="00AE6F4B" w:rsidRPr="008F593D" w:rsidRDefault="00AE6F4B" w:rsidP="0759AC2A">
      <w:pPr>
        <w:spacing w:line="240" w:lineRule="auto"/>
        <w:jc w:val="both"/>
        <w:rPr>
          <w:rFonts w:eastAsiaTheme="minorEastAsia"/>
          <w:i/>
          <w:iCs/>
        </w:rPr>
      </w:pPr>
      <w:r w:rsidRPr="0759AC2A">
        <w:rPr>
          <w:rFonts w:eastAsiaTheme="minorEastAsia"/>
          <w:color w:val="161616"/>
        </w:rPr>
        <w:t xml:space="preserve">Alle kinderen leren vanaf het begin technisch lezen in het Nederlands. Zij leren Nederlands lezen met 'Veilig Leren Lezen (kim-versie)' waarin ook alle Nederlandse klanken worden aangeboden. Zij volgen dit programma in hun eigen tempo. Kinderen die meer herhaling of een rustiger opbouw nodig hebben, maken ook de boekjes van Veilig </w:t>
      </w:r>
      <w:r w:rsidR="00BE2BBC">
        <w:rPr>
          <w:rFonts w:eastAsiaTheme="minorEastAsia"/>
          <w:color w:val="161616"/>
        </w:rPr>
        <w:t>stap voor</w:t>
      </w:r>
      <w:r w:rsidR="00EF6210">
        <w:rPr>
          <w:rFonts w:eastAsiaTheme="minorEastAsia"/>
          <w:color w:val="161616"/>
        </w:rPr>
        <w:t xml:space="preserve"> </w:t>
      </w:r>
      <w:r w:rsidR="00BE2BBC">
        <w:rPr>
          <w:rFonts w:eastAsiaTheme="minorEastAsia"/>
          <w:color w:val="161616"/>
        </w:rPr>
        <w:t>stap</w:t>
      </w:r>
      <w:r w:rsidRPr="0759AC2A">
        <w:rPr>
          <w:rFonts w:eastAsiaTheme="minorEastAsia"/>
          <w:color w:val="161616"/>
        </w:rPr>
        <w:t xml:space="preserve">. Vanaf instructieniveau AVI M4 starten de leerlingen met “Nieuwsbegrip”. Voor nieuwkomers en het speciaal onderwijs zijn de AA-alfateksten ontwikkeld. </w:t>
      </w:r>
      <w:r w:rsidR="00CF0C03">
        <w:rPr>
          <w:rFonts w:eastAsiaTheme="minorEastAsia"/>
          <w:color w:val="161616"/>
        </w:rPr>
        <w:t xml:space="preserve">In de toekomst zullen </w:t>
      </w:r>
      <w:r w:rsidR="00CC1ECB">
        <w:rPr>
          <w:rFonts w:eastAsiaTheme="minorEastAsia"/>
          <w:color w:val="161616"/>
        </w:rPr>
        <w:t xml:space="preserve">we </w:t>
      </w:r>
      <w:r w:rsidR="00112A27">
        <w:rPr>
          <w:rFonts w:eastAsiaTheme="minorEastAsia"/>
          <w:color w:val="161616"/>
        </w:rPr>
        <w:t>de huidige aanpak van begrijpend lezen gaan evalueren.</w:t>
      </w:r>
      <w:r w:rsidR="00CE19D4">
        <w:rPr>
          <w:rFonts w:eastAsiaTheme="minorEastAsia"/>
          <w:color w:val="161616"/>
        </w:rPr>
        <w:t xml:space="preserve"> We willen </w:t>
      </w:r>
      <w:r w:rsidR="00DE6525">
        <w:rPr>
          <w:rFonts w:eastAsiaTheme="minorEastAsia"/>
          <w:color w:val="161616"/>
        </w:rPr>
        <w:t>dat er teksten gezocht worden bij de thema’s van Wereld vol Woorden</w:t>
      </w:r>
      <w:r w:rsidR="00F67E5E">
        <w:rPr>
          <w:rFonts w:eastAsiaTheme="minorEastAsia"/>
          <w:color w:val="161616"/>
        </w:rPr>
        <w:t>. Dit kan bijv. via rijke</w:t>
      </w:r>
      <w:r w:rsidR="00CC1ECB">
        <w:rPr>
          <w:rFonts w:eastAsiaTheme="minorEastAsia"/>
          <w:color w:val="161616"/>
        </w:rPr>
        <w:t>t</w:t>
      </w:r>
      <w:r w:rsidR="00F67E5E">
        <w:rPr>
          <w:rFonts w:eastAsiaTheme="minorEastAsia"/>
          <w:color w:val="161616"/>
        </w:rPr>
        <w:t xml:space="preserve">eksten.org, Weerwoord of het archief van </w:t>
      </w:r>
      <w:r w:rsidR="0019227A">
        <w:rPr>
          <w:rFonts w:eastAsiaTheme="minorEastAsia"/>
          <w:color w:val="161616"/>
        </w:rPr>
        <w:t>Nieuwsbegrip</w:t>
      </w:r>
      <w:r w:rsidR="00DE6525">
        <w:rPr>
          <w:rFonts w:eastAsiaTheme="minorEastAsia"/>
          <w:color w:val="161616"/>
        </w:rPr>
        <w:t>.</w:t>
      </w:r>
      <w:r w:rsidR="00112A27">
        <w:rPr>
          <w:rFonts w:eastAsiaTheme="minorEastAsia"/>
          <w:color w:val="161616"/>
        </w:rPr>
        <w:t xml:space="preserve"> </w:t>
      </w:r>
      <w:r w:rsidR="00CF0C03">
        <w:rPr>
          <w:rFonts w:eastAsiaTheme="minorEastAsia"/>
          <w:color w:val="161616"/>
        </w:rPr>
        <w:t xml:space="preserve"> </w:t>
      </w:r>
      <w:r w:rsidRPr="0759AC2A">
        <w:rPr>
          <w:rFonts w:eastAsiaTheme="minorEastAsia"/>
          <w:color w:val="161616"/>
        </w:rPr>
        <w:t xml:space="preserve">De kinderen </w:t>
      </w:r>
      <w:r w:rsidR="00DE6525">
        <w:rPr>
          <w:rFonts w:eastAsiaTheme="minorEastAsia"/>
          <w:color w:val="161616"/>
        </w:rPr>
        <w:t xml:space="preserve">kunnen </w:t>
      </w:r>
      <w:proofErr w:type="gramStart"/>
      <w:r w:rsidR="00DE6525">
        <w:rPr>
          <w:rFonts w:eastAsiaTheme="minorEastAsia"/>
          <w:color w:val="161616"/>
        </w:rPr>
        <w:t xml:space="preserve">verder </w:t>
      </w:r>
      <w:r w:rsidRPr="0759AC2A">
        <w:rPr>
          <w:rFonts w:eastAsiaTheme="minorEastAsia"/>
          <w:color w:val="161616"/>
        </w:rPr>
        <w:t xml:space="preserve"> dagelijks</w:t>
      </w:r>
      <w:proofErr w:type="gramEnd"/>
      <w:r w:rsidRPr="0759AC2A">
        <w:rPr>
          <w:rFonts w:eastAsiaTheme="minorEastAsia"/>
          <w:color w:val="161616"/>
        </w:rPr>
        <w:t xml:space="preserve"> </w:t>
      </w:r>
      <w:r w:rsidR="00DE6525">
        <w:rPr>
          <w:rFonts w:eastAsiaTheme="minorEastAsia"/>
          <w:color w:val="161616"/>
        </w:rPr>
        <w:t xml:space="preserve">oefenen </w:t>
      </w:r>
      <w:r w:rsidRPr="0759AC2A">
        <w:rPr>
          <w:rFonts w:eastAsiaTheme="minorEastAsia"/>
          <w:color w:val="161616"/>
        </w:rPr>
        <w:t>met het softwareprogramma '</w:t>
      </w:r>
      <w:proofErr w:type="spellStart"/>
      <w:r w:rsidRPr="0759AC2A">
        <w:rPr>
          <w:rFonts w:eastAsiaTheme="minorEastAsia"/>
          <w:color w:val="161616"/>
        </w:rPr>
        <w:t>Taalzee</w:t>
      </w:r>
      <w:proofErr w:type="spellEnd"/>
      <w:r w:rsidRPr="0759AC2A">
        <w:rPr>
          <w:rFonts w:eastAsiaTheme="minorEastAsia"/>
          <w:color w:val="161616"/>
          <w:spacing w:val="2"/>
        </w:rPr>
        <w:t>'</w:t>
      </w:r>
      <w:r w:rsidRPr="0759AC2A">
        <w:rPr>
          <w:rFonts w:eastAsiaTheme="minorEastAsia"/>
          <w:color w:val="2F2F2F"/>
          <w:spacing w:val="2"/>
        </w:rPr>
        <w:t xml:space="preserve">. </w:t>
      </w:r>
      <w:r w:rsidRPr="0759AC2A">
        <w:rPr>
          <w:rFonts w:eastAsiaTheme="minorEastAsia"/>
          <w:color w:val="161616"/>
        </w:rPr>
        <w:t>Aanvullende programma's zijn o.a. 'Estafette: voortgezet lezen' en het softwareprogramma</w:t>
      </w:r>
      <w:r w:rsidRPr="0759AC2A">
        <w:rPr>
          <w:rFonts w:eastAsiaTheme="minorEastAsia"/>
          <w:color w:val="161616"/>
          <w:spacing w:val="15"/>
        </w:rPr>
        <w:t xml:space="preserve"> </w:t>
      </w:r>
      <w:r w:rsidRPr="0759AC2A">
        <w:rPr>
          <w:rFonts w:eastAsiaTheme="minorEastAsia"/>
          <w:color w:val="161616"/>
        </w:rPr>
        <w:t>Bouw.</w:t>
      </w:r>
    </w:p>
    <w:p w14:paraId="5899D454" w14:textId="77777777" w:rsidR="00AE6F4B" w:rsidRPr="008F593D" w:rsidRDefault="00AE6F4B" w:rsidP="00AE53FA">
      <w:pPr>
        <w:pStyle w:val="Plattetekst"/>
        <w:jc w:val="both"/>
        <w:rPr>
          <w:rFonts w:asciiTheme="minorHAnsi" w:eastAsiaTheme="minorEastAsia" w:hAnsiTheme="minorHAnsi" w:cstheme="minorBidi"/>
          <w:sz w:val="22"/>
          <w:szCs w:val="22"/>
          <w:lang w:val="nl-NL"/>
        </w:rPr>
      </w:pPr>
    </w:p>
    <w:p w14:paraId="20738C55" w14:textId="77777777" w:rsidR="00AE6F4B" w:rsidRPr="005649F7" w:rsidRDefault="00AE6F4B" w:rsidP="0759AC2A">
      <w:pPr>
        <w:spacing w:line="240" w:lineRule="auto"/>
        <w:jc w:val="both"/>
        <w:rPr>
          <w:rFonts w:eastAsiaTheme="minorEastAsia"/>
          <w:b/>
          <w:bCs/>
          <w:i/>
          <w:iCs/>
        </w:rPr>
      </w:pPr>
      <w:r w:rsidRPr="0759AC2A">
        <w:rPr>
          <w:rFonts w:eastAsiaTheme="minorEastAsia"/>
          <w:b/>
          <w:bCs/>
          <w:i/>
          <w:iCs/>
          <w:color w:val="161616"/>
          <w:w w:val="105"/>
        </w:rPr>
        <w:t>Schrijven/spelling</w:t>
      </w:r>
    </w:p>
    <w:p w14:paraId="0BDB6F5A" w14:textId="47DF837D" w:rsidR="00AE6F4B" w:rsidRPr="008F593D" w:rsidRDefault="00AE6F4B" w:rsidP="00AE53FA">
      <w:pPr>
        <w:pStyle w:val="Plattetekst"/>
        <w:spacing w:before="42"/>
        <w:jc w:val="both"/>
        <w:rPr>
          <w:rFonts w:asciiTheme="minorHAnsi" w:eastAsiaTheme="minorEastAsia" w:hAnsiTheme="minorHAnsi" w:cstheme="minorBidi"/>
          <w:sz w:val="22"/>
          <w:szCs w:val="22"/>
          <w:lang w:val="nl-NL"/>
        </w:rPr>
      </w:pPr>
      <w:r w:rsidRPr="008F593D">
        <w:rPr>
          <w:rFonts w:asciiTheme="minorHAnsi" w:eastAsiaTheme="minorEastAsia" w:hAnsiTheme="minorHAnsi" w:cstheme="minorBidi"/>
          <w:color w:val="161616"/>
          <w:w w:val="105"/>
          <w:sz w:val="22"/>
          <w:szCs w:val="22"/>
          <w:lang w:val="nl-NL"/>
        </w:rPr>
        <w:t>Wanneer</w:t>
      </w:r>
      <w:r w:rsidRPr="008F593D">
        <w:rPr>
          <w:rFonts w:asciiTheme="minorHAnsi" w:eastAsiaTheme="minorEastAsia" w:hAnsiTheme="minorHAnsi" w:cstheme="minorBidi"/>
          <w:color w:val="161616"/>
          <w:spacing w:val="-19"/>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een</w:t>
      </w:r>
      <w:r w:rsidRPr="008F593D">
        <w:rPr>
          <w:rFonts w:asciiTheme="minorHAnsi" w:eastAsiaTheme="minorEastAsia" w:hAnsiTheme="minorHAnsi" w:cstheme="minorBidi"/>
          <w:color w:val="161616"/>
          <w:spacing w:val="-27"/>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leerling</w:t>
      </w:r>
      <w:r w:rsidRPr="008F593D">
        <w:rPr>
          <w:rFonts w:asciiTheme="minorHAnsi" w:eastAsiaTheme="minorEastAsia" w:hAnsiTheme="minorHAnsi" w:cstheme="minorBidi"/>
          <w:color w:val="161616"/>
          <w:spacing w:val="-25"/>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de</w:t>
      </w:r>
      <w:r w:rsidRPr="008F593D">
        <w:rPr>
          <w:rFonts w:asciiTheme="minorHAnsi" w:eastAsiaTheme="minorEastAsia" w:hAnsiTheme="minorHAnsi" w:cstheme="minorBidi"/>
          <w:color w:val="161616"/>
          <w:spacing w:val="-25"/>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mondelinge</w:t>
      </w:r>
      <w:r w:rsidRPr="008F593D">
        <w:rPr>
          <w:rFonts w:asciiTheme="minorHAnsi" w:eastAsiaTheme="minorEastAsia" w:hAnsiTheme="minorHAnsi" w:cstheme="minorBidi"/>
          <w:color w:val="161616"/>
          <w:spacing w:val="-12"/>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taal</w:t>
      </w:r>
      <w:r w:rsidRPr="008F593D">
        <w:rPr>
          <w:rFonts w:asciiTheme="minorHAnsi" w:eastAsiaTheme="minorEastAsia" w:hAnsiTheme="minorHAnsi" w:cstheme="minorBidi"/>
          <w:color w:val="161616"/>
          <w:spacing w:val="-27"/>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meer</w:t>
      </w:r>
      <w:r w:rsidRPr="008F593D">
        <w:rPr>
          <w:rFonts w:asciiTheme="minorHAnsi" w:eastAsiaTheme="minorEastAsia" w:hAnsiTheme="minorHAnsi" w:cstheme="minorBidi"/>
          <w:color w:val="161616"/>
          <w:spacing w:val="-21"/>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gaat</w:t>
      </w:r>
      <w:r w:rsidRPr="008F593D">
        <w:rPr>
          <w:rFonts w:asciiTheme="minorHAnsi" w:eastAsiaTheme="minorEastAsia" w:hAnsiTheme="minorHAnsi" w:cstheme="minorBidi"/>
          <w:color w:val="161616"/>
          <w:spacing w:val="-23"/>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begrijpen</w:t>
      </w:r>
      <w:r w:rsidRPr="008F593D">
        <w:rPr>
          <w:rFonts w:asciiTheme="minorHAnsi" w:eastAsiaTheme="minorEastAsia" w:hAnsiTheme="minorHAnsi" w:cstheme="minorBidi"/>
          <w:color w:val="161616"/>
          <w:spacing w:val="-19"/>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en</w:t>
      </w:r>
      <w:r w:rsidRPr="008F593D">
        <w:rPr>
          <w:rFonts w:asciiTheme="minorHAnsi" w:eastAsiaTheme="minorEastAsia" w:hAnsiTheme="minorHAnsi" w:cstheme="minorBidi"/>
          <w:color w:val="161616"/>
          <w:spacing w:val="-28"/>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beter</w:t>
      </w:r>
      <w:r w:rsidRPr="008F593D">
        <w:rPr>
          <w:rFonts w:asciiTheme="minorHAnsi" w:eastAsiaTheme="minorEastAsia" w:hAnsiTheme="minorHAnsi" w:cstheme="minorBidi"/>
          <w:color w:val="161616"/>
          <w:spacing w:val="-21"/>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gaat</w:t>
      </w:r>
      <w:r w:rsidRPr="008F593D">
        <w:rPr>
          <w:rFonts w:asciiTheme="minorHAnsi" w:eastAsiaTheme="minorEastAsia" w:hAnsiTheme="minorHAnsi" w:cstheme="minorBidi"/>
          <w:color w:val="161616"/>
          <w:spacing w:val="-24"/>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spreken,</w:t>
      </w:r>
      <w:r w:rsidRPr="008F593D">
        <w:rPr>
          <w:rFonts w:asciiTheme="minorHAnsi" w:eastAsiaTheme="minorEastAsia" w:hAnsiTheme="minorHAnsi" w:cstheme="minorBidi"/>
          <w:color w:val="161616"/>
          <w:spacing w:val="-22"/>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komt</w:t>
      </w:r>
      <w:r w:rsidRPr="008F593D">
        <w:rPr>
          <w:rFonts w:asciiTheme="minorHAnsi" w:eastAsiaTheme="minorEastAsia" w:hAnsiTheme="minorHAnsi" w:cstheme="minorBidi"/>
          <w:color w:val="161616"/>
          <w:spacing w:val="-24"/>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ook</w:t>
      </w:r>
      <w:r w:rsidRPr="008F593D">
        <w:rPr>
          <w:rFonts w:asciiTheme="minorHAnsi" w:eastAsiaTheme="minorEastAsia" w:hAnsiTheme="minorHAnsi" w:cstheme="minorBidi"/>
          <w:color w:val="161616"/>
          <w:spacing w:val="-21"/>
          <w:w w:val="105"/>
          <w:sz w:val="22"/>
          <w:szCs w:val="22"/>
          <w:lang w:val="nl-NL"/>
        </w:rPr>
        <w:t xml:space="preserve"> </w:t>
      </w:r>
      <w:r w:rsidRPr="008F593D">
        <w:rPr>
          <w:rFonts w:asciiTheme="minorHAnsi" w:eastAsiaTheme="minorEastAsia" w:hAnsiTheme="minorHAnsi" w:cstheme="minorBidi"/>
          <w:color w:val="161616"/>
          <w:w w:val="105"/>
          <w:sz w:val="22"/>
          <w:szCs w:val="22"/>
          <w:lang w:val="nl-NL"/>
        </w:rPr>
        <w:t>de schriftelijke taalontwikkeling op</w:t>
      </w:r>
      <w:r w:rsidRPr="008F593D">
        <w:rPr>
          <w:rFonts w:asciiTheme="minorHAnsi" w:eastAsiaTheme="minorEastAsia" w:hAnsiTheme="minorHAnsi" w:cstheme="minorBidi"/>
          <w:color w:val="161616"/>
          <w:spacing w:val="-28"/>
          <w:w w:val="105"/>
          <w:sz w:val="22"/>
          <w:szCs w:val="22"/>
          <w:lang w:val="nl-NL"/>
        </w:rPr>
        <w:t xml:space="preserve"> </w:t>
      </w:r>
      <w:r w:rsidRPr="008F593D">
        <w:rPr>
          <w:rFonts w:asciiTheme="minorHAnsi" w:eastAsiaTheme="minorEastAsia" w:hAnsiTheme="minorHAnsi" w:cstheme="minorBidi"/>
          <w:color w:val="161616"/>
          <w:spacing w:val="-12"/>
          <w:w w:val="105"/>
          <w:sz w:val="22"/>
          <w:szCs w:val="22"/>
          <w:lang w:val="nl-NL"/>
        </w:rPr>
        <w:t>gang</w:t>
      </w:r>
      <w:r w:rsidRPr="008F593D">
        <w:rPr>
          <w:rFonts w:asciiTheme="minorHAnsi" w:eastAsiaTheme="minorEastAsia" w:hAnsiTheme="minorHAnsi" w:cstheme="minorBidi"/>
          <w:color w:val="2F2F2F"/>
          <w:spacing w:val="-12"/>
          <w:w w:val="105"/>
          <w:sz w:val="22"/>
          <w:szCs w:val="22"/>
          <w:lang w:val="nl-NL"/>
        </w:rPr>
        <w:t>.</w:t>
      </w:r>
      <w:r w:rsidRPr="008F593D">
        <w:rPr>
          <w:rFonts w:asciiTheme="minorHAnsi" w:eastAsiaTheme="minorEastAsia" w:hAnsiTheme="minorHAnsi" w:cstheme="minorBidi"/>
          <w:sz w:val="22"/>
          <w:szCs w:val="22"/>
          <w:lang w:val="nl-NL"/>
        </w:rPr>
        <w:t xml:space="preserve"> </w:t>
      </w:r>
      <w:r w:rsidR="009C5456">
        <w:rPr>
          <w:rFonts w:asciiTheme="minorHAnsi" w:eastAsiaTheme="minorEastAsia" w:hAnsiTheme="minorHAnsi" w:cstheme="minorBidi"/>
          <w:sz w:val="22"/>
          <w:szCs w:val="22"/>
          <w:lang w:val="nl-NL"/>
        </w:rPr>
        <w:t>Tegelijkertijd is schrijven heel belangrijk voor de taalontwikkeling</w:t>
      </w:r>
      <w:r w:rsidR="00A93346">
        <w:rPr>
          <w:rFonts w:asciiTheme="minorHAnsi" w:eastAsiaTheme="minorEastAsia" w:hAnsiTheme="minorHAnsi" w:cstheme="minorBidi"/>
          <w:sz w:val="22"/>
          <w:szCs w:val="22"/>
          <w:lang w:val="nl-NL"/>
        </w:rPr>
        <w:t xml:space="preserve"> omdat een schrijfverwerking </w:t>
      </w:r>
      <w:r w:rsidR="00815445">
        <w:rPr>
          <w:rFonts w:asciiTheme="minorHAnsi" w:eastAsiaTheme="minorEastAsia" w:hAnsiTheme="minorHAnsi" w:cstheme="minorBidi"/>
          <w:sz w:val="22"/>
          <w:szCs w:val="22"/>
          <w:lang w:val="nl-NL"/>
        </w:rPr>
        <w:t xml:space="preserve">velen malen effectiever is voor een duurzame </w:t>
      </w:r>
      <w:r w:rsidR="00D22DF5">
        <w:rPr>
          <w:rFonts w:asciiTheme="minorHAnsi" w:eastAsiaTheme="minorEastAsia" w:hAnsiTheme="minorHAnsi" w:cstheme="minorBidi"/>
          <w:sz w:val="22"/>
          <w:szCs w:val="22"/>
          <w:lang w:val="nl-NL"/>
        </w:rPr>
        <w:t xml:space="preserve">incorporatie van het te leren onderwerp. </w:t>
      </w:r>
      <w:r w:rsidRPr="008F593D">
        <w:rPr>
          <w:rFonts w:asciiTheme="minorHAnsi" w:eastAsiaTheme="minorEastAsia" w:hAnsiTheme="minorHAnsi" w:cstheme="minorBidi"/>
          <w:color w:val="161616"/>
          <w:sz w:val="22"/>
          <w:szCs w:val="22"/>
          <w:lang w:val="nl-NL"/>
        </w:rPr>
        <w:t>Er komt meer aandacht voor het klankzuiver schrijven van woorden en het schrijven van eenvoudige zinnen en verhaaltjes/versjes. Ook deze ontwikkeling gaat in eigen tempo.</w:t>
      </w:r>
      <w:r w:rsidR="00E73EF2">
        <w:rPr>
          <w:rFonts w:asciiTheme="minorHAnsi" w:eastAsiaTheme="minorEastAsia" w:hAnsiTheme="minorHAnsi" w:cstheme="minorBidi"/>
          <w:color w:val="161616"/>
          <w:sz w:val="22"/>
          <w:szCs w:val="22"/>
          <w:lang w:val="nl-NL"/>
        </w:rPr>
        <w:t xml:space="preserve"> Schrijven is </w:t>
      </w:r>
      <w:r w:rsidR="005D27A4">
        <w:rPr>
          <w:rFonts w:asciiTheme="minorHAnsi" w:eastAsiaTheme="minorEastAsia" w:hAnsiTheme="minorHAnsi" w:cstheme="minorBidi"/>
          <w:color w:val="161616"/>
          <w:sz w:val="22"/>
          <w:szCs w:val="22"/>
          <w:lang w:val="nl-NL"/>
        </w:rPr>
        <w:t xml:space="preserve">heel belangrijk voor de taalontwikkeling en daarom wordt het schrijven binnen de spreekmethoden en de </w:t>
      </w:r>
      <w:r w:rsidR="00750656">
        <w:rPr>
          <w:rFonts w:asciiTheme="minorHAnsi" w:eastAsiaTheme="minorEastAsia" w:hAnsiTheme="minorHAnsi" w:cstheme="minorBidi"/>
          <w:color w:val="161616"/>
          <w:sz w:val="22"/>
          <w:szCs w:val="22"/>
          <w:lang w:val="nl-NL"/>
        </w:rPr>
        <w:t>leesmethode gestimuleerd.</w:t>
      </w:r>
    </w:p>
    <w:p w14:paraId="7C4B7455" w14:textId="77777777" w:rsidR="00AE6F4B" w:rsidRPr="008F593D" w:rsidRDefault="00AE6F4B" w:rsidP="00AE53FA">
      <w:pPr>
        <w:pStyle w:val="Plattetekst"/>
        <w:jc w:val="both"/>
        <w:rPr>
          <w:rFonts w:asciiTheme="minorHAnsi" w:eastAsiaTheme="minorEastAsia" w:hAnsiTheme="minorHAnsi" w:cstheme="minorBidi"/>
          <w:sz w:val="22"/>
          <w:szCs w:val="22"/>
          <w:lang w:val="nl-NL"/>
        </w:rPr>
      </w:pPr>
    </w:p>
    <w:p w14:paraId="75BADA43" w14:textId="095A1F35" w:rsidR="00AE6F4B" w:rsidRPr="007E6967" w:rsidRDefault="53099396" w:rsidP="61D8347E">
      <w:pPr>
        <w:pStyle w:val="Plattetekst"/>
        <w:spacing w:before="83"/>
        <w:ind w:right="349"/>
        <w:jc w:val="both"/>
        <w:rPr>
          <w:rFonts w:asciiTheme="minorHAnsi" w:eastAsiaTheme="minorEastAsia" w:hAnsiTheme="minorHAnsi" w:cstheme="minorBidi"/>
          <w:color w:val="151515"/>
          <w:sz w:val="22"/>
          <w:szCs w:val="22"/>
          <w:lang w:val="nl-NL"/>
        </w:rPr>
      </w:pPr>
      <w:r w:rsidRPr="007E6967">
        <w:rPr>
          <w:rFonts w:asciiTheme="minorHAnsi" w:eastAsiaTheme="minorEastAsia" w:hAnsiTheme="minorHAnsi" w:cstheme="minorBidi"/>
          <w:color w:val="151515"/>
          <w:sz w:val="22"/>
          <w:szCs w:val="22"/>
          <w:lang w:val="nl-NL"/>
        </w:rPr>
        <w:t xml:space="preserve">Voor het oefenen van de schrijfletters gebruiken we 'Pennenstreken'. Voor spelling gebruiken we de werkschriften van 'Veilig Leren Lezen'. Daarna wordt overgestapt op de methodes die in de reguliere groepen worden gebruikt. Aanvullende programma's zijn </w:t>
      </w:r>
      <w:r w:rsidR="6C0DDB8A" w:rsidRPr="007E6967">
        <w:rPr>
          <w:rFonts w:asciiTheme="minorHAnsi" w:eastAsiaTheme="minorEastAsia" w:hAnsiTheme="minorHAnsi" w:cstheme="minorBidi"/>
          <w:color w:val="151515"/>
          <w:sz w:val="22"/>
          <w:szCs w:val="22"/>
          <w:lang w:val="nl-NL"/>
        </w:rPr>
        <w:t>o</w:t>
      </w:r>
      <w:r w:rsidRPr="007E6967">
        <w:rPr>
          <w:rFonts w:asciiTheme="minorHAnsi" w:eastAsiaTheme="minorEastAsia" w:hAnsiTheme="minorHAnsi" w:cstheme="minorBidi"/>
          <w:color w:val="151515"/>
          <w:sz w:val="22"/>
          <w:szCs w:val="22"/>
          <w:lang w:val="nl-NL"/>
        </w:rPr>
        <w:t>.a. ‘Spelling</w:t>
      </w:r>
      <w:r w:rsidR="6C0DDB8A" w:rsidRPr="007E6967">
        <w:rPr>
          <w:rFonts w:asciiTheme="minorHAnsi" w:eastAsiaTheme="minorEastAsia" w:hAnsiTheme="minorHAnsi" w:cstheme="minorBidi"/>
          <w:color w:val="151515"/>
          <w:sz w:val="22"/>
          <w:szCs w:val="22"/>
          <w:lang w:val="nl-NL"/>
        </w:rPr>
        <w:t xml:space="preserve"> op Maat</w:t>
      </w:r>
      <w:r w:rsidRPr="007E6967">
        <w:rPr>
          <w:rFonts w:asciiTheme="minorHAnsi" w:eastAsiaTheme="minorEastAsia" w:hAnsiTheme="minorHAnsi" w:cstheme="minorBidi"/>
          <w:color w:val="151515"/>
          <w:sz w:val="22"/>
          <w:szCs w:val="22"/>
          <w:lang w:val="nl-NL"/>
        </w:rPr>
        <w:t>’.</w:t>
      </w:r>
    </w:p>
    <w:p w14:paraId="1C542012" w14:textId="77777777" w:rsidR="00AE6F4B" w:rsidRDefault="00AE6F4B" w:rsidP="00AE53FA">
      <w:pPr>
        <w:pStyle w:val="Plattetekst"/>
        <w:spacing w:before="83"/>
        <w:ind w:right="349"/>
        <w:jc w:val="both"/>
        <w:rPr>
          <w:rFonts w:asciiTheme="minorHAnsi" w:eastAsiaTheme="minorEastAsia" w:hAnsiTheme="minorHAnsi" w:cstheme="minorBidi"/>
          <w:color w:val="181818"/>
          <w:sz w:val="22"/>
          <w:szCs w:val="22"/>
          <w:lang w:val="nl-NL"/>
        </w:rPr>
      </w:pPr>
    </w:p>
    <w:p w14:paraId="0A82510D" w14:textId="77777777" w:rsidR="005857B8" w:rsidRPr="008F593D" w:rsidRDefault="005857B8" w:rsidP="00AE53FA">
      <w:pPr>
        <w:pStyle w:val="Plattetekst"/>
        <w:spacing w:before="83"/>
        <w:ind w:right="349"/>
        <w:jc w:val="both"/>
        <w:rPr>
          <w:rFonts w:asciiTheme="minorHAnsi" w:eastAsiaTheme="minorEastAsia" w:hAnsiTheme="minorHAnsi" w:cstheme="minorBidi"/>
          <w:color w:val="181818"/>
          <w:sz w:val="22"/>
          <w:szCs w:val="22"/>
          <w:lang w:val="nl-NL"/>
        </w:rPr>
      </w:pPr>
    </w:p>
    <w:p w14:paraId="625F2363" w14:textId="77777777" w:rsidR="00AE6F4B" w:rsidRPr="008F593D" w:rsidRDefault="00AE6F4B" w:rsidP="00AE53FA">
      <w:pPr>
        <w:spacing w:line="240" w:lineRule="auto"/>
        <w:jc w:val="both"/>
        <w:rPr>
          <w:rFonts w:eastAsiaTheme="minorEastAsia"/>
          <w:b/>
          <w:bCs/>
        </w:rPr>
      </w:pPr>
      <w:r w:rsidRPr="008F593D">
        <w:rPr>
          <w:rFonts w:eastAsiaTheme="minorEastAsia"/>
          <w:b/>
          <w:bCs/>
          <w:color w:val="151515"/>
        </w:rPr>
        <w:lastRenderedPageBreak/>
        <w:t>Rekenen</w:t>
      </w:r>
    </w:p>
    <w:p w14:paraId="76DD666D" w14:textId="556CD140" w:rsidR="00AE6F4B" w:rsidRPr="008F593D" w:rsidRDefault="00AE6F4B" w:rsidP="0759AC2A">
      <w:pPr>
        <w:pStyle w:val="Plattetekst"/>
        <w:spacing w:before="42"/>
        <w:ind w:right="349"/>
        <w:jc w:val="both"/>
        <w:rPr>
          <w:rFonts w:asciiTheme="minorHAnsi" w:eastAsiaTheme="minorEastAsia" w:hAnsiTheme="minorHAnsi" w:cstheme="minorBidi"/>
          <w:color w:val="151515"/>
          <w:spacing w:val="-18"/>
          <w:w w:val="105"/>
          <w:sz w:val="22"/>
          <w:szCs w:val="22"/>
          <w:lang w:val="nl-NL"/>
        </w:rPr>
      </w:pPr>
      <w:r w:rsidRPr="0759AC2A">
        <w:rPr>
          <w:rFonts w:asciiTheme="minorHAnsi" w:eastAsiaTheme="minorEastAsia" w:hAnsiTheme="minorHAnsi" w:cstheme="minorBidi"/>
          <w:color w:val="151515"/>
          <w:w w:val="105"/>
          <w:sz w:val="22"/>
          <w:szCs w:val="22"/>
          <w:lang w:val="nl-NL"/>
        </w:rPr>
        <w:t>Als</w:t>
      </w:r>
      <w:r w:rsidRPr="0759AC2A">
        <w:rPr>
          <w:rFonts w:asciiTheme="minorHAnsi" w:eastAsiaTheme="minorEastAsia" w:hAnsiTheme="minorHAnsi" w:cstheme="minorBidi"/>
          <w:color w:val="151515"/>
          <w:spacing w:val="-29"/>
          <w:w w:val="105"/>
          <w:sz w:val="22"/>
          <w:szCs w:val="22"/>
          <w:lang w:val="nl-NL"/>
        </w:rPr>
        <w:t xml:space="preserve"> </w:t>
      </w:r>
      <w:r w:rsidRPr="0759AC2A">
        <w:rPr>
          <w:rFonts w:asciiTheme="minorHAnsi" w:eastAsiaTheme="minorEastAsia" w:hAnsiTheme="minorHAnsi" w:cstheme="minorBidi"/>
          <w:color w:val="151515"/>
          <w:w w:val="105"/>
          <w:sz w:val="22"/>
          <w:szCs w:val="22"/>
          <w:lang w:val="nl-NL"/>
        </w:rPr>
        <w:t>leerlingen</w:t>
      </w:r>
      <w:r w:rsidRPr="0759AC2A">
        <w:rPr>
          <w:rFonts w:asciiTheme="minorHAnsi" w:eastAsiaTheme="minorEastAsia" w:hAnsiTheme="minorHAnsi" w:cstheme="minorBidi"/>
          <w:color w:val="151515"/>
          <w:spacing w:val="-25"/>
          <w:w w:val="105"/>
          <w:sz w:val="22"/>
          <w:szCs w:val="22"/>
          <w:lang w:val="nl-NL"/>
        </w:rPr>
        <w:t xml:space="preserve"> </w:t>
      </w:r>
      <w:r w:rsidRPr="0759AC2A">
        <w:rPr>
          <w:rFonts w:asciiTheme="minorHAnsi" w:eastAsiaTheme="minorEastAsia" w:hAnsiTheme="minorHAnsi" w:cstheme="minorBidi"/>
          <w:color w:val="151515"/>
          <w:w w:val="105"/>
          <w:sz w:val="22"/>
          <w:szCs w:val="22"/>
          <w:lang w:val="nl-NL"/>
        </w:rPr>
        <w:t>beginnen</w:t>
      </w:r>
      <w:r w:rsidRPr="0759AC2A">
        <w:rPr>
          <w:rFonts w:asciiTheme="minorHAnsi" w:eastAsiaTheme="minorEastAsia" w:hAnsiTheme="minorHAnsi" w:cstheme="minorBidi"/>
          <w:color w:val="151515"/>
          <w:spacing w:val="-26"/>
          <w:w w:val="105"/>
          <w:sz w:val="22"/>
          <w:szCs w:val="22"/>
          <w:lang w:val="nl-NL"/>
        </w:rPr>
        <w:t xml:space="preserve"> </w:t>
      </w:r>
      <w:r w:rsidRPr="0759AC2A">
        <w:rPr>
          <w:rFonts w:asciiTheme="minorHAnsi" w:eastAsiaTheme="minorEastAsia" w:hAnsiTheme="minorHAnsi" w:cstheme="minorBidi"/>
          <w:color w:val="151515"/>
          <w:w w:val="105"/>
          <w:sz w:val="22"/>
          <w:szCs w:val="22"/>
          <w:lang w:val="nl-NL"/>
        </w:rPr>
        <w:t>in</w:t>
      </w:r>
      <w:r w:rsidRPr="0759AC2A">
        <w:rPr>
          <w:rFonts w:asciiTheme="minorHAnsi" w:eastAsiaTheme="minorEastAsia" w:hAnsiTheme="minorHAnsi" w:cstheme="minorBidi"/>
          <w:color w:val="151515"/>
          <w:spacing w:val="-35"/>
          <w:w w:val="105"/>
          <w:sz w:val="22"/>
          <w:szCs w:val="22"/>
          <w:lang w:val="nl-NL"/>
        </w:rPr>
        <w:t xml:space="preserve"> </w:t>
      </w:r>
      <w:r w:rsidRPr="0759AC2A">
        <w:rPr>
          <w:rFonts w:asciiTheme="minorHAnsi" w:eastAsiaTheme="minorEastAsia" w:hAnsiTheme="minorHAnsi" w:cstheme="minorBidi"/>
          <w:color w:val="151515"/>
          <w:w w:val="105"/>
          <w:sz w:val="22"/>
          <w:szCs w:val="22"/>
          <w:lang w:val="nl-NL"/>
        </w:rPr>
        <w:t>de</w:t>
      </w:r>
      <w:r w:rsidRPr="0759AC2A">
        <w:rPr>
          <w:rFonts w:asciiTheme="minorHAnsi" w:eastAsiaTheme="minorEastAsia" w:hAnsiTheme="minorHAnsi" w:cstheme="minorBidi"/>
          <w:color w:val="151515"/>
          <w:spacing w:val="-28"/>
          <w:w w:val="105"/>
          <w:sz w:val="22"/>
          <w:szCs w:val="22"/>
          <w:lang w:val="nl-NL"/>
        </w:rPr>
        <w:t xml:space="preserve"> </w:t>
      </w:r>
      <w:r w:rsidR="00013288" w:rsidRPr="0759AC2A">
        <w:rPr>
          <w:rFonts w:asciiTheme="minorHAnsi" w:eastAsiaTheme="minorEastAsia" w:hAnsiTheme="minorHAnsi" w:cstheme="minorBidi"/>
          <w:color w:val="151515"/>
          <w:w w:val="105"/>
          <w:sz w:val="22"/>
          <w:szCs w:val="22"/>
          <w:lang w:val="nl-NL"/>
        </w:rPr>
        <w:t>nieuwkomersklassen</w:t>
      </w:r>
      <w:r w:rsidRPr="0759AC2A">
        <w:rPr>
          <w:rFonts w:asciiTheme="minorHAnsi" w:eastAsiaTheme="minorEastAsia" w:hAnsiTheme="minorHAnsi" w:cstheme="minorBidi"/>
          <w:color w:val="151515"/>
          <w:spacing w:val="-15"/>
          <w:w w:val="105"/>
          <w:sz w:val="22"/>
          <w:szCs w:val="22"/>
          <w:lang w:val="nl-NL"/>
        </w:rPr>
        <w:t xml:space="preserve"> </w:t>
      </w:r>
      <w:r w:rsidRPr="0759AC2A">
        <w:rPr>
          <w:rFonts w:asciiTheme="minorHAnsi" w:eastAsiaTheme="minorEastAsia" w:hAnsiTheme="minorHAnsi" w:cstheme="minorBidi"/>
          <w:color w:val="151515"/>
          <w:w w:val="105"/>
          <w:sz w:val="22"/>
          <w:szCs w:val="22"/>
          <w:lang w:val="nl-NL"/>
        </w:rPr>
        <w:t>wordt</w:t>
      </w:r>
      <w:r w:rsidRPr="0759AC2A">
        <w:rPr>
          <w:rFonts w:asciiTheme="minorHAnsi" w:eastAsiaTheme="minorEastAsia" w:hAnsiTheme="minorHAnsi" w:cstheme="minorBidi"/>
          <w:color w:val="151515"/>
          <w:spacing w:val="-22"/>
          <w:w w:val="105"/>
          <w:sz w:val="22"/>
          <w:szCs w:val="22"/>
          <w:lang w:val="nl-NL"/>
        </w:rPr>
        <w:t xml:space="preserve"> </w:t>
      </w:r>
      <w:r w:rsidRPr="0759AC2A">
        <w:rPr>
          <w:rFonts w:asciiTheme="minorHAnsi" w:eastAsiaTheme="minorEastAsia" w:hAnsiTheme="minorHAnsi" w:cstheme="minorBidi"/>
          <w:color w:val="151515"/>
          <w:w w:val="105"/>
          <w:sz w:val="22"/>
          <w:szCs w:val="22"/>
          <w:lang w:val="nl-NL"/>
        </w:rPr>
        <w:t>eerst</w:t>
      </w:r>
      <w:r w:rsidRPr="0759AC2A">
        <w:rPr>
          <w:rFonts w:asciiTheme="minorHAnsi" w:eastAsiaTheme="minorEastAsia" w:hAnsiTheme="minorHAnsi" w:cstheme="minorBidi"/>
          <w:color w:val="151515"/>
          <w:spacing w:val="-22"/>
          <w:w w:val="105"/>
          <w:sz w:val="22"/>
          <w:szCs w:val="22"/>
          <w:lang w:val="nl-NL"/>
        </w:rPr>
        <w:t xml:space="preserve"> </w:t>
      </w:r>
      <w:r w:rsidRPr="0759AC2A">
        <w:rPr>
          <w:rFonts w:asciiTheme="minorHAnsi" w:eastAsiaTheme="minorEastAsia" w:hAnsiTheme="minorHAnsi" w:cstheme="minorBidi"/>
          <w:color w:val="151515"/>
          <w:w w:val="105"/>
          <w:sz w:val="22"/>
          <w:szCs w:val="22"/>
          <w:lang w:val="nl-NL"/>
        </w:rPr>
        <w:t>de</w:t>
      </w:r>
      <w:r w:rsidRPr="0759AC2A">
        <w:rPr>
          <w:rFonts w:asciiTheme="minorHAnsi" w:eastAsiaTheme="minorEastAsia" w:hAnsiTheme="minorHAnsi" w:cstheme="minorBidi"/>
          <w:color w:val="151515"/>
          <w:spacing w:val="-28"/>
          <w:w w:val="105"/>
          <w:sz w:val="22"/>
          <w:szCs w:val="22"/>
          <w:lang w:val="nl-NL"/>
        </w:rPr>
        <w:t xml:space="preserve"> </w:t>
      </w:r>
      <w:r w:rsidRPr="0759AC2A">
        <w:rPr>
          <w:rFonts w:asciiTheme="minorHAnsi" w:eastAsiaTheme="minorEastAsia" w:hAnsiTheme="minorHAnsi" w:cstheme="minorBidi"/>
          <w:color w:val="151515"/>
          <w:w w:val="105"/>
          <w:sz w:val="22"/>
          <w:szCs w:val="22"/>
          <w:lang w:val="nl-NL"/>
        </w:rPr>
        <w:t>reken</w:t>
      </w:r>
      <w:r w:rsidR="001948B3">
        <w:rPr>
          <w:rFonts w:asciiTheme="minorHAnsi" w:eastAsiaTheme="minorEastAsia" w:hAnsiTheme="minorHAnsi" w:cstheme="minorBidi"/>
          <w:color w:val="151515"/>
          <w:w w:val="105"/>
          <w:sz w:val="22"/>
          <w:szCs w:val="22"/>
          <w:lang w:val="nl-NL"/>
        </w:rPr>
        <w:t>vaardigheidstoets van Horen, Zien en Schrijven</w:t>
      </w:r>
      <w:r w:rsidRPr="0759AC2A">
        <w:rPr>
          <w:rFonts w:asciiTheme="minorHAnsi" w:eastAsiaTheme="minorEastAsia" w:hAnsiTheme="minorHAnsi" w:cstheme="minorBidi"/>
          <w:color w:val="151515"/>
          <w:w w:val="105"/>
          <w:sz w:val="22"/>
          <w:szCs w:val="22"/>
          <w:lang w:val="nl-NL"/>
        </w:rPr>
        <w:t xml:space="preserve"> afgenomen om hun niveau te bepalen. </w:t>
      </w:r>
      <w:r w:rsidR="008E6523" w:rsidRPr="0759AC2A">
        <w:rPr>
          <w:rFonts w:asciiTheme="minorHAnsi" w:eastAsiaTheme="minorEastAsia" w:hAnsiTheme="minorHAnsi" w:cstheme="minorBidi"/>
          <w:color w:val="151515"/>
          <w:w w:val="105"/>
          <w:sz w:val="22"/>
          <w:szCs w:val="22"/>
          <w:lang w:val="nl-NL"/>
        </w:rPr>
        <w:t xml:space="preserve">Daarnaast wordt het programma </w:t>
      </w:r>
      <w:proofErr w:type="spellStart"/>
      <w:r w:rsidR="008E6523" w:rsidRPr="0759AC2A">
        <w:rPr>
          <w:rFonts w:asciiTheme="minorHAnsi" w:eastAsiaTheme="minorEastAsia" w:hAnsiTheme="minorHAnsi" w:cstheme="minorBidi"/>
          <w:color w:val="151515"/>
          <w:w w:val="105"/>
          <w:sz w:val="22"/>
          <w:szCs w:val="22"/>
          <w:lang w:val="nl-NL"/>
        </w:rPr>
        <w:t>Bareka</w:t>
      </w:r>
      <w:proofErr w:type="spellEnd"/>
      <w:r w:rsidR="008E6523" w:rsidRPr="0759AC2A">
        <w:rPr>
          <w:rFonts w:asciiTheme="minorHAnsi" w:eastAsiaTheme="minorEastAsia" w:hAnsiTheme="minorHAnsi" w:cstheme="minorBidi"/>
          <w:color w:val="151515"/>
          <w:w w:val="105"/>
          <w:sz w:val="22"/>
          <w:szCs w:val="22"/>
          <w:lang w:val="nl-NL"/>
        </w:rPr>
        <w:t xml:space="preserve"> gebruikt om gaten in de automatisering te identificeren. </w:t>
      </w:r>
      <w:r w:rsidRPr="0759AC2A">
        <w:rPr>
          <w:rFonts w:asciiTheme="minorHAnsi" w:eastAsiaTheme="minorEastAsia" w:hAnsiTheme="minorHAnsi" w:cstheme="minorBidi"/>
          <w:color w:val="151515"/>
          <w:w w:val="105"/>
          <w:sz w:val="22"/>
          <w:szCs w:val="22"/>
          <w:lang w:val="nl-NL"/>
        </w:rPr>
        <w:t>Daarna gaan de leerlingen werken in</w:t>
      </w:r>
      <w:r w:rsidR="00B375A0">
        <w:rPr>
          <w:rFonts w:asciiTheme="minorHAnsi" w:eastAsiaTheme="minorEastAsia" w:hAnsiTheme="minorHAnsi" w:cstheme="minorBidi"/>
          <w:color w:val="151515"/>
          <w:w w:val="105"/>
          <w:sz w:val="22"/>
          <w:szCs w:val="22"/>
          <w:lang w:val="nl-NL"/>
        </w:rPr>
        <w:t xml:space="preserve"> </w:t>
      </w:r>
      <w:proofErr w:type="spellStart"/>
      <w:r w:rsidR="00B375A0">
        <w:rPr>
          <w:rFonts w:asciiTheme="minorHAnsi" w:eastAsiaTheme="minorEastAsia" w:hAnsiTheme="minorHAnsi" w:cstheme="minorBidi"/>
          <w:color w:val="151515"/>
          <w:w w:val="105"/>
          <w:sz w:val="22"/>
          <w:szCs w:val="22"/>
          <w:lang w:val="nl-NL"/>
        </w:rPr>
        <w:t>Semsom</w:t>
      </w:r>
      <w:proofErr w:type="spellEnd"/>
      <w:r w:rsidR="00B375A0">
        <w:rPr>
          <w:rFonts w:asciiTheme="minorHAnsi" w:eastAsiaTheme="minorEastAsia" w:hAnsiTheme="minorHAnsi" w:cstheme="minorBidi"/>
          <w:color w:val="151515"/>
          <w:w w:val="105"/>
          <w:sz w:val="22"/>
          <w:szCs w:val="22"/>
          <w:lang w:val="nl-NL"/>
        </w:rPr>
        <w:t xml:space="preserve"> en</w:t>
      </w:r>
      <w:r w:rsidR="00255171">
        <w:rPr>
          <w:rFonts w:asciiTheme="minorHAnsi" w:eastAsiaTheme="minorEastAsia" w:hAnsiTheme="minorHAnsi" w:cstheme="minorBidi"/>
          <w:color w:val="151515"/>
          <w:w w:val="105"/>
          <w:sz w:val="22"/>
          <w:szCs w:val="22"/>
          <w:lang w:val="nl-NL"/>
        </w:rPr>
        <w:t>/of</w:t>
      </w:r>
      <w:r w:rsidR="00B375A0">
        <w:rPr>
          <w:rFonts w:asciiTheme="minorHAnsi" w:eastAsiaTheme="minorEastAsia" w:hAnsiTheme="minorHAnsi" w:cstheme="minorBidi"/>
          <w:color w:val="151515"/>
          <w:w w:val="105"/>
          <w:sz w:val="22"/>
          <w:szCs w:val="22"/>
          <w:lang w:val="nl-NL"/>
        </w:rPr>
        <w:t xml:space="preserve"> </w:t>
      </w:r>
      <w:r w:rsidRPr="0759AC2A">
        <w:rPr>
          <w:rFonts w:asciiTheme="minorHAnsi" w:eastAsiaTheme="minorEastAsia" w:hAnsiTheme="minorHAnsi" w:cstheme="minorBidi"/>
          <w:color w:val="151515"/>
          <w:w w:val="105"/>
          <w:sz w:val="22"/>
          <w:szCs w:val="22"/>
          <w:lang w:val="nl-NL"/>
        </w:rPr>
        <w:t>Alles telt Q dat past bij hun niveau.</w:t>
      </w:r>
      <w:r w:rsidRPr="0759AC2A">
        <w:rPr>
          <w:rFonts w:asciiTheme="minorHAnsi" w:eastAsiaTheme="minorEastAsia" w:hAnsiTheme="minorHAnsi" w:cstheme="minorBidi"/>
          <w:color w:val="151515"/>
          <w:spacing w:val="-18"/>
          <w:w w:val="105"/>
          <w:sz w:val="22"/>
          <w:szCs w:val="22"/>
          <w:lang w:val="nl-NL"/>
        </w:rPr>
        <w:t xml:space="preserve"> </w:t>
      </w:r>
      <w:r w:rsidRPr="0759AC2A">
        <w:rPr>
          <w:rFonts w:asciiTheme="minorHAnsi" w:eastAsiaTheme="minorEastAsia" w:hAnsiTheme="minorHAnsi" w:cstheme="minorBidi"/>
          <w:color w:val="151515"/>
          <w:w w:val="105"/>
          <w:sz w:val="22"/>
          <w:szCs w:val="22"/>
          <w:lang w:val="nl-NL"/>
        </w:rPr>
        <w:t xml:space="preserve">Dit </w:t>
      </w:r>
      <w:r w:rsidR="00C55C66">
        <w:rPr>
          <w:rFonts w:asciiTheme="minorHAnsi" w:eastAsiaTheme="minorEastAsia" w:hAnsiTheme="minorHAnsi" w:cstheme="minorBidi"/>
          <w:color w:val="151515"/>
          <w:w w:val="105"/>
          <w:sz w:val="22"/>
          <w:szCs w:val="22"/>
          <w:lang w:val="nl-NL"/>
        </w:rPr>
        <w:t>zijn</w:t>
      </w:r>
      <w:r w:rsidRPr="0759AC2A">
        <w:rPr>
          <w:rFonts w:asciiTheme="minorHAnsi" w:eastAsiaTheme="minorEastAsia" w:hAnsiTheme="minorHAnsi" w:cstheme="minorBidi"/>
          <w:color w:val="151515"/>
          <w:w w:val="105"/>
          <w:sz w:val="22"/>
          <w:szCs w:val="22"/>
          <w:lang w:val="nl-NL"/>
        </w:rPr>
        <w:t xml:space="preserve"> de methode</w:t>
      </w:r>
      <w:r w:rsidR="00C55C66">
        <w:rPr>
          <w:rFonts w:asciiTheme="minorHAnsi" w:eastAsiaTheme="minorEastAsia" w:hAnsiTheme="minorHAnsi" w:cstheme="minorBidi"/>
          <w:color w:val="151515"/>
          <w:w w:val="105"/>
          <w:sz w:val="22"/>
          <w:szCs w:val="22"/>
          <w:lang w:val="nl-NL"/>
        </w:rPr>
        <w:t>s</w:t>
      </w:r>
      <w:r w:rsidRPr="0759AC2A">
        <w:rPr>
          <w:rFonts w:asciiTheme="minorHAnsi" w:eastAsiaTheme="minorEastAsia" w:hAnsiTheme="minorHAnsi" w:cstheme="minorBidi"/>
          <w:color w:val="151515"/>
          <w:w w:val="105"/>
          <w:sz w:val="22"/>
          <w:szCs w:val="22"/>
          <w:lang w:val="nl-NL"/>
        </w:rPr>
        <w:t xml:space="preserve"> die ook in de reguliere groepen </w:t>
      </w:r>
      <w:r w:rsidR="00046724">
        <w:rPr>
          <w:rFonts w:asciiTheme="minorHAnsi" w:eastAsiaTheme="minorEastAsia" w:hAnsiTheme="minorHAnsi" w:cstheme="minorBidi"/>
          <w:color w:val="151515"/>
          <w:w w:val="105"/>
          <w:sz w:val="22"/>
          <w:szCs w:val="22"/>
          <w:lang w:val="nl-NL"/>
        </w:rPr>
        <w:t xml:space="preserve">van Leimundo </w:t>
      </w:r>
      <w:r w:rsidRPr="0759AC2A">
        <w:rPr>
          <w:rFonts w:asciiTheme="minorHAnsi" w:eastAsiaTheme="minorEastAsia" w:hAnsiTheme="minorHAnsi" w:cstheme="minorBidi"/>
          <w:color w:val="151515"/>
          <w:w w:val="105"/>
          <w:sz w:val="22"/>
          <w:szCs w:val="22"/>
          <w:lang w:val="nl-NL"/>
        </w:rPr>
        <w:t xml:space="preserve">wordt gebruikt. </w:t>
      </w:r>
      <w:r w:rsidR="00255171">
        <w:rPr>
          <w:rFonts w:asciiTheme="minorHAnsi" w:eastAsiaTheme="minorEastAsia" w:hAnsiTheme="minorHAnsi" w:cstheme="minorBidi"/>
          <w:color w:val="151515"/>
          <w:w w:val="105"/>
          <w:sz w:val="22"/>
          <w:szCs w:val="22"/>
          <w:lang w:val="nl-NL"/>
        </w:rPr>
        <w:t>D</w:t>
      </w:r>
      <w:r w:rsidRPr="0759AC2A">
        <w:rPr>
          <w:rFonts w:asciiTheme="minorHAnsi" w:eastAsiaTheme="minorEastAsia" w:hAnsiTheme="minorHAnsi" w:cstheme="minorBidi"/>
          <w:color w:val="151515"/>
          <w:sz w:val="22"/>
          <w:szCs w:val="22"/>
          <w:lang w:val="nl-NL"/>
        </w:rPr>
        <w:t xml:space="preserve">e leerlingen werken in hun eigen tempo door de werkboekjes. </w:t>
      </w:r>
      <w:r w:rsidRPr="0759AC2A">
        <w:rPr>
          <w:rFonts w:asciiTheme="minorHAnsi" w:eastAsiaTheme="minorEastAsia" w:hAnsiTheme="minorHAnsi" w:cstheme="minorBidi"/>
          <w:color w:val="151515"/>
          <w:w w:val="105"/>
          <w:sz w:val="22"/>
          <w:szCs w:val="22"/>
          <w:lang w:val="nl-NL"/>
        </w:rPr>
        <w:t>Instructie wordt individueel of i</w:t>
      </w:r>
      <w:r w:rsidR="000A0771">
        <w:rPr>
          <w:rFonts w:asciiTheme="minorHAnsi" w:eastAsiaTheme="minorEastAsia" w:hAnsiTheme="minorHAnsi" w:cstheme="minorBidi"/>
          <w:color w:val="151515"/>
          <w:w w:val="105"/>
          <w:sz w:val="22"/>
          <w:szCs w:val="22"/>
          <w:lang w:val="nl-NL"/>
        </w:rPr>
        <w:t>n</w:t>
      </w:r>
      <w:r w:rsidRPr="0759AC2A">
        <w:rPr>
          <w:rFonts w:asciiTheme="minorHAnsi" w:eastAsiaTheme="minorEastAsia" w:hAnsiTheme="minorHAnsi" w:cstheme="minorBidi"/>
          <w:color w:val="151515"/>
          <w:w w:val="105"/>
          <w:sz w:val="22"/>
          <w:szCs w:val="22"/>
          <w:lang w:val="nl-NL"/>
        </w:rPr>
        <w:t xml:space="preserve"> kleine groepjes gegeven</w:t>
      </w:r>
      <w:r w:rsidR="009445F0">
        <w:rPr>
          <w:rFonts w:asciiTheme="minorHAnsi" w:eastAsiaTheme="minorEastAsia" w:hAnsiTheme="minorHAnsi" w:cstheme="minorBidi"/>
          <w:color w:val="151515"/>
          <w:w w:val="105"/>
          <w:sz w:val="22"/>
          <w:szCs w:val="22"/>
          <w:lang w:val="nl-NL"/>
        </w:rPr>
        <w:t xml:space="preserve"> n.a.v. de </w:t>
      </w:r>
      <w:proofErr w:type="gramStart"/>
      <w:r w:rsidR="000A0771">
        <w:rPr>
          <w:rFonts w:asciiTheme="minorHAnsi" w:eastAsiaTheme="minorEastAsia" w:hAnsiTheme="minorHAnsi" w:cstheme="minorBidi"/>
          <w:color w:val="151515"/>
          <w:w w:val="105"/>
          <w:sz w:val="22"/>
          <w:szCs w:val="22"/>
          <w:lang w:val="nl-NL"/>
        </w:rPr>
        <w:t xml:space="preserve">LOWAN </w:t>
      </w:r>
      <w:r w:rsidR="009445F0">
        <w:rPr>
          <w:rFonts w:asciiTheme="minorHAnsi" w:eastAsiaTheme="minorEastAsia" w:hAnsiTheme="minorHAnsi" w:cstheme="minorBidi"/>
          <w:color w:val="151515"/>
          <w:w w:val="105"/>
          <w:sz w:val="22"/>
          <w:szCs w:val="22"/>
          <w:lang w:val="nl-NL"/>
        </w:rPr>
        <w:t>leerdoelen</w:t>
      </w:r>
      <w:proofErr w:type="gramEnd"/>
      <w:r w:rsidRPr="0759AC2A">
        <w:rPr>
          <w:rFonts w:asciiTheme="minorHAnsi" w:eastAsiaTheme="minorEastAsia" w:hAnsiTheme="minorHAnsi" w:cstheme="minorBidi"/>
          <w:color w:val="151515"/>
          <w:w w:val="105"/>
          <w:sz w:val="22"/>
          <w:szCs w:val="22"/>
          <w:lang w:val="nl-NL"/>
        </w:rPr>
        <w:t xml:space="preserve">. </w:t>
      </w:r>
      <w:r w:rsidRPr="0759AC2A">
        <w:rPr>
          <w:rFonts w:asciiTheme="minorHAnsi" w:eastAsiaTheme="minorEastAsia" w:hAnsiTheme="minorHAnsi" w:cstheme="minorBidi"/>
          <w:color w:val="151515"/>
          <w:sz w:val="22"/>
          <w:szCs w:val="22"/>
          <w:lang w:val="nl-NL"/>
        </w:rPr>
        <w:t>De kinderen oefenen dagelijks met de software van het programma Rekentuin.</w:t>
      </w:r>
    </w:p>
    <w:p w14:paraId="26AF5F28" w14:textId="77777777" w:rsidR="00AE6F4B" w:rsidRPr="008F593D" w:rsidRDefault="00AE6F4B" w:rsidP="00AE53FA">
      <w:pPr>
        <w:pStyle w:val="Plattetekst"/>
        <w:spacing w:before="42"/>
        <w:ind w:right="349"/>
        <w:jc w:val="both"/>
        <w:rPr>
          <w:rFonts w:asciiTheme="minorHAnsi" w:eastAsiaTheme="minorEastAsia" w:hAnsiTheme="minorHAnsi" w:cstheme="minorBidi"/>
          <w:color w:val="151515"/>
          <w:spacing w:val="-18"/>
          <w:w w:val="105"/>
          <w:sz w:val="22"/>
          <w:szCs w:val="22"/>
          <w:lang w:val="nl-NL"/>
        </w:rPr>
      </w:pPr>
    </w:p>
    <w:p w14:paraId="30E2493D" w14:textId="77777777" w:rsidR="00AE6F4B" w:rsidRPr="008F593D" w:rsidRDefault="00AE6F4B" w:rsidP="00AE53FA">
      <w:pPr>
        <w:spacing w:before="94" w:line="240" w:lineRule="auto"/>
        <w:jc w:val="both"/>
        <w:rPr>
          <w:rFonts w:eastAsiaTheme="minorEastAsia"/>
          <w:b/>
          <w:bCs/>
        </w:rPr>
      </w:pPr>
      <w:r w:rsidRPr="008F593D">
        <w:rPr>
          <w:rFonts w:eastAsiaTheme="minorEastAsia"/>
          <w:b/>
          <w:bCs/>
          <w:color w:val="151515"/>
        </w:rPr>
        <w:t>Sociale -emotionele vorming</w:t>
      </w:r>
    </w:p>
    <w:p w14:paraId="1D5453ED" w14:textId="66C7BC1F" w:rsidR="00AE6F4B" w:rsidRDefault="00AE6F4B" w:rsidP="0030124D">
      <w:pPr>
        <w:pStyle w:val="Plattetekst"/>
        <w:jc w:val="both"/>
        <w:rPr>
          <w:rFonts w:asciiTheme="minorHAnsi" w:eastAsiaTheme="minorEastAsia" w:hAnsiTheme="minorHAnsi" w:cstheme="minorBidi"/>
          <w:color w:val="151515"/>
          <w:w w:val="105"/>
          <w:sz w:val="22"/>
          <w:szCs w:val="22"/>
          <w:lang w:val="nl-NL"/>
        </w:rPr>
      </w:pPr>
      <w:r w:rsidRPr="008F593D">
        <w:rPr>
          <w:rFonts w:asciiTheme="minorHAnsi" w:eastAsiaTheme="minorEastAsia" w:hAnsiTheme="minorHAnsi" w:cstheme="minorBidi"/>
          <w:color w:val="151515"/>
          <w:sz w:val="22"/>
          <w:szCs w:val="22"/>
          <w:lang w:val="nl-NL"/>
        </w:rPr>
        <w:t xml:space="preserve">In het begin is er voornamelijk aandacht voor de regels, afspraken en routines. Basisregels leren </w:t>
      </w:r>
      <w:proofErr w:type="gramStart"/>
      <w:r w:rsidRPr="008F593D">
        <w:rPr>
          <w:rFonts w:asciiTheme="minorHAnsi" w:eastAsiaTheme="minorEastAsia" w:hAnsiTheme="minorHAnsi" w:cstheme="minorBidi"/>
          <w:color w:val="151515"/>
          <w:sz w:val="22"/>
          <w:szCs w:val="22"/>
          <w:lang w:val="nl-NL"/>
        </w:rPr>
        <w:t xml:space="preserve">als </w:t>
      </w:r>
      <w:r w:rsidRPr="008F593D">
        <w:rPr>
          <w:rFonts w:asciiTheme="minorHAnsi" w:eastAsiaTheme="minorEastAsia" w:hAnsiTheme="minorHAnsi" w:cstheme="minorBidi"/>
          <w:color w:val="414141"/>
          <w:sz w:val="22"/>
          <w:szCs w:val="22"/>
          <w:lang w:val="nl-NL"/>
        </w:rPr>
        <w:t>:</w:t>
      </w:r>
      <w:proofErr w:type="gramEnd"/>
      <w:r w:rsidR="0030124D">
        <w:rPr>
          <w:rFonts w:asciiTheme="minorHAnsi" w:eastAsiaTheme="minorEastAsia" w:hAnsiTheme="minorHAnsi" w:cstheme="minorBidi"/>
          <w:color w:val="414141"/>
          <w:sz w:val="22"/>
          <w:szCs w:val="22"/>
          <w:lang w:val="nl-NL"/>
        </w:rPr>
        <w:t xml:space="preserve"> </w:t>
      </w:r>
      <w:r w:rsidRPr="00C55C66">
        <w:rPr>
          <w:rFonts w:asciiTheme="minorHAnsi" w:eastAsiaTheme="minorEastAsia" w:hAnsiTheme="minorHAnsi" w:cstheme="minorBidi"/>
          <w:color w:val="151515"/>
          <w:w w:val="105"/>
          <w:sz w:val="22"/>
          <w:szCs w:val="22"/>
          <w:lang w:val="nl-NL"/>
        </w:rPr>
        <w:t>groeten/</w:t>
      </w:r>
      <w:r w:rsidRPr="00C55C66">
        <w:rPr>
          <w:rFonts w:asciiTheme="minorHAnsi" w:eastAsiaTheme="minorEastAsia" w:hAnsiTheme="minorHAnsi" w:cstheme="minorBidi"/>
          <w:color w:val="151515"/>
          <w:spacing w:val="-12"/>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hand</w:t>
      </w:r>
      <w:r w:rsidRPr="00C55C66">
        <w:rPr>
          <w:rFonts w:asciiTheme="minorHAnsi" w:eastAsiaTheme="minorEastAsia" w:hAnsiTheme="minorHAnsi" w:cstheme="minorBidi"/>
          <w:color w:val="151515"/>
          <w:spacing w:val="-23"/>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geven</w:t>
      </w:r>
      <w:r w:rsidRPr="00C55C66">
        <w:rPr>
          <w:rFonts w:asciiTheme="minorHAnsi" w:eastAsiaTheme="minorEastAsia" w:hAnsiTheme="minorHAnsi" w:cstheme="minorBidi"/>
          <w:color w:val="151515"/>
          <w:spacing w:val="-21"/>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als</w:t>
      </w:r>
      <w:r w:rsidRPr="00C55C66">
        <w:rPr>
          <w:rFonts w:asciiTheme="minorHAnsi" w:eastAsiaTheme="minorEastAsia" w:hAnsiTheme="minorHAnsi" w:cstheme="minorBidi"/>
          <w:color w:val="151515"/>
          <w:spacing w:val="-18"/>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je</w:t>
      </w:r>
      <w:r w:rsidRPr="00C55C66">
        <w:rPr>
          <w:rFonts w:asciiTheme="minorHAnsi" w:eastAsiaTheme="minorEastAsia" w:hAnsiTheme="minorHAnsi" w:cstheme="minorBidi"/>
          <w:color w:val="151515"/>
          <w:spacing w:val="-27"/>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op</w:t>
      </w:r>
      <w:r w:rsidRPr="00C55C66">
        <w:rPr>
          <w:rFonts w:asciiTheme="minorHAnsi" w:eastAsiaTheme="minorEastAsia" w:hAnsiTheme="minorHAnsi" w:cstheme="minorBidi"/>
          <w:color w:val="151515"/>
          <w:spacing w:val="-25"/>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school</w:t>
      </w:r>
      <w:r w:rsidRPr="00C55C66">
        <w:rPr>
          <w:rFonts w:asciiTheme="minorHAnsi" w:eastAsiaTheme="minorEastAsia" w:hAnsiTheme="minorHAnsi" w:cstheme="minorBidi"/>
          <w:color w:val="151515"/>
          <w:spacing w:val="-22"/>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komt,</w:t>
      </w:r>
      <w:r w:rsidRPr="00C55C66">
        <w:rPr>
          <w:rFonts w:asciiTheme="minorHAnsi" w:eastAsiaTheme="minorEastAsia" w:hAnsiTheme="minorHAnsi" w:cstheme="minorBidi"/>
          <w:color w:val="151515"/>
          <w:spacing w:val="-25"/>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elkaar</w:t>
      </w:r>
      <w:r w:rsidRPr="00C55C66">
        <w:rPr>
          <w:rFonts w:asciiTheme="minorHAnsi" w:eastAsiaTheme="minorEastAsia" w:hAnsiTheme="minorHAnsi" w:cstheme="minorBidi"/>
          <w:color w:val="151515"/>
          <w:spacing w:val="-15"/>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helpen</w:t>
      </w:r>
      <w:r w:rsidRPr="00C55C66">
        <w:rPr>
          <w:rFonts w:asciiTheme="minorHAnsi" w:eastAsiaTheme="minorEastAsia" w:hAnsiTheme="minorHAnsi" w:cstheme="minorBidi"/>
          <w:color w:val="151515"/>
          <w:spacing w:val="-21"/>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en</w:t>
      </w:r>
      <w:r w:rsidRPr="00C55C66">
        <w:rPr>
          <w:rFonts w:asciiTheme="minorHAnsi" w:eastAsiaTheme="minorEastAsia" w:hAnsiTheme="minorHAnsi" w:cstheme="minorBidi"/>
          <w:color w:val="151515"/>
          <w:spacing w:val="-26"/>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hulp</w:t>
      </w:r>
      <w:r w:rsidRPr="00C55C66">
        <w:rPr>
          <w:rFonts w:asciiTheme="minorHAnsi" w:eastAsiaTheme="minorEastAsia" w:hAnsiTheme="minorHAnsi" w:cstheme="minorBidi"/>
          <w:color w:val="151515"/>
          <w:spacing w:val="-22"/>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vragen,</w:t>
      </w:r>
      <w:r w:rsidRPr="00C55C66">
        <w:rPr>
          <w:rFonts w:asciiTheme="minorHAnsi" w:eastAsiaTheme="minorEastAsia" w:hAnsiTheme="minorHAnsi" w:cstheme="minorBidi"/>
          <w:color w:val="151515"/>
          <w:spacing w:val="-19"/>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wat</w:t>
      </w:r>
      <w:r w:rsidRPr="00C55C66">
        <w:rPr>
          <w:rFonts w:asciiTheme="minorHAnsi" w:eastAsiaTheme="minorEastAsia" w:hAnsiTheme="minorHAnsi" w:cstheme="minorBidi"/>
          <w:color w:val="151515"/>
          <w:spacing w:val="-17"/>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doe</w:t>
      </w:r>
      <w:r w:rsidRPr="00C55C66">
        <w:rPr>
          <w:rFonts w:asciiTheme="minorHAnsi" w:eastAsiaTheme="minorEastAsia" w:hAnsiTheme="minorHAnsi" w:cstheme="minorBidi"/>
          <w:color w:val="151515"/>
          <w:spacing w:val="-20"/>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je</w:t>
      </w:r>
      <w:r w:rsidRPr="00C55C66">
        <w:rPr>
          <w:rFonts w:asciiTheme="minorHAnsi" w:eastAsiaTheme="minorEastAsia" w:hAnsiTheme="minorHAnsi" w:cstheme="minorBidi"/>
          <w:color w:val="151515"/>
          <w:spacing w:val="-24"/>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als...</w:t>
      </w:r>
      <w:r w:rsidRPr="00C55C66">
        <w:rPr>
          <w:rFonts w:asciiTheme="minorHAnsi" w:eastAsiaTheme="minorEastAsia" w:hAnsiTheme="minorHAnsi" w:cstheme="minorBidi"/>
          <w:color w:val="151515"/>
          <w:spacing w:val="10"/>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dan</w:t>
      </w:r>
      <w:r w:rsidRPr="00C55C66">
        <w:rPr>
          <w:rFonts w:asciiTheme="minorHAnsi" w:eastAsiaTheme="minorEastAsia" w:hAnsiTheme="minorHAnsi" w:cstheme="minorBidi"/>
          <w:color w:val="151515"/>
          <w:spacing w:val="-21"/>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'stop, hou</w:t>
      </w:r>
      <w:r w:rsidRPr="00C55C66">
        <w:rPr>
          <w:rFonts w:asciiTheme="minorHAnsi" w:eastAsiaTheme="minorEastAsia" w:hAnsiTheme="minorHAnsi" w:cstheme="minorBidi"/>
          <w:color w:val="151515"/>
          <w:spacing w:val="-13"/>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op',</w:t>
      </w:r>
      <w:r w:rsidRPr="00C55C66">
        <w:rPr>
          <w:rFonts w:asciiTheme="minorHAnsi" w:eastAsiaTheme="minorEastAsia" w:hAnsiTheme="minorHAnsi" w:cstheme="minorBidi"/>
          <w:color w:val="151515"/>
          <w:spacing w:val="-17"/>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sorry</w:t>
      </w:r>
      <w:r w:rsidRPr="00C55C66">
        <w:rPr>
          <w:rFonts w:asciiTheme="minorHAnsi" w:eastAsiaTheme="minorEastAsia" w:hAnsiTheme="minorHAnsi" w:cstheme="minorBidi"/>
          <w:color w:val="151515"/>
          <w:spacing w:val="-2"/>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zeggen,</w:t>
      </w:r>
      <w:r w:rsidRPr="00C55C66">
        <w:rPr>
          <w:rFonts w:asciiTheme="minorHAnsi" w:eastAsiaTheme="minorEastAsia" w:hAnsiTheme="minorHAnsi" w:cstheme="minorBidi"/>
          <w:color w:val="151515"/>
          <w:spacing w:val="-8"/>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vertrouwen,</w:t>
      </w:r>
      <w:r w:rsidRPr="00C55C66">
        <w:rPr>
          <w:rFonts w:asciiTheme="minorHAnsi" w:eastAsiaTheme="minorEastAsia" w:hAnsiTheme="minorHAnsi" w:cstheme="minorBidi"/>
          <w:color w:val="151515"/>
          <w:spacing w:val="3"/>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luisteren</w:t>
      </w:r>
      <w:r w:rsidRPr="00C55C66">
        <w:rPr>
          <w:rFonts w:asciiTheme="minorHAnsi" w:eastAsiaTheme="minorEastAsia" w:hAnsiTheme="minorHAnsi" w:cstheme="minorBidi"/>
          <w:color w:val="151515"/>
          <w:spacing w:val="3"/>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en</w:t>
      </w:r>
      <w:r w:rsidRPr="00C55C66">
        <w:rPr>
          <w:rFonts w:asciiTheme="minorHAnsi" w:eastAsiaTheme="minorEastAsia" w:hAnsiTheme="minorHAnsi" w:cstheme="minorBidi"/>
          <w:color w:val="151515"/>
          <w:spacing w:val="-14"/>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aan</w:t>
      </w:r>
      <w:r w:rsidRPr="00C55C66">
        <w:rPr>
          <w:rFonts w:asciiTheme="minorHAnsi" w:eastAsiaTheme="minorEastAsia" w:hAnsiTheme="minorHAnsi" w:cstheme="minorBidi"/>
          <w:color w:val="151515"/>
          <w:spacing w:val="-11"/>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de</w:t>
      </w:r>
      <w:r w:rsidRPr="00C55C66">
        <w:rPr>
          <w:rFonts w:asciiTheme="minorHAnsi" w:eastAsiaTheme="minorEastAsia" w:hAnsiTheme="minorHAnsi" w:cstheme="minorBidi"/>
          <w:color w:val="151515"/>
          <w:spacing w:val="-8"/>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afspraken</w:t>
      </w:r>
      <w:r w:rsidRPr="00C55C66">
        <w:rPr>
          <w:rFonts w:asciiTheme="minorHAnsi" w:eastAsiaTheme="minorEastAsia" w:hAnsiTheme="minorHAnsi" w:cstheme="minorBidi"/>
          <w:color w:val="151515"/>
          <w:spacing w:val="5"/>
          <w:w w:val="105"/>
          <w:sz w:val="22"/>
          <w:szCs w:val="22"/>
          <w:lang w:val="nl-NL"/>
        </w:rPr>
        <w:t xml:space="preserve"> </w:t>
      </w:r>
      <w:r w:rsidRPr="00C55C66">
        <w:rPr>
          <w:rFonts w:asciiTheme="minorHAnsi" w:eastAsiaTheme="minorEastAsia" w:hAnsiTheme="minorHAnsi" w:cstheme="minorBidi"/>
          <w:color w:val="151515"/>
          <w:w w:val="105"/>
          <w:sz w:val="22"/>
          <w:szCs w:val="22"/>
          <w:lang w:val="nl-NL"/>
        </w:rPr>
        <w:t>houden.</w:t>
      </w:r>
    </w:p>
    <w:p w14:paraId="716103C5" w14:textId="77777777" w:rsidR="0030124D" w:rsidRPr="00C55C66" w:rsidRDefault="0030124D" w:rsidP="00755EC5">
      <w:pPr>
        <w:pStyle w:val="Plattetekst"/>
        <w:tabs>
          <w:tab w:val="left" w:pos="861"/>
        </w:tabs>
        <w:ind w:right="463"/>
        <w:jc w:val="both"/>
        <w:rPr>
          <w:rFonts w:asciiTheme="minorHAnsi" w:eastAsiaTheme="minorEastAsia" w:hAnsiTheme="minorHAnsi" w:cstheme="minorBidi"/>
          <w:sz w:val="22"/>
          <w:szCs w:val="22"/>
          <w:lang w:val="nl-NL"/>
        </w:rPr>
      </w:pPr>
    </w:p>
    <w:p w14:paraId="47246B76" w14:textId="4839C216" w:rsidR="00AE6F4B" w:rsidRPr="00C55C66" w:rsidRDefault="001054C9" w:rsidP="00755EC5">
      <w:pPr>
        <w:pStyle w:val="Plattetekst"/>
        <w:jc w:val="both"/>
        <w:rPr>
          <w:rFonts w:asciiTheme="minorHAnsi" w:eastAsiaTheme="minorEastAsia" w:hAnsiTheme="minorHAnsi" w:cstheme="minorBidi"/>
          <w:color w:val="151515"/>
          <w:sz w:val="22"/>
          <w:szCs w:val="22"/>
          <w:lang w:val="nl-NL"/>
        </w:rPr>
      </w:pPr>
      <w:r w:rsidRPr="00C55C66">
        <w:rPr>
          <w:rFonts w:asciiTheme="minorHAnsi" w:eastAsiaTheme="minorEastAsia" w:hAnsiTheme="minorHAnsi" w:cstheme="minorBidi"/>
          <w:color w:val="151515"/>
          <w:sz w:val="22"/>
          <w:szCs w:val="22"/>
          <w:lang w:val="nl-NL"/>
        </w:rPr>
        <w:t>Leimundo maakt gebruik van de Kanjertraining</w:t>
      </w:r>
      <w:r w:rsidR="00814186" w:rsidRPr="00C55C66">
        <w:rPr>
          <w:rFonts w:asciiTheme="minorHAnsi" w:eastAsiaTheme="minorEastAsia" w:hAnsiTheme="minorHAnsi" w:cstheme="minorBidi"/>
          <w:color w:val="151515"/>
          <w:sz w:val="22"/>
          <w:szCs w:val="22"/>
          <w:lang w:val="nl-NL"/>
        </w:rPr>
        <w:t xml:space="preserve">. </w:t>
      </w:r>
      <w:r w:rsidR="00AE6F4B" w:rsidRPr="00C55C66">
        <w:rPr>
          <w:rFonts w:asciiTheme="minorHAnsi" w:eastAsiaTheme="minorEastAsia" w:hAnsiTheme="minorHAnsi" w:cstheme="minorBidi"/>
          <w:color w:val="151515"/>
          <w:sz w:val="22"/>
          <w:szCs w:val="22"/>
          <w:lang w:val="nl-NL"/>
        </w:rPr>
        <w:t xml:space="preserve">De officiële lessen binnen de </w:t>
      </w:r>
      <w:r w:rsidRPr="00C55C66">
        <w:rPr>
          <w:rFonts w:asciiTheme="minorHAnsi" w:eastAsiaTheme="minorEastAsia" w:hAnsiTheme="minorHAnsi" w:cstheme="minorBidi"/>
          <w:color w:val="151515"/>
          <w:sz w:val="22"/>
          <w:szCs w:val="22"/>
          <w:lang w:val="nl-NL"/>
        </w:rPr>
        <w:t>K</w:t>
      </w:r>
      <w:r w:rsidR="00AE6F4B" w:rsidRPr="00C55C66">
        <w:rPr>
          <w:rFonts w:asciiTheme="minorHAnsi" w:eastAsiaTheme="minorEastAsia" w:hAnsiTheme="minorHAnsi" w:cstheme="minorBidi"/>
          <w:color w:val="151515"/>
          <w:sz w:val="22"/>
          <w:szCs w:val="22"/>
          <w:lang w:val="nl-NL"/>
        </w:rPr>
        <w:t xml:space="preserve">anjertraining worden niet gegeven vanwege te moeilijk taalgebruik. </w:t>
      </w:r>
      <w:r w:rsidR="00814186" w:rsidRPr="00C55C66">
        <w:rPr>
          <w:rFonts w:asciiTheme="minorHAnsi" w:eastAsiaTheme="minorEastAsia" w:hAnsiTheme="minorHAnsi"/>
          <w:color w:val="151515"/>
          <w:sz w:val="22"/>
          <w:szCs w:val="22"/>
          <w:lang w:val="nl-NL"/>
        </w:rPr>
        <w:t xml:space="preserve">De basis van het systeem wordt uitgelegd: de betekenis van de petjes, standaardzinnen (jij doet raar, bekijk het maar) energie geven aan en het wordt als bronnenboek gebruikt voor vertrouwensoefeningen. </w:t>
      </w:r>
      <w:r w:rsidR="00AE6F4B" w:rsidRPr="00C55C66">
        <w:rPr>
          <w:rFonts w:asciiTheme="minorHAnsi" w:eastAsiaTheme="minorEastAsia" w:hAnsiTheme="minorHAnsi" w:cstheme="minorBidi"/>
          <w:color w:val="151515"/>
          <w:sz w:val="22"/>
          <w:szCs w:val="22"/>
          <w:lang w:val="nl-NL"/>
        </w:rPr>
        <w:t xml:space="preserve">Er worden elementen uitgehaald en aangepast aan het niveau van de groep. Het wordt gebruikt als bronnenboek. </w:t>
      </w:r>
    </w:p>
    <w:p w14:paraId="44C04085" w14:textId="77777777" w:rsidR="00EA2673" w:rsidRDefault="00EA2673" w:rsidP="0759AC2A">
      <w:pPr>
        <w:pStyle w:val="Plattetekst"/>
        <w:spacing w:before="47"/>
        <w:jc w:val="both"/>
        <w:rPr>
          <w:rFonts w:asciiTheme="minorHAnsi" w:eastAsiaTheme="minorEastAsia" w:hAnsiTheme="minorHAnsi" w:cstheme="minorBidi"/>
          <w:color w:val="151515"/>
          <w:sz w:val="22"/>
          <w:szCs w:val="22"/>
          <w:lang w:val="nl-NL"/>
        </w:rPr>
      </w:pPr>
    </w:p>
    <w:p w14:paraId="5764BFC0" w14:textId="7FF6DA1B" w:rsidR="00EA2673" w:rsidRPr="00B523A2" w:rsidRDefault="00EA2673" w:rsidP="00EA2673">
      <w:pPr>
        <w:jc w:val="both"/>
      </w:pPr>
      <w:r>
        <w:t xml:space="preserve">Daarnaast maken wij gebruik van de methode Goed gedrag. </w:t>
      </w:r>
      <w:r w:rsidRPr="00B523A2">
        <w:t>De lessen van Goed gedrag voor een veilige school:</w:t>
      </w:r>
    </w:p>
    <w:p w14:paraId="4F1D1446" w14:textId="77777777" w:rsidR="00EA2673" w:rsidRPr="00B523A2" w:rsidRDefault="00EA2673" w:rsidP="006C7A8D">
      <w:pPr>
        <w:numPr>
          <w:ilvl w:val="0"/>
          <w:numId w:val="14"/>
        </w:numPr>
        <w:spacing w:after="0" w:line="240" w:lineRule="auto"/>
        <w:jc w:val="both"/>
      </w:pPr>
      <w:proofErr w:type="gramStart"/>
      <w:r w:rsidRPr="00B523A2">
        <w:t>versterken</w:t>
      </w:r>
      <w:proofErr w:type="gramEnd"/>
      <w:r w:rsidRPr="00B523A2">
        <w:t xml:space="preserve"> een sociaal veilig schoolklimaat</w:t>
      </w:r>
    </w:p>
    <w:p w14:paraId="299F8E02" w14:textId="77777777" w:rsidR="00EA2673" w:rsidRPr="00B523A2" w:rsidRDefault="00EA2673" w:rsidP="006C7A8D">
      <w:pPr>
        <w:numPr>
          <w:ilvl w:val="0"/>
          <w:numId w:val="14"/>
        </w:numPr>
        <w:spacing w:after="0" w:line="240" w:lineRule="auto"/>
        <w:jc w:val="both"/>
      </w:pPr>
      <w:proofErr w:type="gramStart"/>
      <w:r w:rsidRPr="00B523A2">
        <w:t>leren</w:t>
      </w:r>
      <w:proofErr w:type="gramEnd"/>
      <w:r w:rsidRPr="00B523A2">
        <w:t xml:space="preserve"> kinderen gedragsregels aan</w:t>
      </w:r>
    </w:p>
    <w:p w14:paraId="6917AEA0" w14:textId="77777777" w:rsidR="00EA2673" w:rsidRDefault="00EA2673" w:rsidP="006C7A8D">
      <w:pPr>
        <w:numPr>
          <w:ilvl w:val="0"/>
          <w:numId w:val="14"/>
        </w:numPr>
        <w:spacing w:after="0" w:line="240" w:lineRule="auto"/>
        <w:jc w:val="both"/>
      </w:pPr>
      <w:proofErr w:type="gramStart"/>
      <w:r w:rsidRPr="00B523A2">
        <w:t>bieden</w:t>
      </w:r>
      <w:proofErr w:type="gramEnd"/>
      <w:r w:rsidRPr="00B523A2">
        <w:t xml:space="preserve"> een concreet stappenplan bij ongewenst gedrag</w:t>
      </w:r>
      <w:r>
        <w:t>.</w:t>
      </w:r>
    </w:p>
    <w:p w14:paraId="0F76872F" w14:textId="77777777" w:rsidR="0030124D" w:rsidRDefault="0030124D" w:rsidP="00EA2673">
      <w:pPr>
        <w:spacing w:line="240" w:lineRule="auto"/>
        <w:jc w:val="both"/>
      </w:pPr>
    </w:p>
    <w:p w14:paraId="45B4B80F" w14:textId="7DCF2976" w:rsidR="00EA2673" w:rsidRDefault="00EA2673" w:rsidP="00EA2673">
      <w:pPr>
        <w:spacing w:line="240" w:lineRule="auto"/>
        <w:jc w:val="both"/>
      </w:pPr>
      <w:r w:rsidRPr="00922EAF">
        <w:t>De gedragsregels uit Goed Gedrag bieden kinderen duidelijkheid en veiligheid.</w:t>
      </w:r>
      <w:r>
        <w:t xml:space="preserve"> </w:t>
      </w:r>
      <w:r w:rsidRPr="00922EAF">
        <w:t>Gedragsregels werken het best als kinderen mede-eigenaar van de regels zijn en die dus ook goed begrijpen. Goed Gedrag leert</w:t>
      </w:r>
      <w:r>
        <w:t xml:space="preserve"> </w:t>
      </w:r>
      <w:r w:rsidRPr="00922EAF">
        <w:t xml:space="preserve">onze kinderen gedragsregels structureel aan op een positieve manier. De basis is respect, veiligheid en verantwoordelijkheid. </w:t>
      </w:r>
    </w:p>
    <w:p w14:paraId="4105ECB8" w14:textId="77777777" w:rsidR="00EA2673" w:rsidRPr="00311988" w:rsidRDefault="00EA2673" w:rsidP="00EA2673">
      <w:pPr>
        <w:spacing w:line="240" w:lineRule="auto"/>
        <w:jc w:val="both"/>
      </w:pPr>
      <w:r>
        <w:t>Er is een</w:t>
      </w:r>
      <w:r w:rsidRPr="00311988">
        <w:t xml:space="preserve"> stappenplan </w:t>
      </w:r>
      <w:r>
        <w:t>voor</w:t>
      </w:r>
      <w:r w:rsidRPr="00311988">
        <w:t xml:space="preserve"> klein probleemgedrag en groot probleemgedrag. Voor beide gelden verschillende consequenties.</w:t>
      </w:r>
    </w:p>
    <w:p w14:paraId="3234CF59" w14:textId="0357437A" w:rsidR="00AE6F4B" w:rsidRPr="0094370E" w:rsidRDefault="00AE6F4B" w:rsidP="00AE53FA">
      <w:pPr>
        <w:spacing w:before="1" w:line="240" w:lineRule="auto"/>
        <w:jc w:val="both"/>
        <w:rPr>
          <w:rFonts w:eastAsiaTheme="minorEastAsia"/>
          <w:b/>
          <w:bCs/>
        </w:rPr>
      </w:pPr>
      <w:r w:rsidRPr="0094370E">
        <w:rPr>
          <w:rFonts w:eastAsiaTheme="minorEastAsia"/>
          <w:b/>
          <w:bCs/>
          <w:color w:val="151515"/>
        </w:rPr>
        <w:t>Bewegingsonderwijs</w:t>
      </w:r>
    </w:p>
    <w:p w14:paraId="2387CF2B" w14:textId="7E06A299" w:rsidR="00AE6F4B" w:rsidRPr="0094370E" w:rsidRDefault="0094370E" w:rsidP="00AE53FA">
      <w:pPr>
        <w:pStyle w:val="Plattetekst"/>
        <w:spacing w:before="5"/>
        <w:ind w:right="419"/>
        <w:jc w:val="both"/>
        <w:rPr>
          <w:rFonts w:asciiTheme="minorHAnsi" w:eastAsiaTheme="minorEastAsia" w:hAnsiTheme="minorHAnsi" w:cstheme="minorBidi"/>
          <w:sz w:val="22"/>
          <w:szCs w:val="22"/>
          <w:lang w:val="nl-NL"/>
        </w:rPr>
      </w:pPr>
      <w:r w:rsidRPr="0094370E">
        <w:rPr>
          <w:rFonts w:asciiTheme="minorHAnsi" w:eastAsia="MS Mincho" w:hAnsiTheme="minorHAnsi" w:cs="Times New Roman"/>
          <w:color w:val="000000"/>
          <w:sz w:val="22"/>
          <w:szCs w:val="22"/>
          <w:lang w:val="nl-NL"/>
        </w:rPr>
        <w:t xml:space="preserve">Leerlingen in de ITK krijgen 2x per week een </w:t>
      </w:r>
      <w:proofErr w:type="spellStart"/>
      <w:r w:rsidRPr="0094370E">
        <w:rPr>
          <w:rFonts w:asciiTheme="minorHAnsi" w:eastAsia="MS Mincho" w:hAnsiTheme="minorHAnsi" w:cs="Times New Roman"/>
          <w:color w:val="000000"/>
          <w:sz w:val="22"/>
          <w:szCs w:val="22"/>
          <w:lang w:val="nl-NL"/>
        </w:rPr>
        <w:t>bewegingsles</w:t>
      </w:r>
      <w:proofErr w:type="spellEnd"/>
      <w:r w:rsidRPr="0094370E">
        <w:rPr>
          <w:rFonts w:asciiTheme="minorHAnsi" w:eastAsia="MS Mincho" w:hAnsiTheme="minorHAnsi" w:cs="Times New Roman"/>
          <w:color w:val="000000"/>
          <w:sz w:val="22"/>
          <w:szCs w:val="22"/>
          <w:lang w:val="nl-NL"/>
        </w:rPr>
        <w:t xml:space="preserve"> van een workshopdocent. </w:t>
      </w:r>
      <w:r w:rsidR="006305C4">
        <w:rPr>
          <w:rFonts w:asciiTheme="minorHAnsi" w:eastAsia="MS Mincho" w:hAnsiTheme="minorHAnsi" w:cs="Times New Roman"/>
          <w:color w:val="000000"/>
          <w:sz w:val="22"/>
          <w:szCs w:val="22"/>
          <w:lang w:val="nl-NL"/>
        </w:rPr>
        <w:t>Le</w:t>
      </w:r>
      <w:r w:rsidR="007C60AC">
        <w:rPr>
          <w:rFonts w:asciiTheme="minorHAnsi" w:eastAsia="MS Mincho" w:hAnsiTheme="minorHAnsi" w:cs="Times New Roman"/>
          <w:color w:val="000000"/>
          <w:sz w:val="22"/>
          <w:szCs w:val="22"/>
          <w:lang w:val="nl-NL"/>
        </w:rPr>
        <w:t xml:space="preserve">erlingen </w:t>
      </w:r>
      <w:r w:rsidRPr="0094370E">
        <w:rPr>
          <w:rFonts w:asciiTheme="minorHAnsi" w:eastAsia="MS Mincho" w:hAnsiTheme="minorHAnsi" w:cs="Times New Roman"/>
          <w:color w:val="000000"/>
          <w:sz w:val="22"/>
          <w:szCs w:val="22"/>
          <w:lang w:val="nl-NL"/>
        </w:rPr>
        <w:t>in de AZC-groep krijgen 1x in de week gym van een vakleerkracht bewegingsonderwijs.</w:t>
      </w:r>
    </w:p>
    <w:p w14:paraId="2C237B3D" w14:textId="0B95531E" w:rsidR="00AE6F4B" w:rsidRPr="008F593D" w:rsidRDefault="00AE6F4B" w:rsidP="00AE53FA">
      <w:pPr>
        <w:spacing w:before="94" w:line="240" w:lineRule="auto"/>
        <w:jc w:val="both"/>
        <w:rPr>
          <w:rFonts w:eastAsiaTheme="minorEastAsia"/>
          <w:b/>
          <w:bCs/>
        </w:rPr>
      </w:pPr>
      <w:r w:rsidRPr="008F593D">
        <w:rPr>
          <w:rFonts w:eastAsiaTheme="minorEastAsia"/>
          <w:b/>
          <w:bCs/>
          <w:color w:val="151515"/>
        </w:rPr>
        <w:t>Cultuur</w:t>
      </w:r>
      <w:r w:rsidR="00E56A14">
        <w:rPr>
          <w:rFonts w:eastAsiaTheme="minorEastAsia"/>
          <w:b/>
          <w:bCs/>
          <w:color w:val="151515"/>
        </w:rPr>
        <w:t>/</w:t>
      </w:r>
      <w:r w:rsidR="00A0237D">
        <w:rPr>
          <w:rFonts w:eastAsiaTheme="minorEastAsia"/>
          <w:b/>
          <w:bCs/>
          <w:color w:val="151515"/>
        </w:rPr>
        <w:t>Burgerschap</w:t>
      </w:r>
    </w:p>
    <w:p w14:paraId="58A95AF7" w14:textId="77777777" w:rsidR="004F1707" w:rsidRDefault="00AE6F4B" w:rsidP="00AE53FA">
      <w:pPr>
        <w:spacing w:line="240" w:lineRule="auto"/>
        <w:jc w:val="both"/>
        <w:rPr>
          <w:rFonts w:cs="Arial"/>
        </w:rPr>
      </w:pPr>
      <w:r w:rsidRPr="008F593D">
        <w:rPr>
          <w:rFonts w:eastAsiaTheme="minorEastAsia"/>
        </w:rPr>
        <w:t>De lessen cultuur zitten verweven in de schoolprojecten zoals Kinderboekenweek, Lekker Fit, Engels.  En in de thema’s als Leidens ontzet, Sinterklaas, Kerst, Pasen en</w:t>
      </w:r>
      <w:r w:rsidRPr="008F593D">
        <w:rPr>
          <w:rFonts w:eastAsiaTheme="minorEastAsia"/>
          <w:spacing w:val="-36"/>
        </w:rPr>
        <w:t xml:space="preserve">   </w:t>
      </w:r>
      <w:r w:rsidRPr="008F593D">
        <w:rPr>
          <w:rFonts w:eastAsiaTheme="minorEastAsia"/>
        </w:rPr>
        <w:t>Koningsdag.</w:t>
      </w:r>
      <w:r w:rsidRPr="008F593D">
        <w:rPr>
          <w:rFonts w:eastAsiaTheme="minorEastAsia"/>
          <w:spacing w:val="2"/>
        </w:rPr>
        <w:t xml:space="preserve"> </w:t>
      </w:r>
      <w:r w:rsidRPr="008F593D">
        <w:rPr>
          <w:rFonts w:eastAsiaTheme="minorEastAsia"/>
        </w:rPr>
        <w:t>Op deze manier maken de leerlingen kennis met feesten &amp; vieringen binnen de Nederlandse cultuur.</w:t>
      </w:r>
      <w:r w:rsidR="00B80C03">
        <w:rPr>
          <w:rFonts w:eastAsiaTheme="minorEastAsia"/>
        </w:rPr>
        <w:t xml:space="preserve"> </w:t>
      </w:r>
      <w:r w:rsidR="00B80C03">
        <w:rPr>
          <w:rFonts w:cs="Arial"/>
        </w:rPr>
        <w:t xml:space="preserve">In de conceptkerndoelen Burgerschap wordt ook aandacht gegeven aan het schoolklimaat. </w:t>
      </w:r>
    </w:p>
    <w:p w14:paraId="683BAC19" w14:textId="59925C30" w:rsidR="00AE6F4B" w:rsidRPr="008F593D" w:rsidRDefault="004F1707" w:rsidP="00AE53FA">
      <w:pPr>
        <w:spacing w:line="240" w:lineRule="auto"/>
        <w:jc w:val="both"/>
        <w:rPr>
          <w:rFonts w:eastAsiaTheme="minorEastAsia"/>
        </w:rPr>
      </w:pPr>
      <w:r>
        <w:rPr>
          <w:rFonts w:cs="Arial"/>
        </w:rPr>
        <w:t xml:space="preserve">Onze activiteiten staan beschreven in het </w:t>
      </w:r>
      <w:r w:rsidR="005F7838">
        <w:rPr>
          <w:rFonts w:cs="Arial"/>
        </w:rPr>
        <w:t>burgerschapsplan</w:t>
      </w:r>
      <w:r w:rsidR="00B80C03">
        <w:rPr>
          <w:rFonts w:cs="Arial"/>
        </w:rPr>
        <w:t xml:space="preserve">: </w:t>
      </w:r>
      <w:hyperlink r:id="rId16" w:history="1">
        <w:r w:rsidR="00B80C03" w:rsidRPr="0062359D">
          <w:rPr>
            <w:rStyle w:val="Hyperlink"/>
            <w:rFonts w:cs="Arial"/>
          </w:rPr>
          <w:t>Burgerschapsplan nieuwkomersklassen Leimundo.docx</w:t>
        </w:r>
      </w:hyperlink>
      <w:r w:rsidR="005F7838">
        <w:t>.</w:t>
      </w:r>
    </w:p>
    <w:p w14:paraId="37FE2338" w14:textId="6DC3FB6E" w:rsidR="007D6C1C" w:rsidRPr="008F593D" w:rsidRDefault="007D6C1C" w:rsidP="006C7A8D">
      <w:pPr>
        <w:pStyle w:val="Kop2"/>
        <w:numPr>
          <w:ilvl w:val="1"/>
          <w:numId w:val="19"/>
        </w:numPr>
      </w:pPr>
      <w:bookmarkStart w:id="12" w:name="_Toc195887788"/>
      <w:r w:rsidRPr="008F593D">
        <w:lastRenderedPageBreak/>
        <w:t>Overige activiteiten</w:t>
      </w:r>
      <w:bookmarkEnd w:id="12"/>
    </w:p>
    <w:p w14:paraId="749DBD90" w14:textId="77777777" w:rsidR="007D6C1C" w:rsidRDefault="007D6C1C" w:rsidP="00AE53FA">
      <w:pPr>
        <w:spacing w:line="240" w:lineRule="auto"/>
        <w:jc w:val="both"/>
      </w:pPr>
    </w:p>
    <w:p w14:paraId="110A5D77" w14:textId="6CE629A5" w:rsidR="00CB7A3A" w:rsidRDefault="00AC1802" w:rsidP="00AE53FA">
      <w:pPr>
        <w:spacing w:line="240" w:lineRule="auto"/>
        <w:jc w:val="both"/>
      </w:pPr>
      <w:r>
        <w:t>Naast lesactiviteiten organiseren wij ook een aantal niet-</w:t>
      </w:r>
      <w:proofErr w:type="spellStart"/>
      <w:r>
        <w:t>lesgebonden</w:t>
      </w:r>
      <w:proofErr w:type="spellEnd"/>
      <w:r>
        <w:t xml:space="preserve"> </w:t>
      </w:r>
      <w:r w:rsidR="00CB7A3A">
        <w:t>schoolse activiteiten zoals:</w:t>
      </w:r>
    </w:p>
    <w:p w14:paraId="1189EC5E" w14:textId="5738BBC0" w:rsidR="00CB7A3A" w:rsidRDefault="00CB7A3A" w:rsidP="006C7A8D">
      <w:pPr>
        <w:pStyle w:val="Lijstalinea"/>
        <w:numPr>
          <w:ilvl w:val="0"/>
          <w:numId w:val="4"/>
        </w:numPr>
        <w:spacing w:line="240" w:lineRule="auto"/>
        <w:jc w:val="both"/>
      </w:pPr>
      <w:r>
        <w:t>Sinterklaas</w:t>
      </w:r>
      <w:r w:rsidR="0087077C">
        <w:t>feest, rond 5 december</w:t>
      </w:r>
    </w:p>
    <w:p w14:paraId="710D5CF4" w14:textId="43D130D1" w:rsidR="00CB7A3A" w:rsidRDefault="00CB7A3A" w:rsidP="006C7A8D">
      <w:pPr>
        <w:pStyle w:val="Lijstalinea"/>
        <w:numPr>
          <w:ilvl w:val="0"/>
          <w:numId w:val="4"/>
        </w:numPr>
        <w:spacing w:line="240" w:lineRule="auto"/>
        <w:jc w:val="both"/>
      </w:pPr>
      <w:r>
        <w:t>Kerst</w:t>
      </w:r>
      <w:r w:rsidR="0087077C">
        <w:t>diner</w:t>
      </w:r>
    </w:p>
    <w:p w14:paraId="07E1E468" w14:textId="0A405DAF" w:rsidR="00AF2CD6" w:rsidRDefault="00C94F4C" w:rsidP="006C7A8D">
      <w:pPr>
        <w:pStyle w:val="Lijstalinea"/>
        <w:numPr>
          <w:ilvl w:val="0"/>
          <w:numId w:val="4"/>
        </w:numPr>
        <w:spacing w:line="240" w:lineRule="auto"/>
        <w:jc w:val="both"/>
      </w:pPr>
      <w:proofErr w:type="gramStart"/>
      <w:r>
        <w:t>e</w:t>
      </w:r>
      <w:r w:rsidR="00AF2CD6">
        <w:t>xcursies</w:t>
      </w:r>
      <w:proofErr w:type="gramEnd"/>
      <w:r w:rsidR="00AF2CD6">
        <w:t>/uitjes in de buurt</w:t>
      </w:r>
    </w:p>
    <w:p w14:paraId="4C8DB2F1" w14:textId="72E360D2" w:rsidR="00AF2CD6" w:rsidRDefault="00C94F4C" w:rsidP="006C7A8D">
      <w:pPr>
        <w:pStyle w:val="Lijstalinea"/>
        <w:numPr>
          <w:ilvl w:val="0"/>
          <w:numId w:val="4"/>
        </w:numPr>
        <w:spacing w:line="240" w:lineRule="auto"/>
        <w:jc w:val="both"/>
      </w:pPr>
      <w:proofErr w:type="gramStart"/>
      <w:r>
        <w:t>w</w:t>
      </w:r>
      <w:r w:rsidR="00AF2CD6">
        <w:t>orkshops</w:t>
      </w:r>
      <w:proofErr w:type="gramEnd"/>
      <w:r w:rsidR="00A72E83">
        <w:t>, o.a. Verwonder om de hoek</w:t>
      </w:r>
      <w:r>
        <w:t xml:space="preserve"> en </w:t>
      </w:r>
      <w:proofErr w:type="spellStart"/>
      <w:r>
        <w:t>BplusC</w:t>
      </w:r>
      <w:proofErr w:type="spellEnd"/>
      <w:r>
        <w:t>-cultuurlessen</w:t>
      </w:r>
    </w:p>
    <w:p w14:paraId="59D639BB" w14:textId="1A4FD23C" w:rsidR="00A72E83" w:rsidRDefault="00A72E83" w:rsidP="006C7A8D">
      <w:pPr>
        <w:pStyle w:val="Lijstalinea"/>
        <w:numPr>
          <w:ilvl w:val="0"/>
          <w:numId w:val="4"/>
        </w:numPr>
        <w:spacing w:line="240" w:lineRule="auto"/>
        <w:jc w:val="both"/>
      </w:pPr>
      <w:r>
        <w:t>Koningsspelen</w:t>
      </w:r>
    </w:p>
    <w:p w14:paraId="70B20A0E" w14:textId="5F5E950B" w:rsidR="00A72E83" w:rsidRDefault="00C94F4C" w:rsidP="006C7A8D">
      <w:pPr>
        <w:pStyle w:val="Lijstalinea"/>
        <w:numPr>
          <w:ilvl w:val="0"/>
          <w:numId w:val="4"/>
        </w:numPr>
        <w:spacing w:line="240" w:lineRule="auto"/>
        <w:jc w:val="both"/>
      </w:pPr>
      <w:proofErr w:type="gramStart"/>
      <w:r>
        <w:t>d</w:t>
      </w:r>
      <w:r w:rsidR="00A72E83">
        <w:t>iverse</w:t>
      </w:r>
      <w:proofErr w:type="gramEnd"/>
      <w:r w:rsidR="00A72E83">
        <w:t xml:space="preserve"> schoolsporttoernooien</w:t>
      </w:r>
    </w:p>
    <w:p w14:paraId="5CC5B947" w14:textId="2A3B6C92" w:rsidR="009F49F0" w:rsidRDefault="00C94F4C" w:rsidP="006C7A8D">
      <w:pPr>
        <w:pStyle w:val="Lijstalinea"/>
        <w:numPr>
          <w:ilvl w:val="0"/>
          <w:numId w:val="4"/>
        </w:numPr>
        <w:spacing w:line="240" w:lineRule="auto"/>
        <w:jc w:val="both"/>
      </w:pPr>
      <w:proofErr w:type="gramStart"/>
      <w:r>
        <w:t>schoolreis</w:t>
      </w:r>
      <w:proofErr w:type="gramEnd"/>
    </w:p>
    <w:p w14:paraId="13140BC7" w14:textId="62854657" w:rsidR="00FB1DBE" w:rsidRDefault="0030124D" w:rsidP="006C7A8D">
      <w:pPr>
        <w:pStyle w:val="Lijstalinea"/>
        <w:numPr>
          <w:ilvl w:val="0"/>
          <w:numId w:val="4"/>
        </w:numPr>
        <w:spacing w:line="240" w:lineRule="auto"/>
        <w:jc w:val="both"/>
      </w:pPr>
      <w:proofErr w:type="gramStart"/>
      <w:r>
        <w:t>c</w:t>
      </w:r>
      <w:r w:rsidR="00FB1DBE">
        <w:t>reatieve</w:t>
      </w:r>
      <w:proofErr w:type="gramEnd"/>
      <w:r w:rsidR="00FB1DBE">
        <w:t xml:space="preserve"> carrousel voor klas-doorbrekend werken met kinderen uit alle </w:t>
      </w:r>
      <w:r w:rsidR="0065796D">
        <w:t>groepen om de interactie te bevorderen.</w:t>
      </w:r>
    </w:p>
    <w:p w14:paraId="3A61F2E7" w14:textId="2FAC11A9" w:rsidR="009F49F0" w:rsidRDefault="009F49F0" w:rsidP="006C7A8D">
      <w:pPr>
        <w:pStyle w:val="Kop1"/>
        <w:numPr>
          <w:ilvl w:val="0"/>
          <w:numId w:val="17"/>
        </w:numPr>
      </w:pPr>
      <w:bookmarkStart w:id="13" w:name="_Toc195887789"/>
      <w:r w:rsidRPr="00FD5FE0">
        <w:t xml:space="preserve">De </w:t>
      </w:r>
      <w:proofErr w:type="spellStart"/>
      <w:r w:rsidRPr="00FD5FE0">
        <w:t>leerlingzorg</w:t>
      </w:r>
      <w:bookmarkEnd w:id="13"/>
      <w:proofErr w:type="spellEnd"/>
    </w:p>
    <w:p w14:paraId="2B8CFE8E" w14:textId="4CF141A0" w:rsidR="00AD7E00" w:rsidRPr="008F593D" w:rsidRDefault="00AD7E00" w:rsidP="00BA35D3">
      <w:pPr>
        <w:pStyle w:val="Kop2"/>
      </w:pPr>
      <w:bookmarkStart w:id="14" w:name="_Toc195887790"/>
      <w:r>
        <w:t>4.1</w:t>
      </w:r>
      <w:r w:rsidRPr="008F593D">
        <w:t xml:space="preserve"> </w:t>
      </w:r>
      <w:r w:rsidR="00963CFE">
        <w:t>Intern begeleider</w:t>
      </w:r>
      <w:r w:rsidR="00296477">
        <w:t>, zorg</w:t>
      </w:r>
      <w:r w:rsidR="00055734">
        <w:t>regisseur</w:t>
      </w:r>
      <w:r w:rsidR="00296477">
        <w:t xml:space="preserve"> </w:t>
      </w:r>
      <w:proofErr w:type="gramStart"/>
      <w:r w:rsidR="00296477">
        <w:t>AZC,  leercoördinator</w:t>
      </w:r>
      <w:proofErr w:type="gramEnd"/>
      <w:r w:rsidR="00296477">
        <w:t xml:space="preserve"> ITK/AZC</w:t>
      </w:r>
      <w:bookmarkEnd w:id="14"/>
    </w:p>
    <w:p w14:paraId="6FD6AEC5" w14:textId="77777777" w:rsidR="003C6086" w:rsidRDefault="003C6086" w:rsidP="00FD5FE0">
      <w:pPr>
        <w:spacing w:line="240" w:lineRule="auto"/>
        <w:jc w:val="both"/>
      </w:pPr>
    </w:p>
    <w:p w14:paraId="467D5EB0" w14:textId="5609EA5B" w:rsidR="00203946" w:rsidRDefault="00203946" w:rsidP="00FD5FE0">
      <w:pPr>
        <w:spacing w:line="240" w:lineRule="auto"/>
        <w:jc w:val="both"/>
      </w:pPr>
      <w:r>
        <w:t xml:space="preserve">De intern begeleider </w:t>
      </w:r>
      <w:r w:rsidR="00EF6F45">
        <w:t>is actief op drie gebieden:</w:t>
      </w:r>
    </w:p>
    <w:p w14:paraId="730DD5BF" w14:textId="2B4501FC" w:rsidR="00203946" w:rsidRPr="00203946" w:rsidRDefault="00203946" w:rsidP="006C7A8D">
      <w:pPr>
        <w:numPr>
          <w:ilvl w:val="0"/>
          <w:numId w:val="5"/>
        </w:numPr>
        <w:spacing w:line="240" w:lineRule="auto"/>
        <w:jc w:val="both"/>
      </w:pPr>
      <w:r w:rsidRPr="00203946">
        <w:t xml:space="preserve">Als </w:t>
      </w:r>
      <w:r w:rsidRPr="00203946">
        <w:rPr>
          <w:b/>
          <w:bCs/>
        </w:rPr>
        <w:t xml:space="preserve">leercoördinator </w:t>
      </w:r>
      <w:r w:rsidRPr="00203946">
        <w:t>coördineer</w:t>
      </w:r>
      <w:r w:rsidR="00802770">
        <w:t>t de IB-er</w:t>
      </w:r>
      <w:r w:rsidRPr="00203946">
        <w:t xml:space="preserve"> binnen de school de processen op het gebied van onderwijskwaliteit en de professionalisering van leraren op dit gebied. Specifieke aandacht gaat dan uit naar de kwaliteit van het pedagogisch, organisatorisch en didactisch handelen. Leraren spelen in op de ontwikkeling van elke leerling en bieden </w:t>
      </w:r>
      <w:proofErr w:type="gramStart"/>
      <w:r w:rsidRPr="00203946">
        <w:t>hen</w:t>
      </w:r>
      <w:proofErr w:type="gramEnd"/>
      <w:r w:rsidRPr="00203946">
        <w:t xml:space="preserve"> de best mogelijke leeromgeving. </w:t>
      </w:r>
      <w:r w:rsidR="00802770">
        <w:t>De IB-er</w:t>
      </w:r>
      <w:r w:rsidRPr="00203946">
        <w:t xml:space="preserve"> monitort dit en stimuleert de leraar om zich op deze terreinen verder te bekwamen. Uiteraard doe je dat in nauwe samenspraak met de directie die op school verantwoordelijk is voor de kwaliteit van het onderwijs en voor de professionele ontwikkeling van de teamleden.</w:t>
      </w:r>
      <w:r w:rsidRPr="00203946">
        <w:rPr>
          <w:rFonts w:ascii="Arial" w:hAnsi="Arial" w:cs="Arial"/>
        </w:rPr>
        <w:t> </w:t>
      </w:r>
      <w:r w:rsidRPr="00203946">
        <w:t> </w:t>
      </w:r>
    </w:p>
    <w:p w14:paraId="74CE0096" w14:textId="6E007506" w:rsidR="00203946" w:rsidRPr="00203946" w:rsidRDefault="00203946" w:rsidP="006C7A8D">
      <w:pPr>
        <w:numPr>
          <w:ilvl w:val="0"/>
          <w:numId w:val="6"/>
        </w:numPr>
        <w:spacing w:line="240" w:lineRule="auto"/>
        <w:jc w:val="both"/>
      </w:pPr>
      <w:r w:rsidRPr="00203946">
        <w:t xml:space="preserve">De </w:t>
      </w:r>
      <w:r w:rsidRPr="00203946">
        <w:rPr>
          <w:b/>
          <w:bCs/>
        </w:rPr>
        <w:t>trendanalist</w:t>
      </w:r>
      <w:r w:rsidRPr="00203946">
        <w:t xml:space="preserve"> monitort de ontwikkeling van leerlingen door middel van groei- en trendanalyses, verdiepende observaties en andere vormen van praktijkonderzoek. De resultaten van dat onderzoek worden vervolgens vergeleken met de normen op het niveau van de school, de groep en de leerling. Hieruit komen nieuwe ambities voor de volgende werkperiode. </w:t>
      </w:r>
      <w:r w:rsidR="00802770">
        <w:t xml:space="preserve">De IB-er </w:t>
      </w:r>
      <w:proofErr w:type="gramStart"/>
      <w:r w:rsidR="00802770">
        <w:t xml:space="preserve">zal </w:t>
      </w:r>
      <w:r w:rsidRPr="00203946">
        <w:t xml:space="preserve"> daarbij</w:t>
      </w:r>
      <w:proofErr w:type="gramEnd"/>
      <w:r w:rsidRPr="00203946">
        <w:t xml:space="preserve"> goed moeten samenwerken met de directeur die als eindverantwoordelijke voor de schoolkwaliteit de schoolambities in een levende visie en in plannen voor de school vertaalt. Bij de implementatie van die plannen werken de schoolleider en de </w:t>
      </w:r>
      <w:proofErr w:type="spellStart"/>
      <w:r w:rsidRPr="00203946">
        <w:t>IB’er</w:t>
      </w:r>
      <w:proofErr w:type="spellEnd"/>
      <w:r w:rsidRPr="00203946">
        <w:t xml:space="preserve"> ook nauw samen. Als ‘tandem’ zorg</w:t>
      </w:r>
      <w:r w:rsidR="00802770">
        <w:t>t de IB- er</w:t>
      </w:r>
      <w:r w:rsidRPr="00203946">
        <w:t xml:space="preserve"> </w:t>
      </w:r>
      <w:proofErr w:type="spellStart"/>
      <w:r w:rsidRPr="00203946">
        <w:t>er</w:t>
      </w:r>
      <w:proofErr w:type="spellEnd"/>
      <w:r w:rsidRPr="00203946">
        <w:t xml:space="preserve"> samen voor dat leraren zich eigenaar voelen van de kwaliteitscyclus waarin het monitoren, analyseren en evalueren van de opbrengsten van het onderwijs zeer belangrijk zijn. </w:t>
      </w:r>
    </w:p>
    <w:p w14:paraId="1DF9729B" w14:textId="4DCFEA7B" w:rsidR="00203946" w:rsidRDefault="00203946" w:rsidP="006C7A8D">
      <w:pPr>
        <w:numPr>
          <w:ilvl w:val="0"/>
          <w:numId w:val="7"/>
        </w:numPr>
        <w:spacing w:line="240" w:lineRule="auto"/>
        <w:jc w:val="both"/>
      </w:pPr>
      <w:r w:rsidRPr="00203946">
        <w:t xml:space="preserve">Als </w:t>
      </w:r>
      <w:r w:rsidRPr="00203946">
        <w:rPr>
          <w:b/>
          <w:bCs/>
        </w:rPr>
        <w:t>zorgregisseur</w:t>
      </w:r>
      <w:r w:rsidRPr="00203946">
        <w:t xml:space="preserve"> coördineer</w:t>
      </w:r>
      <w:r w:rsidR="00802770">
        <w:t>t</w:t>
      </w:r>
      <w:r w:rsidRPr="00203946">
        <w:t xml:space="preserve"> en regisseer</w:t>
      </w:r>
      <w:r w:rsidR="00802770">
        <w:t>t de IB-er</w:t>
      </w:r>
      <w:r w:rsidRPr="00203946">
        <w:t xml:space="preserve"> de uitvoering van passend onderwijs. Dit betekent dat de sociale kaart rond de school en in of rond het </w:t>
      </w:r>
      <w:proofErr w:type="spellStart"/>
      <w:r w:rsidRPr="00203946">
        <w:t>Kindcentrum</w:t>
      </w:r>
      <w:proofErr w:type="spellEnd"/>
      <w:r w:rsidRPr="00203946">
        <w:t xml:space="preserve"> </w:t>
      </w:r>
      <w:r w:rsidR="00802770">
        <w:t>bekend is.</w:t>
      </w:r>
      <w:r w:rsidRPr="00203946">
        <w:t xml:space="preserve"> </w:t>
      </w:r>
      <w:r w:rsidR="00802770">
        <w:t>De IB-er is</w:t>
      </w:r>
      <w:r w:rsidRPr="00203946">
        <w:t xml:space="preserve"> in staat om – binnen de afspraken van de school, de stichting en het samenwerkingsverband – onderwijsarrangementen mede te ontwerpen en zo nodig extern te initiëren. Daarvoor is een goede samenwerking met externe deskundigen en functionarissen, van het samenwerkingsverband, van Jeugdzorg en Jeugdhulpverlening nodig. Ook komen hier nogal wat formaliteiten aan bod waarin rechten en plichten, budgetten en procedures een rol spelen. </w:t>
      </w:r>
      <w:r w:rsidR="00802770">
        <w:t>De IB-er</w:t>
      </w:r>
      <w:r w:rsidRPr="00203946">
        <w:t xml:space="preserve"> regisseert rond het individuele kind deze </w:t>
      </w:r>
      <w:r w:rsidRPr="00203946">
        <w:lastRenderedPageBreak/>
        <w:t>dynamische omgeving en ziet erop toe dat er zo effectief en efficiënt mogelijk wordt samengewerkt.</w:t>
      </w:r>
      <w:r w:rsidRPr="00203946">
        <w:rPr>
          <w:rFonts w:ascii="Arial" w:hAnsi="Arial" w:cs="Arial"/>
        </w:rPr>
        <w:t> </w:t>
      </w:r>
      <w:r w:rsidRPr="00203946">
        <w:t> </w:t>
      </w:r>
    </w:p>
    <w:p w14:paraId="49473E03" w14:textId="77777777" w:rsidR="00EF6F45" w:rsidRDefault="00EF6F45" w:rsidP="004B1D67">
      <w:pPr>
        <w:pStyle w:val="paragraph"/>
        <w:spacing w:before="0" w:beforeAutospacing="0" w:after="0" w:afterAutospacing="0"/>
        <w:textAlignment w:val="baseline"/>
        <w:rPr>
          <w:rStyle w:val="eop"/>
          <w:rFonts w:asciiTheme="minorHAnsi" w:eastAsiaTheme="majorEastAsia" w:hAnsiTheme="minorHAnsi" w:cs="Calibri"/>
          <w:sz w:val="22"/>
          <w:szCs w:val="22"/>
        </w:rPr>
      </w:pPr>
      <w:r w:rsidRPr="00EF6F45">
        <w:rPr>
          <w:rStyle w:val="normaltextrun"/>
          <w:rFonts w:asciiTheme="minorHAnsi" w:eastAsiaTheme="majorEastAsia" w:hAnsiTheme="minorHAnsi" w:cs="Calibri"/>
          <w:sz w:val="22"/>
          <w:szCs w:val="22"/>
        </w:rPr>
        <w:t xml:space="preserve">De </w:t>
      </w:r>
      <w:proofErr w:type="spellStart"/>
      <w:r w:rsidRPr="00EF6F45">
        <w:rPr>
          <w:rStyle w:val="normaltextrun"/>
          <w:rFonts w:asciiTheme="minorHAnsi" w:eastAsiaTheme="majorEastAsia" w:hAnsiTheme="minorHAnsi" w:cs="Calibri"/>
          <w:sz w:val="22"/>
          <w:szCs w:val="22"/>
        </w:rPr>
        <w:t>IB’er</w:t>
      </w:r>
      <w:proofErr w:type="spellEnd"/>
      <w:r w:rsidRPr="00EF6F45">
        <w:rPr>
          <w:rStyle w:val="normaltextrun"/>
          <w:rFonts w:asciiTheme="minorHAnsi" w:eastAsiaTheme="majorEastAsia" w:hAnsiTheme="minorHAnsi" w:cs="Calibri"/>
          <w:sz w:val="22"/>
          <w:szCs w:val="22"/>
        </w:rPr>
        <w:t xml:space="preserve"> als kwaliteitscoördinator is verantwoordelijk voor de continue ontwikkeling van het kwaliteitssysteem van de school. Inventariseert onderwijsverbeteringen in leerteams en ontwikkelgroepen, rapporteert over ontwikkelingen m.b.t. zorg en leerresultaten en ontwikkelt daarmee (samen de directeur) het kwaliteitssysteem.</w:t>
      </w:r>
      <w:r w:rsidRPr="00EF6F45">
        <w:rPr>
          <w:rStyle w:val="eop"/>
          <w:rFonts w:asciiTheme="minorHAnsi" w:eastAsiaTheme="majorEastAsia" w:hAnsiTheme="minorHAnsi" w:cs="Calibri"/>
          <w:sz w:val="22"/>
          <w:szCs w:val="22"/>
        </w:rPr>
        <w:t> </w:t>
      </w:r>
    </w:p>
    <w:p w14:paraId="19690F79" w14:textId="4914BE01" w:rsidR="00642A79" w:rsidRPr="00642A79" w:rsidRDefault="00642A79" w:rsidP="004B1D67">
      <w:pPr>
        <w:pStyle w:val="paragraph"/>
        <w:rPr>
          <w:rFonts w:asciiTheme="minorHAnsi" w:hAnsiTheme="minorHAnsi"/>
          <w:sz w:val="22"/>
          <w:szCs w:val="22"/>
        </w:rPr>
      </w:pPr>
      <w:r w:rsidRPr="00642A79">
        <w:rPr>
          <w:rFonts w:asciiTheme="minorHAnsi" w:hAnsiTheme="minorHAnsi"/>
          <w:sz w:val="22"/>
          <w:szCs w:val="22"/>
        </w:rPr>
        <w:t>Voor de AZC klassen is er een aparte zorgregisseur die nauw samenwerkt met de locatieleider AZC en met de IB-</w:t>
      </w:r>
      <w:r w:rsidR="00802770">
        <w:rPr>
          <w:rFonts w:asciiTheme="minorHAnsi" w:hAnsiTheme="minorHAnsi"/>
          <w:sz w:val="22"/>
          <w:szCs w:val="22"/>
        </w:rPr>
        <w:t>e</w:t>
      </w:r>
      <w:r w:rsidRPr="00642A79">
        <w:rPr>
          <w:rFonts w:asciiTheme="minorHAnsi" w:hAnsiTheme="minorHAnsi"/>
          <w:sz w:val="22"/>
          <w:szCs w:val="22"/>
        </w:rPr>
        <w:t>r van Leimundo.  </w:t>
      </w:r>
    </w:p>
    <w:p w14:paraId="152997F9" w14:textId="289959D1" w:rsidR="0030263A" w:rsidRPr="00642A79" w:rsidRDefault="00642A79" w:rsidP="004B1D67">
      <w:pPr>
        <w:pStyle w:val="paragraph"/>
        <w:rPr>
          <w:rFonts w:asciiTheme="minorHAnsi" w:hAnsiTheme="minorHAnsi"/>
          <w:sz w:val="22"/>
          <w:szCs w:val="22"/>
        </w:rPr>
      </w:pPr>
      <w:r w:rsidRPr="00642A79">
        <w:rPr>
          <w:rFonts w:asciiTheme="minorHAnsi" w:hAnsiTheme="minorHAnsi"/>
          <w:sz w:val="22"/>
          <w:szCs w:val="22"/>
        </w:rPr>
        <w:t>Voor de ITK en AZC klassen is er een ITK</w:t>
      </w:r>
      <w:r w:rsidR="00296477">
        <w:rPr>
          <w:rFonts w:asciiTheme="minorHAnsi" w:hAnsiTheme="minorHAnsi"/>
          <w:sz w:val="22"/>
          <w:szCs w:val="22"/>
        </w:rPr>
        <w:t>-</w:t>
      </w:r>
      <w:r w:rsidRPr="00642A79">
        <w:rPr>
          <w:rFonts w:asciiTheme="minorHAnsi" w:hAnsiTheme="minorHAnsi"/>
          <w:sz w:val="22"/>
          <w:szCs w:val="22"/>
        </w:rPr>
        <w:t>coördinator die de rol van leercoördinator op zich neemt. Deze werkt nauw samen met de IB</w:t>
      </w:r>
      <w:r w:rsidR="00296477">
        <w:rPr>
          <w:rFonts w:asciiTheme="minorHAnsi" w:hAnsiTheme="minorHAnsi"/>
          <w:sz w:val="22"/>
          <w:szCs w:val="22"/>
        </w:rPr>
        <w:t>-</w:t>
      </w:r>
      <w:r w:rsidRPr="00642A79">
        <w:rPr>
          <w:rFonts w:asciiTheme="minorHAnsi" w:hAnsiTheme="minorHAnsi"/>
          <w:sz w:val="22"/>
          <w:szCs w:val="22"/>
        </w:rPr>
        <w:t>er van Leimundo en de AZC klassen. </w:t>
      </w:r>
    </w:p>
    <w:p w14:paraId="491E95EC" w14:textId="51B7BF3A" w:rsidR="00296477" w:rsidRPr="008F593D" w:rsidRDefault="00296477" w:rsidP="00BA35D3">
      <w:pPr>
        <w:pStyle w:val="Kop2"/>
      </w:pPr>
      <w:bookmarkStart w:id="15" w:name="_Toc195887791"/>
      <w:r>
        <w:t>4.2</w:t>
      </w:r>
      <w:r w:rsidRPr="008F593D">
        <w:t xml:space="preserve"> </w:t>
      </w:r>
      <w:r>
        <w:t>Instroom regulier basis- en voortgezet onderwijs</w:t>
      </w:r>
      <w:bookmarkEnd w:id="15"/>
    </w:p>
    <w:p w14:paraId="347F29EF" w14:textId="77777777" w:rsidR="00EF6F45" w:rsidRPr="00EF6F45" w:rsidRDefault="00EF6F45" w:rsidP="00EF6F45">
      <w:pPr>
        <w:pStyle w:val="paragraph"/>
        <w:spacing w:before="0" w:beforeAutospacing="0" w:after="0" w:afterAutospacing="0"/>
        <w:ind w:left="720"/>
        <w:textAlignment w:val="baseline"/>
        <w:rPr>
          <w:rFonts w:asciiTheme="minorHAnsi" w:hAnsiTheme="minorHAnsi"/>
          <w:sz w:val="22"/>
          <w:szCs w:val="22"/>
        </w:rPr>
      </w:pPr>
    </w:p>
    <w:p w14:paraId="5881A68F" w14:textId="0B497082" w:rsidR="00EF6F45" w:rsidRDefault="00774295" w:rsidP="0759AC2A">
      <w:pPr>
        <w:spacing w:line="240" w:lineRule="auto"/>
        <w:jc w:val="both"/>
        <w:rPr>
          <w:rFonts w:eastAsia="Times New Roman" w:cs="Times New Roman"/>
          <w:kern w:val="0"/>
          <w:highlight w:val="yellow"/>
          <w:lang w:eastAsia="nl-NL"/>
          <w14:ligatures w14:val="none"/>
        </w:rPr>
      </w:pPr>
      <w:r>
        <w:rPr>
          <w:rFonts w:eastAsia="Times New Roman" w:cs="Times New Roman"/>
          <w:kern w:val="0"/>
          <w:lang w:eastAsia="nl-NL"/>
          <w14:ligatures w14:val="none"/>
        </w:rPr>
        <w:t xml:space="preserve">Jaarlijks worden vier </w:t>
      </w:r>
      <w:r w:rsidR="00814186">
        <w:rPr>
          <w:rFonts w:eastAsia="Times New Roman" w:cs="Times New Roman"/>
          <w:kern w:val="0"/>
          <w:lang w:eastAsia="nl-NL"/>
          <w14:ligatures w14:val="none"/>
        </w:rPr>
        <w:t>groeps</w:t>
      </w:r>
      <w:r>
        <w:rPr>
          <w:rFonts w:eastAsia="Times New Roman" w:cs="Times New Roman"/>
          <w:kern w:val="0"/>
          <w:lang w:eastAsia="nl-NL"/>
          <w14:ligatures w14:val="none"/>
        </w:rPr>
        <w:t xml:space="preserve">besprekingen gepland. </w:t>
      </w:r>
      <w:r w:rsidR="00420B87">
        <w:rPr>
          <w:rFonts w:eastAsia="Times New Roman" w:cs="Times New Roman"/>
          <w:kern w:val="0"/>
          <w:lang w:eastAsia="nl-NL"/>
          <w14:ligatures w14:val="none"/>
        </w:rPr>
        <w:t xml:space="preserve">De ontwikkeling en het verdere functioneren van de leerlingen worden besproken. Op deze momenten wordt ook het instromen </w:t>
      </w:r>
      <w:r w:rsidR="004B1D67">
        <w:rPr>
          <w:rFonts w:eastAsia="Times New Roman" w:cs="Times New Roman"/>
          <w:kern w:val="0"/>
          <w:lang w:eastAsia="nl-NL"/>
          <w14:ligatures w14:val="none"/>
        </w:rPr>
        <w:t>in regulier basis- of voortgezet onderwijs besproken.</w:t>
      </w:r>
      <w:r w:rsidR="003F7E48">
        <w:rPr>
          <w:rFonts w:eastAsia="Times New Roman" w:cs="Times New Roman"/>
          <w:kern w:val="0"/>
          <w:lang w:eastAsia="nl-NL"/>
          <w14:ligatures w14:val="none"/>
        </w:rPr>
        <w:t xml:space="preserve"> Voor de bespreking is een sjabloon in het </w:t>
      </w:r>
      <w:r w:rsidR="00FE47B3">
        <w:rPr>
          <w:rFonts w:eastAsia="Times New Roman" w:cs="Times New Roman"/>
          <w:kern w:val="0"/>
          <w:lang w:eastAsia="nl-NL"/>
          <w14:ligatures w14:val="none"/>
        </w:rPr>
        <w:t>leerling</w:t>
      </w:r>
      <w:r w:rsidR="00802770">
        <w:rPr>
          <w:rFonts w:eastAsia="Times New Roman" w:cs="Times New Roman"/>
          <w:kern w:val="0"/>
          <w:lang w:eastAsia="nl-NL"/>
          <w14:ligatures w14:val="none"/>
        </w:rPr>
        <w:t>-</w:t>
      </w:r>
      <w:r w:rsidR="00FE47B3">
        <w:rPr>
          <w:rFonts w:eastAsia="Times New Roman" w:cs="Times New Roman"/>
          <w:kern w:val="0"/>
          <w:lang w:eastAsia="nl-NL"/>
          <w14:ligatures w14:val="none"/>
        </w:rPr>
        <w:t>administratiesysteem</w:t>
      </w:r>
      <w:r w:rsidR="006F5024">
        <w:rPr>
          <w:rFonts w:eastAsia="Times New Roman" w:cs="Times New Roman"/>
          <w:kern w:val="0"/>
          <w:lang w:eastAsia="nl-NL"/>
          <w14:ligatures w14:val="none"/>
        </w:rPr>
        <w:t xml:space="preserve"> </w:t>
      </w:r>
      <w:r w:rsidR="002D7517">
        <w:rPr>
          <w:rFonts w:eastAsia="Times New Roman" w:cs="Times New Roman"/>
          <w:kern w:val="0"/>
          <w:lang w:eastAsia="nl-NL"/>
          <w14:ligatures w14:val="none"/>
        </w:rPr>
        <w:t>gemaakt</w:t>
      </w:r>
      <w:r w:rsidR="00F57E40">
        <w:rPr>
          <w:rFonts w:eastAsia="Times New Roman" w:cs="Times New Roman"/>
          <w:kern w:val="0"/>
          <w:lang w:eastAsia="nl-NL"/>
          <w14:ligatures w14:val="none"/>
        </w:rPr>
        <w:t>.</w:t>
      </w:r>
      <w:r w:rsidR="007D6D09" w:rsidRPr="00947741">
        <w:rPr>
          <w:rFonts w:eastAsia="Times New Roman" w:cs="Times New Roman"/>
          <w:kern w:val="0"/>
          <w:lang w:eastAsia="nl-NL"/>
          <w14:ligatures w14:val="none"/>
        </w:rPr>
        <w:t xml:space="preserve"> </w:t>
      </w:r>
      <w:r w:rsidR="00947741">
        <w:rPr>
          <w:rFonts w:eastAsia="Times New Roman" w:cs="Times New Roman"/>
          <w:kern w:val="0"/>
          <w:lang w:eastAsia="nl-NL"/>
          <w14:ligatures w14:val="none"/>
        </w:rPr>
        <w:t>L</w:t>
      </w:r>
      <w:r w:rsidR="007D6D09" w:rsidRPr="00947741">
        <w:rPr>
          <w:rFonts w:eastAsia="Times New Roman" w:cs="Times New Roman"/>
          <w:kern w:val="0"/>
          <w:lang w:eastAsia="nl-NL"/>
          <w14:ligatures w14:val="none"/>
        </w:rPr>
        <w:t xml:space="preserve">eerlingen die binnen </w:t>
      </w:r>
      <w:r w:rsidR="00947741">
        <w:rPr>
          <w:rFonts w:eastAsia="Times New Roman" w:cs="Times New Roman"/>
          <w:kern w:val="0"/>
          <w:lang w:eastAsia="nl-NL"/>
          <w14:ligatures w14:val="none"/>
        </w:rPr>
        <w:t xml:space="preserve">het basisonderwijs </w:t>
      </w:r>
      <w:r w:rsidR="007D6D09" w:rsidRPr="00947741">
        <w:rPr>
          <w:rFonts w:eastAsia="Times New Roman" w:cs="Times New Roman"/>
          <w:kern w:val="0"/>
          <w:lang w:eastAsia="nl-NL"/>
          <w14:ligatures w14:val="none"/>
        </w:rPr>
        <w:t xml:space="preserve">uitstromen krijgen het advies op basis van de leeftijd en niveau. Overige leerlingen kunnen naar ISK </w:t>
      </w:r>
      <w:proofErr w:type="spellStart"/>
      <w:r w:rsidR="007D6D09" w:rsidRPr="00947741">
        <w:rPr>
          <w:rFonts w:eastAsia="Times New Roman" w:cs="Times New Roman"/>
          <w:kern w:val="0"/>
          <w:lang w:eastAsia="nl-NL"/>
          <w14:ligatures w14:val="none"/>
        </w:rPr>
        <w:t>Davinci</w:t>
      </w:r>
      <w:proofErr w:type="spellEnd"/>
      <w:r w:rsidR="007D6D09" w:rsidRPr="00947741">
        <w:rPr>
          <w:rFonts w:eastAsia="Times New Roman" w:cs="Times New Roman"/>
          <w:kern w:val="0"/>
          <w:lang w:eastAsia="nl-NL"/>
          <w14:ligatures w14:val="none"/>
        </w:rPr>
        <w:t xml:space="preserve">, </w:t>
      </w:r>
      <w:proofErr w:type="spellStart"/>
      <w:r w:rsidR="00947741">
        <w:rPr>
          <w:rFonts w:eastAsia="Times New Roman" w:cs="Times New Roman"/>
          <w:kern w:val="0"/>
          <w:lang w:eastAsia="nl-NL"/>
          <w14:ligatures w14:val="none"/>
        </w:rPr>
        <w:t>K</w:t>
      </w:r>
      <w:r w:rsidR="007D6D09" w:rsidRPr="00947741">
        <w:rPr>
          <w:rFonts w:eastAsia="Times New Roman" w:cs="Times New Roman"/>
          <w:kern w:val="0"/>
          <w:lang w:eastAsia="nl-NL"/>
          <w14:ligatures w14:val="none"/>
        </w:rPr>
        <w:t>opklas</w:t>
      </w:r>
      <w:proofErr w:type="spellEnd"/>
      <w:r w:rsidR="007D6D09" w:rsidRPr="00947741">
        <w:rPr>
          <w:rFonts w:eastAsia="Times New Roman" w:cs="Times New Roman"/>
          <w:kern w:val="0"/>
          <w:lang w:eastAsia="nl-NL"/>
          <w14:ligatures w14:val="none"/>
        </w:rPr>
        <w:t xml:space="preserve"> of regulier. Regelmatig worden </w:t>
      </w:r>
      <w:r w:rsidR="000F0672">
        <w:rPr>
          <w:rFonts w:eastAsia="Times New Roman" w:cs="Times New Roman"/>
          <w:kern w:val="0"/>
          <w:lang w:eastAsia="nl-NL"/>
          <w14:ligatures w14:val="none"/>
        </w:rPr>
        <w:t>leerlingen ook</w:t>
      </w:r>
      <w:r w:rsidR="007D6D09" w:rsidRPr="00947741">
        <w:rPr>
          <w:rFonts w:eastAsia="Times New Roman" w:cs="Times New Roman"/>
          <w:kern w:val="0"/>
          <w:lang w:eastAsia="nl-NL"/>
          <w14:ligatures w14:val="none"/>
        </w:rPr>
        <w:t xml:space="preserve"> aangemeld voor het </w:t>
      </w:r>
      <w:proofErr w:type="gramStart"/>
      <w:r w:rsidR="007D6D09" w:rsidRPr="00947741">
        <w:rPr>
          <w:rFonts w:eastAsia="Times New Roman" w:cs="Times New Roman"/>
          <w:kern w:val="0"/>
          <w:lang w:eastAsia="nl-NL"/>
          <w14:ligatures w14:val="none"/>
        </w:rPr>
        <w:t>POVO traject</w:t>
      </w:r>
      <w:proofErr w:type="gramEnd"/>
      <w:r w:rsidR="007D6D09" w:rsidRPr="00947741">
        <w:rPr>
          <w:rFonts w:eastAsia="Times New Roman" w:cs="Times New Roman"/>
          <w:kern w:val="0"/>
          <w:lang w:eastAsia="nl-NL"/>
          <w14:ligatures w14:val="none"/>
        </w:rPr>
        <w:t xml:space="preserve"> om de juiste plek te vinden</w:t>
      </w:r>
      <w:r w:rsidR="000F0672">
        <w:rPr>
          <w:rFonts w:eastAsia="Times New Roman" w:cs="Times New Roman"/>
          <w:kern w:val="0"/>
          <w:lang w:eastAsia="nl-NL"/>
          <w14:ligatures w14:val="none"/>
        </w:rPr>
        <w:t>.</w:t>
      </w:r>
    </w:p>
    <w:p w14:paraId="34E8F8E1" w14:textId="77777777" w:rsidR="000F0672" w:rsidRDefault="000F0672" w:rsidP="00BA35D3">
      <w:pPr>
        <w:pStyle w:val="Kop2"/>
      </w:pPr>
    </w:p>
    <w:p w14:paraId="15E87F93" w14:textId="2AB67666" w:rsidR="004B1D67" w:rsidRPr="008F593D" w:rsidRDefault="004B1D67" w:rsidP="00BA35D3">
      <w:pPr>
        <w:pStyle w:val="Kop2"/>
      </w:pPr>
      <w:bookmarkStart w:id="16" w:name="_Toc195887792"/>
      <w:r>
        <w:t>4.3 Rapportages</w:t>
      </w:r>
      <w:bookmarkEnd w:id="16"/>
    </w:p>
    <w:p w14:paraId="6D228676" w14:textId="77777777" w:rsidR="007C2F93" w:rsidRDefault="007C2F93" w:rsidP="00203946">
      <w:pPr>
        <w:spacing w:line="240" w:lineRule="auto"/>
        <w:jc w:val="both"/>
        <w:rPr>
          <w:rFonts w:eastAsia="Times New Roman" w:cs="Times New Roman"/>
          <w:kern w:val="0"/>
          <w:lang w:eastAsia="nl-NL"/>
          <w14:ligatures w14:val="none"/>
        </w:rPr>
      </w:pPr>
    </w:p>
    <w:p w14:paraId="72EB5600" w14:textId="77777777" w:rsidR="003750CF" w:rsidRDefault="007C2F93" w:rsidP="00203946">
      <w:pPr>
        <w:spacing w:line="240" w:lineRule="auto"/>
        <w:jc w:val="both"/>
        <w:rPr>
          <w:rFonts w:eastAsia="Times New Roman" w:cs="Times New Roman"/>
          <w:kern w:val="0"/>
          <w:lang w:eastAsia="nl-NL"/>
          <w14:ligatures w14:val="none"/>
        </w:rPr>
      </w:pPr>
      <w:r>
        <w:rPr>
          <w:rFonts w:eastAsia="Times New Roman" w:cs="Times New Roman"/>
          <w:kern w:val="0"/>
          <w:lang w:eastAsia="nl-NL"/>
          <w14:ligatures w14:val="none"/>
        </w:rPr>
        <w:t>Op Leimundo vinden wij het belangrijk om een goed contact te hebben</w:t>
      </w:r>
      <w:r w:rsidR="00FC24F6">
        <w:rPr>
          <w:rFonts w:eastAsia="Times New Roman" w:cs="Times New Roman"/>
          <w:kern w:val="0"/>
          <w:lang w:eastAsia="nl-NL"/>
          <w14:ligatures w14:val="none"/>
        </w:rPr>
        <w:t xml:space="preserve"> met de ouders. Daarom zijn er een aantal contactmomenten in de jaarplanning opgenomen, naast de mogelijkheid om</w:t>
      </w:r>
      <w:r w:rsidR="00291D7B">
        <w:rPr>
          <w:rFonts w:eastAsia="Times New Roman" w:cs="Times New Roman"/>
          <w:kern w:val="0"/>
          <w:lang w:eastAsia="nl-NL"/>
          <w14:ligatures w14:val="none"/>
        </w:rPr>
        <w:t xml:space="preserve"> ad hoc contact op te nemen met de leerkracht. </w:t>
      </w:r>
    </w:p>
    <w:p w14:paraId="3425D0B7" w14:textId="7DCD6A1E" w:rsidR="00FD5FE0" w:rsidRDefault="003750CF" w:rsidP="00203946">
      <w:pPr>
        <w:spacing w:line="240" w:lineRule="auto"/>
        <w:jc w:val="both"/>
        <w:rPr>
          <w:rFonts w:eastAsia="Times New Roman" w:cs="Times New Roman"/>
          <w:kern w:val="0"/>
          <w:lang w:eastAsia="nl-NL"/>
          <w14:ligatures w14:val="none"/>
        </w:rPr>
      </w:pPr>
      <w:r>
        <w:rPr>
          <w:rFonts w:eastAsia="Times New Roman" w:cs="Times New Roman"/>
          <w:kern w:val="0"/>
          <w:lang w:eastAsia="nl-NL"/>
          <w14:ligatures w14:val="none"/>
        </w:rPr>
        <w:t>Leerlingen krijgen 2x per jaar een schriftelijk rapport</w:t>
      </w:r>
      <w:r w:rsidR="00A0357C">
        <w:rPr>
          <w:rFonts w:eastAsia="Times New Roman" w:cs="Times New Roman"/>
          <w:kern w:val="0"/>
          <w:lang w:eastAsia="nl-NL"/>
          <w14:ligatures w14:val="none"/>
        </w:rPr>
        <w:t xml:space="preserve"> en 3x per jaar is er een 10</w:t>
      </w:r>
      <w:r w:rsidR="002D7517">
        <w:rPr>
          <w:rFonts w:eastAsia="Times New Roman" w:cs="Times New Roman"/>
          <w:kern w:val="0"/>
          <w:lang w:eastAsia="nl-NL"/>
          <w14:ligatures w14:val="none"/>
        </w:rPr>
        <w:t>-15</w:t>
      </w:r>
      <w:r w:rsidR="00A0357C">
        <w:rPr>
          <w:rFonts w:eastAsia="Times New Roman" w:cs="Times New Roman"/>
          <w:kern w:val="0"/>
          <w:lang w:eastAsia="nl-NL"/>
          <w14:ligatures w14:val="none"/>
        </w:rPr>
        <w:t xml:space="preserve">-minutengesprek </w:t>
      </w:r>
      <w:r w:rsidR="002C2C89">
        <w:rPr>
          <w:rFonts w:eastAsia="Times New Roman" w:cs="Times New Roman"/>
          <w:kern w:val="0"/>
          <w:lang w:eastAsia="nl-NL"/>
          <w14:ligatures w14:val="none"/>
        </w:rPr>
        <w:t xml:space="preserve">tussen ouders en de leerkracht. </w:t>
      </w:r>
      <w:r w:rsidR="00291D7B">
        <w:rPr>
          <w:rFonts w:eastAsia="Times New Roman" w:cs="Times New Roman"/>
          <w:kern w:val="0"/>
          <w:lang w:eastAsia="nl-NL"/>
          <w14:ligatures w14:val="none"/>
        </w:rPr>
        <w:t xml:space="preserve"> </w:t>
      </w:r>
    </w:p>
    <w:p w14:paraId="411361D6" w14:textId="26004616" w:rsidR="002C2C89" w:rsidRDefault="002C2C89" w:rsidP="00BA35D3">
      <w:pPr>
        <w:pStyle w:val="Kop2"/>
      </w:pPr>
      <w:bookmarkStart w:id="17" w:name="_Toc195887793"/>
      <w:r>
        <w:t>4.4 Het leerlingvolgsysteem</w:t>
      </w:r>
      <w:bookmarkEnd w:id="17"/>
    </w:p>
    <w:p w14:paraId="1961A492" w14:textId="77777777" w:rsidR="002C2C89" w:rsidRDefault="002C2C89" w:rsidP="002C2C89"/>
    <w:p w14:paraId="7AD305B0" w14:textId="30C62C67" w:rsidR="002C2C89" w:rsidRDefault="002C2C89" w:rsidP="002C2C89">
      <w:proofErr w:type="spellStart"/>
      <w:r>
        <w:rPr>
          <w:b/>
          <w:bCs/>
        </w:rPr>
        <w:t>Parnassys</w:t>
      </w:r>
      <w:proofErr w:type="spellEnd"/>
    </w:p>
    <w:p w14:paraId="379A1A01" w14:textId="07E22F9E" w:rsidR="00657528" w:rsidRDefault="00657528" w:rsidP="002C2C89">
      <w:r>
        <w:t xml:space="preserve">Alle scholen van onze stichting </w:t>
      </w:r>
      <w:r w:rsidR="00C30D1B">
        <w:t>gebruiken</w:t>
      </w:r>
      <w:r w:rsidR="00C50F12">
        <w:t xml:space="preserve"> </w:t>
      </w:r>
      <w:proofErr w:type="spellStart"/>
      <w:r w:rsidR="00C50F12">
        <w:t>Parnassys</w:t>
      </w:r>
      <w:proofErr w:type="spellEnd"/>
      <w:r w:rsidR="00C50F12">
        <w:t xml:space="preserve"> als leerling</w:t>
      </w:r>
      <w:r w:rsidR="00802770">
        <w:t>-</w:t>
      </w:r>
      <w:r w:rsidR="00C50F12">
        <w:t xml:space="preserve">administratiesysteem. </w:t>
      </w:r>
    </w:p>
    <w:p w14:paraId="3B42B3F7" w14:textId="747C1057" w:rsidR="0030263A" w:rsidRDefault="0030263A" w:rsidP="002C2C89">
      <w:pPr>
        <w:rPr>
          <w:b/>
          <w:bCs/>
        </w:rPr>
      </w:pPr>
      <w:proofErr w:type="spellStart"/>
      <w:r>
        <w:rPr>
          <w:b/>
          <w:bCs/>
        </w:rPr>
        <w:t>Leerlingkaart</w:t>
      </w:r>
      <w:proofErr w:type="spellEnd"/>
      <w:r>
        <w:rPr>
          <w:b/>
          <w:bCs/>
        </w:rPr>
        <w:t xml:space="preserve"> </w:t>
      </w:r>
    </w:p>
    <w:p w14:paraId="4D5740BC" w14:textId="288965EA" w:rsidR="00530933" w:rsidRDefault="00D7318D" w:rsidP="002C2C89">
      <w:r>
        <w:t xml:space="preserve">Om inzicht te krijgen in de ontwikkeling van de leerling, werken wij met een </w:t>
      </w:r>
      <w:proofErr w:type="spellStart"/>
      <w:r>
        <w:t>leerlingkaart</w:t>
      </w:r>
      <w:proofErr w:type="spellEnd"/>
      <w:r>
        <w:t xml:space="preserve"> in combinatie met </w:t>
      </w:r>
      <w:r w:rsidR="00CC7874">
        <w:t>10-weekse doelen</w:t>
      </w:r>
      <w:r w:rsidR="00C30D1B">
        <w:t>.</w:t>
      </w:r>
      <w:r w:rsidR="002F0FA5">
        <w:t xml:space="preserve"> Op deze kaart wordt per 10 weken de vorderingen</w:t>
      </w:r>
      <w:r w:rsidR="00874190">
        <w:t xml:space="preserve"> </w:t>
      </w:r>
      <w:proofErr w:type="spellStart"/>
      <w:r w:rsidR="00874190">
        <w:t>geevalueerd</w:t>
      </w:r>
      <w:proofErr w:type="spellEnd"/>
      <w:r w:rsidR="00874190">
        <w:t>. Hierbij wordt rekening gehouden me</w:t>
      </w:r>
      <w:r w:rsidR="001F7629">
        <w:t>t leeftijd, of er sprake is van wel/geen aanverwante taal en of de leerling al dan niet geletterd is</w:t>
      </w:r>
      <w:r w:rsidR="002F0FA5">
        <w:t>.</w:t>
      </w:r>
      <w:r w:rsidR="007C05A2">
        <w:t xml:space="preserve"> Bij de start van de leerling wordt ook een instaptoets afgenomen. </w:t>
      </w:r>
    </w:p>
    <w:p w14:paraId="33EC691A" w14:textId="70769B7C" w:rsidR="004A153F" w:rsidRPr="004A153F" w:rsidRDefault="004A153F" w:rsidP="002C2C89">
      <w:pPr>
        <w:rPr>
          <w:b/>
          <w:bCs/>
        </w:rPr>
      </w:pPr>
      <w:r w:rsidRPr="004A153F">
        <w:rPr>
          <w:b/>
          <w:bCs/>
        </w:rPr>
        <w:t>Zorgstructuur</w:t>
      </w:r>
    </w:p>
    <w:p w14:paraId="063E4176" w14:textId="6BB67791" w:rsidR="0030263A" w:rsidRDefault="004A153F" w:rsidP="002C2C89">
      <w:r>
        <w:lastRenderedPageBreak/>
        <w:t>De zorgstructuur is geordend en gestructu</w:t>
      </w:r>
      <w:r w:rsidR="00C26A16">
        <w:t>reerd. Alle leerlingen hebben een eigen dossier</w:t>
      </w:r>
      <w:r w:rsidR="002D7517">
        <w:t xml:space="preserve"> in het </w:t>
      </w:r>
      <w:proofErr w:type="spellStart"/>
      <w:r w:rsidR="002D7517">
        <w:t>leerling</w:t>
      </w:r>
      <w:r w:rsidR="00461233">
        <w:t>administratiesysteem</w:t>
      </w:r>
      <w:proofErr w:type="spellEnd"/>
      <w:r w:rsidR="00461233">
        <w:t xml:space="preserve"> en op </w:t>
      </w:r>
      <w:proofErr w:type="spellStart"/>
      <w:r w:rsidR="00461233">
        <w:t>Sharepoint</w:t>
      </w:r>
      <w:proofErr w:type="spellEnd"/>
      <w:r w:rsidR="00C26A16">
        <w:t xml:space="preserve">. In </w:t>
      </w:r>
      <w:proofErr w:type="spellStart"/>
      <w:r w:rsidR="00C26A16">
        <w:t>Parnassys</w:t>
      </w:r>
      <w:proofErr w:type="spellEnd"/>
      <w:r w:rsidR="00C26A16">
        <w:t xml:space="preserve"> worden de toetsen, notities, absentie</w:t>
      </w:r>
      <w:r w:rsidR="004E5E33">
        <w:t xml:space="preserve">, handelingsplannen en </w:t>
      </w:r>
      <w:proofErr w:type="spellStart"/>
      <w:r w:rsidR="004E5E33">
        <w:t>leerlingkaarten</w:t>
      </w:r>
      <w:proofErr w:type="spellEnd"/>
      <w:r w:rsidR="004E5E33">
        <w:t xml:space="preserve"> opgeslagen</w:t>
      </w:r>
      <w:r w:rsidR="003D13BE">
        <w:t xml:space="preserve"> m.u.v. de 10-wekendoelen, de bladen van de veiligheidsmonitor en de instructiedoelen.</w:t>
      </w:r>
    </w:p>
    <w:p w14:paraId="39CD56FC" w14:textId="563BA37C" w:rsidR="004E5E33" w:rsidRDefault="004E5E33" w:rsidP="70F0A257">
      <w:pPr>
        <w:rPr>
          <w:highlight w:val="yellow"/>
        </w:rPr>
      </w:pPr>
      <w:r>
        <w:t>De toetsen zijn landelijk genormeerd</w:t>
      </w:r>
      <w:r w:rsidR="00EB09D9">
        <w:t xml:space="preserve">. </w:t>
      </w:r>
      <w:r w:rsidR="002F4B0F">
        <w:t xml:space="preserve">In </w:t>
      </w:r>
      <w:proofErr w:type="gramStart"/>
      <w:r w:rsidR="002F4B0F">
        <w:t xml:space="preserve">het </w:t>
      </w:r>
      <w:r w:rsidR="00EB09D9">
        <w:t xml:space="preserve"> SOP</w:t>
      </w:r>
      <w:proofErr w:type="gramEnd"/>
      <w:r w:rsidR="00EB09D9">
        <w:t xml:space="preserve">, het School Ondersteuningsprofiel, </w:t>
      </w:r>
      <w:r w:rsidR="004E523E">
        <w:t>wordt de ondersteuning gedetailleerd beschreven</w:t>
      </w:r>
      <w:r w:rsidR="002F4B0F">
        <w:t xml:space="preserve"> voor alle groepen van Leimundo</w:t>
      </w:r>
      <w:r w:rsidR="004E523E">
        <w:t xml:space="preserve">. Dit document is o.a. beschikbaar op onze website </w:t>
      </w:r>
      <w:hyperlink r:id="rId17">
        <w:r w:rsidR="004E523E" w:rsidRPr="70F0A257">
          <w:rPr>
            <w:rStyle w:val="Hyperlink"/>
          </w:rPr>
          <w:t>www.leimundo.nl</w:t>
        </w:r>
      </w:hyperlink>
      <w:r w:rsidR="004E523E">
        <w:t>.</w:t>
      </w:r>
    </w:p>
    <w:p w14:paraId="06B1DF9F" w14:textId="0B529378" w:rsidR="003D13BE" w:rsidRPr="003D13BE" w:rsidRDefault="00590042" w:rsidP="003D13BE">
      <w:r>
        <w:t>De leerkrachten en IB-er zijn verantwoordelijk voor het up-to-date houden van de dossiers van de leerlingen</w:t>
      </w:r>
      <w:r w:rsidR="00AC2CBC">
        <w:t xml:space="preserve">. Het intakegesprek is </w:t>
      </w:r>
      <w:r w:rsidR="008F3BEC">
        <w:t xml:space="preserve">in principe </w:t>
      </w:r>
      <w:r w:rsidR="00AC2CBC">
        <w:t>een taak van de Ib-</w:t>
      </w:r>
      <w:r w:rsidR="00F444F2">
        <w:t xml:space="preserve">er, </w:t>
      </w:r>
      <w:r w:rsidR="00B34B20">
        <w:t>zorgcoördinator</w:t>
      </w:r>
      <w:r w:rsidR="00F444F2">
        <w:t xml:space="preserve"> en/of </w:t>
      </w:r>
      <w:r w:rsidR="00B34B20">
        <w:t>leercoördinator</w:t>
      </w:r>
      <w:r w:rsidR="003D13BE">
        <w:t xml:space="preserve">: </w:t>
      </w:r>
      <w:r w:rsidR="003D13BE" w:rsidRPr="003D13BE">
        <w:t xml:space="preserve">eerste aanmelding en rondleiding doet de IB/leercoördinator. Het uitgebreidere intakegesprek wordt door de leerkrachten zelf gedaan. </w:t>
      </w:r>
    </w:p>
    <w:p w14:paraId="0D289553" w14:textId="0A919D2D" w:rsidR="003D13BE" w:rsidRDefault="0095566A" w:rsidP="003D13BE">
      <w:r>
        <w:t xml:space="preserve">Na elke 10-weekse </w:t>
      </w:r>
      <w:proofErr w:type="spellStart"/>
      <w:r>
        <w:t>toetsperiode</w:t>
      </w:r>
      <w:proofErr w:type="spellEnd"/>
      <w:r>
        <w:t xml:space="preserve"> volgt een </w:t>
      </w:r>
      <w:r w:rsidR="003D13BE">
        <w:t>groeps</w:t>
      </w:r>
      <w:r>
        <w:t>bespreking waarbij de ontwikkeling van de leerlingen wordt besproken</w:t>
      </w:r>
      <w:r w:rsidR="0027506D">
        <w:t xml:space="preserve"> zodat de volgende 10-weekse periode goed ingezet kan worden. </w:t>
      </w:r>
      <w:proofErr w:type="gramStart"/>
      <w:r w:rsidR="000E541F" w:rsidRPr="000E541F">
        <w:t>we</w:t>
      </w:r>
      <w:proofErr w:type="gramEnd"/>
      <w:r w:rsidR="000E541F" w:rsidRPr="000E541F">
        <w:t xml:space="preserve"> bespreken in de groepsbespreking dus de groep, </w:t>
      </w:r>
      <w:r w:rsidR="000E541F">
        <w:t xml:space="preserve">het </w:t>
      </w:r>
      <w:r w:rsidR="000E541F" w:rsidRPr="000E541F">
        <w:t>klasse</w:t>
      </w:r>
      <w:r w:rsidR="007D3AB6">
        <w:t>n</w:t>
      </w:r>
      <w:r w:rsidR="000E541F" w:rsidRPr="000E541F">
        <w:t>management, circuit, dus niet losse leerlingen</w:t>
      </w:r>
      <w:r w:rsidR="000E541F">
        <w:t xml:space="preserve">. </w:t>
      </w:r>
      <w:r w:rsidR="003D13BE">
        <w:t xml:space="preserve">Leerkrachten bespreken eerst met elkaar en kiezen welke kinderen er uitgebreider besproken </w:t>
      </w:r>
      <w:r w:rsidR="00262068">
        <w:t xml:space="preserve">moeten worden </w:t>
      </w:r>
      <w:r w:rsidR="000E541F" w:rsidRPr="000E541F">
        <w:t>na de groepsbespreking op een aparte datum</w:t>
      </w:r>
      <w:r w:rsidR="00262068">
        <w:t>.</w:t>
      </w:r>
    </w:p>
    <w:p w14:paraId="345B06F8" w14:textId="77777777" w:rsidR="00D757A8" w:rsidRPr="003D13BE" w:rsidRDefault="00D757A8" w:rsidP="003D13BE"/>
    <w:p w14:paraId="4D12AD50" w14:textId="40885FC5" w:rsidR="00450C0E" w:rsidRDefault="00450C0E" w:rsidP="00BA35D3">
      <w:pPr>
        <w:pStyle w:val="Kop2"/>
      </w:pPr>
      <w:bookmarkStart w:id="18" w:name="_Toc195887794"/>
      <w:r>
        <w:t>4.5 Leerling- en groepsbespreking</w:t>
      </w:r>
      <w:bookmarkEnd w:id="18"/>
    </w:p>
    <w:p w14:paraId="7D26E914" w14:textId="77777777" w:rsidR="00450C0E" w:rsidRDefault="00450C0E" w:rsidP="00450C0E"/>
    <w:p w14:paraId="263A6BD2" w14:textId="09614C4D" w:rsidR="00450C0E" w:rsidRPr="00450C0E" w:rsidRDefault="000E0F46" w:rsidP="00450C0E">
      <w:r>
        <w:t xml:space="preserve">Jaarlijks worden er vier groepsbesprekingen gepland. Op groepsniveau worden de resultaten van de toetsen </w:t>
      </w:r>
      <w:r w:rsidR="00C73EAF">
        <w:t xml:space="preserve">en het verdere functioneren van de leerlingen </w:t>
      </w:r>
      <w:r>
        <w:t>besproken</w:t>
      </w:r>
      <w:r w:rsidR="00C73EAF">
        <w:t>. De ib-er co</w:t>
      </w:r>
      <w:r w:rsidR="3C7AB153">
        <w:t>ö</w:t>
      </w:r>
      <w:r w:rsidR="00C73EAF">
        <w:t xml:space="preserve">rdineert deze besprekingen. Uit de </w:t>
      </w:r>
      <w:r w:rsidR="00262068">
        <w:t>groeps</w:t>
      </w:r>
      <w:r w:rsidR="00C73EAF">
        <w:t>bespreking</w:t>
      </w:r>
      <w:r w:rsidR="00164029">
        <w:t xml:space="preserve"> komen kinderen die in aanmerking komen voor nader overleg</w:t>
      </w:r>
      <w:r w:rsidR="000642E5">
        <w:t xml:space="preserve"> tussen leerkracht en Ib-er. </w:t>
      </w:r>
    </w:p>
    <w:p w14:paraId="60BC72D5" w14:textId="3A49BD5B" w:rsidR="000642E5" w:rsidRDefault="000642E5" w:rsidP="00BA35D3">
      <w:pPr>
        <w:pStyle w:val="Kop2"/>
      </w:pPr>
      <w:bookmarkStart w:id="19" w:name="_Toc195887795"/>
      <w:r>
        <w:t>4.</w:t>
      </w:r>
      <w:r w:rsidR="00972190">
        <w:t xml:space="preserve">6 </w:t>
      </w:r>
      <w:r w:rsidR="00D9190E">
        <w:t>A</w:t>
      </w:r>
      <w:r>
        <w:t>anmelden bij externe zorg</w:t>
      </w:r>
      <w:r w:rsidR="00985A71">
        <w:t>- en/of onderwijsexperts</w:t>
      </w:r>
      <w:bookmarkEnd w:id="19"/>
    </w:p>
    <w:p w14:paraId="33C2B24A" w14:textId="77777777" w:rsidR="00A464C2" w:rsidRDefault="00A464C2" w:rsidP="00985A71"/>
    <w:p w14:paraId="0B89170C" w14:textId="3EA7505C" w:rsidR="001624EC" w:rsidRDefault="00985A71" w:rsidP="00985A71">
      <w:r>
        <w:t>Soms is er meer zorg nodig dan de school kan bieden</w:t>
      </w:r>
      <w:r w:rsidR="000208FF">
        <w:t xml:space="preserve"> en is het onduidelijk hoe we de leerling het beste kunnen helpen. In zo’n geval kunnen we het kind aanmelden bij </w:t>
      </w:r>
      <w:r w:rsidR="000D37EA">
        <w:t>het Samenwerkingsverband/PPO en zal een onderwijsspecialist van PPO</w:t>
      </w:r>
      <w:r w:rsidR="00567FA7">
        <w:t xml:space="preserve"> meedenken met school en ouders. </w:t>
      </w:r>
      <w:r w:rsidR="00F02935">
        <w:t>Er zullen</w:t>
      </w:r>
      <w:r w:rsidR="001624EC">
        <w:t xml:space="preserve"> ook</w:t>
      </w:r>
      <w:r w:rsidR="00F02935">
        <w:t xml:space="preserve"> </w:t>
      </w:r>
      <w:r w:rsidR="001624EC">
        <w:t xml:space="preserve">gesprekken met ouders, leerlingen en de leerkracht volgen, net als observaties van de leerling op school. </w:t>
      </w:r>
      <w:r w:rsidR="00A838E2">
        <w:t>Daarna worden adviezen gegeven om de leerling verder te helpen.</w:t>
      </w:r>
    </w:p>
    <w:p w14:paraId="5ECF3BBC" w14:textId="1AE98467" w:rsidR="00985A71" w:rsidRDefault="00567FA7" w:rsidP="00985A71">
      <w:r>
        <w:t>Het inroepen van externe hulp kan alleen na schriftelijke toestemming van de ouder</w:t>
      </w:r>
      <w:r w:rsidR="00F02935">
        <w:t xml:space="preserve">s/verzorgers. </w:t>
      </w:r>
    </w:p>
    <w:p w14:paraId="036F6040" w14:textId="285EE954" w:rsidR="00A838E2" w:rsidRDefault="00A838E2" w:rsidP="00BA35D3">
      <w:pPr>
        <w:pStyle w:val="Kop2"/>
      </w:pPr>
      <w:bookmarkStart w:id="20" w:name="_Toc195887796"/>
      <w:r>
        <w:t>4.</w:t>
      </w:r>
      <w:r w:rsidR="00A5075A">
        <w:t>7</w:t>
      </w:r>
      <w:r>
        <w:t xml:space="preserve"> Verwijzing naar het speciaal onderwijs</w:t>
      </w:r>
      <w:bookmarkEnd w:id="20"/>
    </w:p>
    <w:p w14:paraId="0D83F9D1" w14:textId="77777777" w:rsidR="00075C42" w:rsidRPr="00075C42" w:rsidRDefault="00075C42" w:rsidP="00075C42"/>
    <w:p w14:paraId="1CAD57F0" w14:textId="41E06211" w:rsidR="002C2C89" w:rsidRDefault="00075C42" w:rsidP="00203946">
      <w:pPr>
        <w:spacing w:line="240" w:lineRule="auto"/>
        <w:jc w:val="both"/>
      </w:pPr>
      <w:r>
        <w:t xml:space="preserve">Soms is het niet mogelijk om een leerling in het reguliere basisonderwijs op te vangen en zal het advies speciaal (basis)onderwijs gegeven worden. </w:t>
      </w:r>
      <w:r w:rsidR="001D4FD5">
        <w:t xml:space="preserve">Er zal dan een verwijzingstraject gestart worden. </w:t>
      </w:r>
    </w:p>
    <w:p w14:paraId="345DC6E3" w14:textId="57407532" w:rsidR="00B73AD0" w:rsidRDefault="001D4FD5" w:rsidP="00203946">
      <w:pPr>
        <w:spacing w:line="240" w:lineRule="auto"/>
        <w:jc w:val="both"/>
      </w:pPr>
      <w:r>
        <w:lastRenderedPageBreak/>
        <w:t>Wanneer</w:t>
      </w:r>
      <w:r w:rsidR="00D76301">
        <w:t xml:space="preserve"> leerlingen bij aanmelding meer zorg nodig hebben </w:t>
      </w:r>
      <w:r w:rsidR="009C1E00">
        <w:t>(</w:t>
      </w:r>
      <w:r w:rsidR="004D18F4">
        <w:t xml:space="preserve">taal/gedrag/ontwikkelingsgebied) </w:t>
      </w:r>
      <w:r w:rsidR="008C4C40">
        <w:t xml:space="preserve">waarin </w:t>
      </w:r>
      <w:r w:rsidR="00C818E9">
        <w:t xml:space="preserve">de basisondersteuning van Leimundo </w:t>
      </w:r>
      <w:r w:rsidR="008C4C40">
        <w:t>in kan voorzien</w:t>
      </w:r>
      <w:r w:rsidR="00C818E9">
        <w:t>, dan zullen we met ouders en het Samenwerkingsverband/PPO</w:t>
      </w:r>
      <w:r w:rsidR="009C1E00">
        <w:t xml:space="preserve"> bespreken op welke school deze leerling geplaatst kan worden.</w:t>
      </w:r>
    </w:p>
    <w:p w14:paraId="74ADCE82" w14:textId="2C2DFC85" w:rsidR="00A5075A" w:rsidRDefault="00A5075A" w:rsidP="00BA35D3">
      <w:pPr>
        <w:pStyle w:val="Kop2"/>
      </w:pPr>
      <w:bookmarkStart w:id="21" w:name="_Toc195887797"/>
      <w:r>
        <w:t>4.8 Logopedie</w:t>
      </w:r>
      <w:bookmarkEnd w:id="21"/>
    </w:p>
    <w:p w14:paraId="78E10A93" w14:textId="77777777" w:rsidR="00CC2E92" w:rsidRDefault="00CC2E92" w:rsidP="00CC2E92"/>
    <w:p w14:paraId="25177480" w14:textId="77D43603" w:rsidR="00DF5D88" w:rsidRPr="00DF5D88" w:rsidRDefault="00DF5D88" w:rsidP="00DF5D88">
      <w:r>
        <w:t>Om goed zicht te krijgen op de taalontwikkeling van onze kinderen komt er ongeveer 1 keer per maand een logop</w:t>
      </w:r>
      <w:r w:rsidR="338168CB">
        <w:t>e</w:t>
      </w:r>
      <w:r>
        <w:t>dist van 1801 langs. Zij geeft adviezen over waar de school mee aan de slag kan en of een kind wel of niet kan worden doorverwezen naar logopedie. </w:t>
      </w:r>
    </w:p>
    <w:p w14:paraId="4E3ACA09" w14:textId="6E66C906" w:rsidR="00B73AD0" w:rsidRPr="00B73AD0" w:rsidRDefault="00B73AD0" w:rsidP="00B73AD0">
      <w:r>
        <w:t>De logopediste komt voor 3 verschill</w:t>
      </w:r>
      <w:r w:rsidR="007D3AB6">
        <w:t>e</w:t>
      </w:r>
      <w:r>
        <w:t>nde onderdelen: </w:t>
      </w:r>
      <w:r w:rsidRPr="00B73AD0">
        <w:t> </w:t>
      </w:r>
    </w:p>
    <w:p w14:paraId="597709AF" w14:textId="77042E67" w:rsidR="00197133" w:rsidRDefault="00B73AD0">
      <w:pPr>
        <w:numPr>
          <w:ilvl w:val="0"/>
          <w:numId w:val="9"/>
        </w:numPr>
        <w:spacing w:after="0"/>
      </w:pPr>
      <w:r w:rsidRPr="00B73AD0">
        <w:t xml:space="preserve">Voor de </w:t>
      </w:r>
      <w:r w:rsidR="00197133">
        <w:t xml:space="preserve">algemene </w:t>
      </w:r>
      <w:r w:rsidRPr="00B73AD0">
        <w:t xml:space="preserve">screening van </w:t>
      </w:r>
      <w:proofErr w:type="gramStart"/>
      <w:r w:rsidRPr="00B73AD0">
        <w:t>5 jarigen</w:t>
      </w:r>
      <w:proofErr w:type="gramEnd"/>
      <w:r w:rsidRPr="00B73AD0">
        <w:t xml:space="preserve">. </w:t>
      </w:r>
    </w:p>
    <w:p w14:paraId="18D1CBA8" w14:textId="3F7F3919" w:rsidR="00B73AD0" w:rsidRPr="00B73AD0" w:rsidRDefault="00B73AD0">
      <w:pPr>
        <w:numPr>
          <w:ilvl w:val="0"/>
          <w:numId w:val="9"/>
        </w:numPr>
        <w:spacing w:after="0"/>
      </w:pPr>
      <w:r w:rsidRPr="00B73AD0">
        <w:t>Voor de ITK</w:t>
      </w:r>
      <w:r>
        <w:t>/AZC</w:t>
      </w:r>
      <w:r w:rsidRPr="00B73AD0">
        <w:t xml:space="preserve"> </w:t>
      </w:r>
      <w:r w:rsidRPr="00093CB4">
        <w:t>kinderen (dus ook de kleuters)</w:t>
      </w:r>
      <w:r w:rsidRPr="00B73AD0">
        <w:t xml:space="preserve"> kan bij twijfel ook een screening worden aangevraagd. Vaak is dat na 20 weken. Hierbij hoort het aanmeldformulier en een </w:t>
      </w:r>
      <w:proofErr w:type="gramStart"/>
      <w:r w:rsidRPr="00B73AD0">
        <w:t>extra blad</w:t>
      </w:r>
      <w:proofErr w:type="gramEnd"/>
      <w:r w:rsidRPr="00B73AD0">
        <w:t xml:space="preserve"> voor meertalige kinderen</w:t>
      </w:r>
      <w:r w:rsidR="00C74EF5">
        <w:t>,</w:t>
      </w:r>
      <w:r w:rsidR="002D6946">
        <w:t xml:space="preserve"> aangezien u als ouder toestemming moet geven voor elk onderz</w:t>
      </w:r>
      <w:r w:rsidR="00C74EF5">
        <w:t>o</w:t>
      </w:r>
      <w:r w:rsidR="002D6946">
        <w:t>ek</w:t>
      </w:r>
      <w:r w:rsidRPr="00B73AD0">
        <w:t xml:space="preserve">. </w:t>
      </w:r>
    </w:p>
    <w:p w14:paraId="2A87CD40" w14:textId="3BCAA32E" w:rsidR="00CC2E92" w:rsidRDefault="00B73AD0">
      <w:pPr>
        <w:numPr>
          <w:ilvl w:val="0"/>
          <w:numId w:val="10"/>
        </w:numPr>
        <w:spacing w:after="0"/>
      </w:pPr>
      <w:r w:rsidRPr="00B73AD0">
        <w:t xml:space="preserve">Voor kinderen waar zorgen om de taalontwikkeling </w:t>
      </w:r>
      <w:r w:rsidR="002D6946">
        <w:t xml:space="preserve">zijn, </w:t>
      </w:r>
      <w:r w:rsidRPr="00B73AD0">
        <w:t xml:space="preserve">kan ook een onderzoek worden aangevraagd. Hiervoor is ook </w:t>
      </w:r>
      <w:r w:rsidR="00756CCE">
        <w:t xml:space="preserve">weer </w:t>
      </w:r>
      <w:r w:rsidRPr="00B73AD0">
        <w:t>het aanmeldformulier nodig. </w:t>
      </w:r>
    </w:p>
    <w:p w14:paraId="4686B89E" w14:textId="77777777" w:rsidR="00756CCE" w:rsidRPr="00CC2E92" w:rsidRDefault="00756CCE" w:rsidP="00756CCE">
      <w:pPr>
        <w:spacing w:after="0"/>
        <w:ind w:left="720"/>
      </w:pPr>
    </w:p>
    <w:p w14:paraId="2D65FED6" w14:textId="2069AED6" w:rsidR="00A5075A" w:rsidRDefault="00A5075A" w:rsidP="00BA35D3">
      <w:pPr>
        <w:pStyle w:val="Kop2"/>
      </w:pPr>
      <w:bookmarkStart w:id="22" w:name="_Toc195887798"/>
      <w:r>
        <w:t>4.9</w:t>
      </w:r>
      <w:r w:rsidR="00CC2E92">
        <w:t xml:space="preserve"> Zorgoverleg</w:t>
      </w:r>
      <w:bookmarkEnd w:id="22"/>
    </w:p>
    <w:p w14:paraId="6B1D3878" w14:textId="77777777" w:rsidR="00CC2E92" w:rsidRDefault="00CC2E92" w:rsidP="00CC2E92"/>
    <w:p w14:paraId="65790675" w14:textId="1AA9447C" w:rsidR="00B73AD0" w:rsidRDefault="004F6B64" w:rsidP="00CC2E92">
      <w:r>
        <w:t>Leimundo werkt samen met de GGD en het Samenwerkingsverband PPO.</w:t>
      </w:r>
      <w:r w:rsidR="006B5A93">
        <w:t xml:space="preserve"> </w:t>
      </w:r>
      <w:r w:rsidR="006B5A93" w:rsidRPr="006B5A93">
        <w:t xml:space="preserve">4x per jaar zijn er overleggen met externen die aan de school verbonden zijn. Dit </w:t>
      </w:r>
      <w:r w:rsidR="009C5AB4">
        <w:t>zijn</w:t>
      </w:r>
      <w:r w:rsidR="006B5A93" w:rsidRPr="006B5A93">
        <w:t xml:space="preserve"> de GGD, brugfunctionaris, PPO en JT (jeugdteam). Hierin worden casussen besproken.</w:t>
      </w:r>
    </w:p>
    <w:p w14:paraId="007C4784" w14:textId="5047C0B0" w:rsidR="00CC2E92" w:rsidRPr="00CC2E92" w:rsidRDefault="00CC2E92" w:rsidP="00BA35D3">
      <w:pPr>
        <w:pStyle w:val="Kop2"/>
      </w:pPr>
      <w:bookmarkStart w:id="23" w:name="_Toc195887799"/>
      <w:r>
        <w:t>4.10 naar het voortgezet onderwijs</w:t>
      </w:r>
      <w:r w:rsidR="0045126F">
        <w:t>/reguliere basisonderwijs</w:t>
      </w:r>
      <w:bookmarkEnd w:id="23"/>
    </w:p>
    <w:p w14:paraId="655FF5CF" w14:textId="77777777" w:rsidR="00A5075A" w:rsidRDefault="00A5075A" w:rsidP="00A5075A"/>
    <w:p w14:paraId="24B5D80D" w14:textId="32BB5AD5" w:rsidR="001C492B" w:rsidRDefault="001C492B" w:rsidP="00A5075A">
      <w:r>
        <w:t>Wanneer leerlingen 13 jaar of ouder zijn</w:t>
      </w:r>
      <w:r w:rsidR="00E32B3B">
        <w:t xml:space="preserve"> gaan ze naar het voortgezet onderwijs. Leerlingen die 12 worden stromen na de zomervakantie door naar het voortgezet onderwijs</w:t>
      </w:r>
      <w:r w:rsidR="00F62EAD">
        <w:t xml:space="preserve"> (VO)</w:t>
      </w:r>
      <w:r w:rsidR="00E32B3B">
        <w:t xml:space="preserve">. </w:t>
      </w:r>
      <w:r w:rsidR="00FD0B36">
        <w:t xml:space="preserve">Voor de instroom op het VO </w:t>
      </w:r>
      <w:r w:rsidR="00A91F48">
        <w:t xml:space="preserve">werken we </w:t>
      </w:r>
      <w:r w:rsidR="00342A9C">
        <w:t>toe naar de verschillende uitstroomniveaus die passen bij het niveau van de leerlingen</w:t>
      </w:r>
      <w:r w:rsidR="00F62EAD">
        <w:t>.</w:t>
      </w:r>
    </w:p>
    <w:p w14:paraId="4AB2A4E0" w14:textId="77777777" w:rsidR="00F62EAD" w:rsidRDefault="00F62EAD" w:rsidP="00A5075A"/>
    <w:p w14:paraId="42E30165" w14:textId="050CD185" w:rsidR="00F62EAD" w:rsidRDefault="00F62EAD" w:rsidP="00A5075A">
      <w:r>
        <w:t xml:space="preserve">Dit is het reguliere pad voor doorstroom naar het VO: </w:t>
      </w:r>
    </w:p>
    <w:p w14:paraId="769928F9" w14:textId="33E5ADBF" w:rsidR="00342A9C" w:rsidRDefault="00D94C99" w:rsidP="00A5075A">
      <w:r>
        <w:rPr>
          <w:noProof/>
        </w:rPr>
        <w:lastRenderedPageBreak/>
        <w:drawing>
          <wp:inline distT="0" distB="0" distL="0" distR="0" wp14:anchorId="48491275" wp14:editId="3B7E0562">
            <wp:extent cx="4184650" cy="3311925"/>
            <wp:effectExtent l="0" t="0" r="6350" b="3175"/>
            <wp:docPr id="308235557" name="Afbeelding 1" descr="Afbeelding met tekst, schermopname, tekenfilm&#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35557" name="Afbeelding 1" descr="Afbeelding met tekst, schermopname, tekenfilm&#10;&#10;Door AI gegenereerde inhoud is mogelijk onjuis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5809" cy="3320757"/>
                    </a:xfrm>
                    <a:prstGeom prst="rect">
                      <a:avLst/>
                    </a:prstGeom>
                    <a:noFill/>
                    <a:ln>
                      <a:noFill/>
                    </a:ln>
                  </pic:spPr>
                </pic:pic>
              </a:graphicData>
            </a:graphic>
          </wp:inline>
        </w:drawing>
      </w:r>
    </w:p>
    <w:p w14:paraId="777D6010" w14:textId="1D3EFC48" w:rsidR="00C94184" w:rsidRDefault="00C94184" w:rsidP="00A5075A">
      <w:r>
        <w:t>Bron: Samenwerkingsverband Leiden (</w:t>
      </w:r>
      <w:r w:rsidRPr="00C94184">
        <w:t>https://swvleiden.nl/?page_id=179</w:t>
      </w:r>
      <w:r>
        <w:t>)</w:t>
      </w:r>
    </w:p>
    <w:p w14:paraId="793309E3" w14:textId="0BB69674" w:rsidR="00342A9C" w:rsidRPr="00A5075A" w:rsidRDefault="00342A9C" w:rsidP="00A5075A"/>
    <w:p w14:paraId="38C365F4" w14:textId="735670DA" w:rsidR="001D4FD5" w:rsidRDefault="00EE6ECC" w:rsidP="00A5075A">
      <w:pPr>
        <w:spacing w:line="240" w:lineRule="auto"/>
        <w:jc w:val="both"/>
      </w:pPr>
      <w:r>
        <w:t>Wanneer</w:t>
      </w:r>
      <w:r w:rsidR="0045126F">
        <w:t xml:space="preserve"> 12 -jarigen </w:t>
      </w:r>
      <w:r w:rsidR="00935668">
        <w:t xml:space="preserve">nog niet genoeg Nederlands spreken, is uitstroom naar de Taalklas van het Da Vinci college ook mogelijk. </w:t>
      </w:r>
      <w:r w:rsidR="00BC422B">
        <w:t>Daarvoor mag de leerling o.a. niet langer dan twee jaar al in Nederland zijn.</w:t>
      </w:r>
    </w:p>
    <w:p w14:paraId="633D3AE0" w14:textId="126B228F" w:rsidR="005C3EA6" w:rsidRDefault="005C3EA6" w:rsidP="00A5075A">
      <w:pPr>
        <w:spacing w:line="240" w:lineRule="auto"/>
        <w:jc w:val="both"/>
      </w:pPr>
      <w:r>
        <w:t xml:space="preserve">Als leerlingen na gemiddeld een jaar in de nieuwkomersklassen het taaltraject </w:t>
      </w:r>
      <w:r w:rsidR="003E5027">
        <w:t xml:space="preserve">voldoende </w:t>
      </w:r>
      <w:r>
        <w:t>hebben gevolgd</w:t>
      </w:r>
      <w:r w:rsidR="003E5027">
        <w:t xml:space="preserve">, dan kunnen ze doorstromen in het reguliere basisonderwijs. </w:t>
      </w:r>
    </w:p>
    <w:p w14:paraId="25EA42AF" w14:textId="6C0A6558" w:rsidR="000476A1" w:rsidRDefault="000476A1" w:rsidP="006C7A8D">
      <w:pPr>
        <w:pStyle w:val="Kop1"/>
        <w:numPr>
          <w:ilvl w:val="0"/>
          <w:numId w:val="17"/>
        </w:numPr>
      </w:pPr>
      <w:bookmarkStart w:id="24" w:name="_Toc195887800"/>
      <w:r w:rsidRPr="008F593D">
        <w:t>De leerkrachten</w:t>
      </w:r>
      <w:bookmarkEnd w:id="24"/>
    </w:p>
    <w:p w14:paraId="234DAA33" w14:textId="77777777" w:rsidR="000476A1" w:rsidRPr="008F593D" w:rsidRDefault="000476A1" w:rsidP="000476A1">
      <w:pPr>
        <w:pStyle w:val="Lijstalinea"/>
        <w:spacing w:line="240" w:lineRule="auto"/>
        <w:ind w:left="1440"/>
        <w:jc w:val="both"/>
      </w:pPr>
    </w:p>
    <w:p w14:paraId="270CF85C" w14:textId="326436DC" w:rsidR="000476A1" w:rsidRDefault="00972190" w:rsidP="00BA35D3">
      <w:pPr>
        <w:pStyle w:val="Kop2"/>
      </w:pPr>
      <w:bookmarkStart w:id="25" w:name="_Toc195887801"/>
      <w:r>
        <w:t xml:space="preserve">5.1 </w:t>
      </w:r>
      <w:r w:rsidR="000476A1" w:rsidRPr="008F593D">
        <w:t>de inzet van leerkrachten</w:t>
      </w:r>
      <w:r w:rsidR="002E7002">
        <w:t xml:space="preserve"> en het team</w:t>
      </w:r>
      <w:bookmarkEnd w:id="25"/>
    </w:p>
    <w:p w14:paraId="0EB7CD59" w14:textId="4510BBE6" w:rsidR="00C63F3F" w:rsidRDefault="00EC6723" w:rsidP="00C63F3F">
      <w:pPr>
        <w:spacing w:line="240" w:lineRule="auto"/>
        <w:jc w:val="both"/>
      </w:pPr>
      <w:r>
        <w:t>Voor het</w:t>
      </w:r>
      <w:r w:rsidR="00326F73">
        <w:t xml:space="preserve"> onderwijzen van n</w:t>
      </w:r>
      <w:r w:rsidR="00204A7F">
        <w:t>ieuwkomers</w:t>
      </w:r>
      <w:r w:rsidR="00D97B7F">
        <w:t xml:space="preserve"> </w:t>
      </w:r>
      <w:r w:rsidR="003A1BCF">
        <w:t xml:space="preserve">hebben </w:t>
      </w:r>
      <w:r w:rsidR="00F4146E">
        <w:t xml:space="preserve">leerkrachten </w:t>
      </w:r>
      <w:r w:rsidR="00AA48D7">
        <w:t>in eerste instantie een reguliere PABO-opleiding nodig. Een specialisatie in de Wereldklas is handig, maar niet noodzakelijk.</w:t>
      </w:r>
      <w:r w:rsidR="006E7485">
        <w:t xml:space="preserve"> </w:t>
      </w:r>
      <w:r w:rsidR="00243ABC">
        <w:t xml:space="preserve">Een open houding naar andere nationaliteiten en </w:t>
      </w:r>
      <w:r w:rsidR="006E7485">
        <w:t xml:space="preserve">culturen is wenselijk. </w:t>
      </w:r>
    </w:p>
    <w:p w14:paraId="68151DB2" w14:textId="299E9466" w:rsidR="00C63F3F" w:rsidRDefault="00121825" w:rsidP="00C63F3F">
      <w:pPr>
        <w:spacing w:line="240" w:lineRule="auto"/>
        <w:jc w:val="both"/>
      </w:pPr>
      <w:r>
        <w:t xml:space="preserve">De leerkrachten hebben voornamelijk lesgevende taken. Naast </w:t>
      </w:r>
      <w:r w:rsidR="00F939F7">
        <w:t>deze taak hebben leerkrachten aanvullende taken in het kader van het taakbeleid. Denk aan</w:t>
      </w:r>
      <w:r w:rsidR="006D5755">
        <w:t xml:space="preserve"> deelnemen aan werkgroepen, organiseren </w:t>
      </w:r>
      <w:r w:rsidR="009F4A5E">
        <w:t xml:space="preserve">van het </w:t>
      </w:r>
      <w:r w:rsidR="006D5755">
        <w:t>schoolreis</w:t>
      </w:r>
      <w:r w:rsidR="009F4A5E">
        <w:t>je en participeren in de MR/GMR. Met het taakbeleid zorgen</w:t>
      </w:r>
      <w:r w:rsidR="005643F9">
        <w:t xml:space="preserve"> we ervoor dat alle taken binnen de school uitgevoerd worden en dat alle taken evenredig </w:t>
      </w:r>
      <w:r w:rsidR="00EA67C5">
        <w:t>verdeeld worden.</w:t>
      </w:r>
    </w:p>
    <w:p w14:paraId="3BC75E9D" w14:textId="5F877E0E" w:rsidR="00821411" w:rsidRPr="00E71CD9" w:rsidRDefault="002E7002" w:rsidP="00821411">
      <w:pPr>
        <w:spacing w:line="240" w:lineRule="auto"/>
        <w:jc w:val="both"/>
      </w:pPr>
      <w:r>
        <w:t xml:space="preserve">Naast </w:t>
      </w:r>
      <w:r w:rsidR="00470073">
        <w:t>leerkrachten zijn er een aantal onderwijsassistenten</w:t>
      </w:r>
      <w:r w:rsidR="003738C0">
        <w:t xml:space="preserve">. </w:t>
      </w:r>
      <w:r w:rsidR="0005692F">
        <w:t xml:space="preserve">Verder hebben we een directeur, </w:t>
      </w:r>
      <w:r w:rsidR="00245551">
        <w:t>ib- er</w:t>
      </w:r>
      <w:r w:rsidR="00740C65">
        <w:t xml:space="preserve"> en een </w:t>
      </w:r>
      <w:r w:rsidR="005524F2">
        <w:t>locatieleider AZC</w:t>
      </w:r>
      <w:r w:rsidR="00740C65">
        <w:t xml:space="preserve">. Binnen het team zijn er een aantal </w:t>
      </w:r>
      <w:r w:rsidR="00AF0428">
        <w:t xml:space="preserve">experts die als </w:t>
      </w:r>
      <w:r w:rsidR="00245551">
        <w:t>coördinator</w:t>
      </w:r>
      <w:r w:rsidR="00AF0428">
        <w:t xml:space="preserve"> een onderwijsgebied coördineren</w:t>
      </w:r>
      <w:r w:rsidR="00E71CD9">
        <w:t>.</w:t>
      </w:r>
      <w:r w:rsidR="00821411">
        <w:t xml:space="preserve"> Onze specialisten zorgen ervoor dat er tijdens teambijeenkomsten de doorgaande lijn besproken wordt en dat de gemaakte afspraken worden gemonitord.</w:t>
      </w:r>
    </w:p>
    <w:p w14:paraId="131CF23C" w14:textId="044B42E8" w:rsidR="00E71CD9" w:rsidRPr="00E71CD9" w:rsidRDefault="00E71CD9" w:rsidP="00E71CD9">
      <w:pPr>
        <w:spacing w:line="240" w:lineRule="auto"/>
        <w:jc w:val="both"/>
        <w:rPr>
          <w:b/>
          <w:bCs/>
        </w:rPr>
      </w:pPr>
      <w:r w:rsidRPr="00E71CD9">
        <w:rPr>
          <w:b/>
          <w:bCs/>
        </w:rPr>
        <w:t xml:space="preserve">Gediplomeerde specialisten op </w:t>
      </w:r>
      <w:r w:rsidR="0006583D">
        <w:rPr>
          <w:b/>
          <w:bCs/>
        </w:rPr>
        <w:t xml:space="preserve">heel </w:t>
      </w:r>
      <w:r w:rsidR="003738C0">
        <w:rPr>
          <w:b/>
          <w:bCs/>
        </w:rPr>
        <w:t>Leimundo</w:t>
      </w:r>
    </w:p>
    <w:p w14:paraId="5885B08D" w14:textId="77777777" w:rsidR="00E71CD9" w:rsidRPr="00A5636B" w:rsidRDefault="00E71CD9" w:rsidP="006C7A8D">
      <w:pPr>
        <w:pStyle w:val="Lijstalinea"/>
        <w:numPr>
          <w:ilvl w:val="0"/>
          <w:numId w:val="11"/>
        </w:numPr>
        <w:spacing w:line="240" w:lineRule="auto"/>
        <w:jc w:val="both"/>
        <w:rPr>
          <w:b/>
          <w:bCs/>
        </w:rPr>
      </w:pPr>
      <w:r w:rsidRPr="00A5636B">
        <w:rPr>
          <w:b/>
          <w:bCs/>
        </w:rPr>
        <w:lastRenderedPageBreak/>
        <w:t>Taal en rekenen</w:t>
      </w:r>
    </w:p>
    <w:p w14:paraId="1BD2F960" w14:textId="77777777" w:rsidR="00E71CD9" w:rsidRPr="00E71CD9" w:rsidRDefault="00E71CD9" w:rsidP="00E71CD9">
      <w:pPr>
        <w:spacing w:line="240" w:lineRule="auto"/>
        <w:jc w:val="both"/>
      </w:pPr>
      <w:r w:rsidRPr="00E71CD9">
        <w:t>Welke specialisten zijn werkzaam binnen dit aandachtsgebied?</w:t>
      </w:r>
    </w:p>
    <w:p w14:paraId="07B59DC9" w14:textId="77777777" w:rsidR="00E71CD9" w:rsidRPr="00E71CD9" w:rsidRDefault="00E71CD9" w:rsidP="00E71CD9">
      <w:pPr>
        <w:spacing w:line="240" w:lineRule="auto"/>
        <w:jc w:val="both"/>
      </w:pPr>
      <w:r w:rsidRPr="00E71CD9">
        <w:t>Intern begeleider</w:t>
      </w:r>
    </w:p>
    <w:p w14:paraId="5D72ED8D" w14:textId="77777777" w:rsidR="00E71CD9" w:rsidRPr="00E71CD9" w:rsidRDefault="00E71CD9" w:rsidP="00E71CD9">
      <w:pPr>
        <w:spacing w:line="240" w:lineRule="auto"/>
        <w:jc w:val="both"/>
      </w:pPr>
      <w:r w:rsidRPr="00E71CD9">
        <w:t>Rekenspecialist</w:t>
      </w:r>
    </w:p>
    <w:p w14:paraId="1D1029A5" w14:textId="77777777" w:rsidR="00E71CD9" w:rsidRPr="00E71CD9" w:rsidRDefault="00E71CD9" w:rsidP="00E71CD9">
      <w:pPr>
        <w:spacing w:line="240" w:lineRule="auto"/>
        <w:jc w:val="both"/>
      </w:pPr>
      <w:r w:rsidRPr="00E71CD9">
        <w:t>Logopedist</w:t>
      </w:r>
    </w:p>
    <w:p w14:paraId="5D6B3DF2" w14:textId="5C967D2B" w:rsidR="00E71CD9" w:rsidRPr="00E71CD9" w:rsidRDefault="007E34CF" w:rsidP="00E71CD9">
      <w:pPr>
        <w:spacing w:line="240" w:lineRule="auto"/>
        <w:jc w:val="both"/>
      </w:pPr>
      <w:r>
        <w:t>T</w:t>
      </w:r>
      <w:r w:rsidR="00E71CD9" w:rsidRPr="00E71CD9">
        <w:t>aal-/leesspecialist</w:t>
      </w:r>
    </w:p>
    <w:p w14:paraId="76345A4E" w14:textId="77777777" w:rsidR="00E71CD9" w:rsidRDefault="00E71CD9" w:rsidP="00E71CD9">
      <w:pPr>
        <w:spacing w:line="240" w:lineRule="auto"/>
        <w:jc w:val="both"/>
      </w:pPr>
      <w:r w:rsidRPr="00E71CD9">
        <w:t>NT2 specialist</w:t>
      </w:r>
    </w:p>
    <w:p w14:paraId="15E2C9EC" w14:textId="77777777" w:rsidR="00A5636B" w:rsidRPr="00E71CD9" w:rsidRDefault="00A5636B" w:rsidP="00E71CD9">
      <w:pPr>
        <w:spacing w:line="240" w:lineRule="auto"/>
        <w:jc w:val="both"/>
      </w:pPr>
    </w:p>
    <w:p w14:paraId="365D0A2A" w14:textId="77777777" w:rsidR="00E71CD9" w:rsidRPr="00B71A47" w:rsidRDefault="00E71CD9" w:rsidP="00A5636B">
      <w:pPr>
        <w:spacing w:line="240" w:lineRule="auto"/>
        <w:jc w:val="both"/>
        <w:rPr>
          <w:b/>
          <w:bCs/>
        </w:rPr>
      </w:pPr>
      <w:r w:rsidRPr="00B71A47">
        <w:rPr>
          <w:b/>
          <w:bCs/>
        </w:rPr>
        <w:t>Sociaal-emotioneel</w:t>
      </w:r>
    </w:p>
    <w:p w14:paraId="2A5BB677" w14:textId="77777777" w:rsidR="00E71CD9" w:rsidRPr="00B71A47" w:rsidRDefault="00E71CD9" w:rsidP="00E71CD9">
      <w:pPr>
        <w:spacing w:line="240" w:lineRule="auto"/>
        <w:jc w:val="both"/>
      </w:pPr>
      <w:r w:rsidRPr="00B71A47">
        <w:t>Welke specialisten zijn werkzaam binnen dit aandachtsgebied?</w:t>
      </w:r>
    </w:p>
    <w:p w14:paraId="1B73B877" w14:textId="77777777" w:rsidR="00E71CD9" w:rsidRPr="00B71A47" w:rsidRDefault="00E71CD9" w:rsidP="00B45024">
      <w:pPr>
        <w:spacing w:line="240" w:lineRule="auto"/>
        <w:jc w:val="both"/>
      </w:pPr>
      <w:proofErr w:type="gramStart"/>
      <w:r w:rsidRPr="00B71A47">
        <w:t>specialist</w:t>
      </w:r>
      <w:proofErr w:type="gramEnd"/>
      <w:r w:rsidRPr="00B71A47">
        <w:t xml:space="preserve"> Kanjertraining</w:t>
      </w:r>
    </w:p>
    <w:p w14:paraId="6D19AAA9" w14:textId="59E9AB5D" w:rsidR="00BE1996" w:rsidRPr="00B71A47" w:rsidRDefault="00BE1996" w:rsidP="00B45024">
      <w:pPr>
        <w:spacing w:line="240" w:lineRule="auto"/>
        <w:jc w:val="both"/>
      </w:pPr>
      <w:proofErr w:type="gramStart"/>
      <w:r w:rsidRPr="00B71A47">
        <w:t>vertrouwenspersonen</w:t>
      </w:r>
      <w:proofErr w:type="gramEnd"/>
    </w:p>
    <w:p w14:paraId="008C2767" w14:textId="77777777" w:rsidR="00E71CD9" w:rsidRPr="00B71A47" w:rsidRDefault="00E71CD9" w:rsidP="00E71CD9">
      <w:pPr>
        <w:spacing w:line="240" w:lineRule="auto"/>
        <w:jc w:val="both"/>
      </w:pPr>
      <w:r w:rsidRPr="00B71A47">
        <w:t>Intern begeleider</w:t>
      </w:r>
    </w:p>
    <w:p w14:paraId="1BD04488" w14:textId="77777777" w:rsidR="00E71CD9" w:rsidRPr="00E71CD9" w:rsidRDefault="00E71CD9" w:rsidP="00E71CD9">
      <w:pPr>
        <w:spacing w:line="240" w:lineRule="auto"/>
        <w:jc w:val="both"/>
      </w:pPr>
      <w:r w:rsidRPr="00B71A47">
        <w:t>Specialist Kanjertraining en Goed gedrag</w:t>
      </w:r>
    </w:p>
    <w:p w14:paraId="47ED9D0F" w14:textId="77777777" w:rsidR="004F1DFB" w:rsidRPr="008F593D" w:rsidRDefault="004F1DFB" w:rsidP="004F1DFB">
      <w:pPr>
        <w:pStyle w:val="Lijstalinea"/>
        <w:spacing w:line="240" w:lineRule="auto"/>
        <w:ind w:left="360"/>
        <w:jc w:val="both"/>
      </w:pPr>
    </w:p>
    <w:p w14:paraId="26E6DB84" w14:textId="1F30E13F" w:rsidR="00DD5FC8" w:rsidRDefault="000476A1" w:rsidP="006C7A8D">
      <w:pPr>
        <w:pStyle w:val="Kop2"/>
        <w:numPr>
          <w:ilvl w:val="1"/>
          <w:numId w:val="20"/>
        </w:numPr>
      </w:pPr>
      <w:bookmarkStart w:id="26" w:name="_Toc195887802"/>
      <w:proofErr w:type="gramStart"/>
      <w:r w:rsidRPr="008F593D">
        <w:t>vervanging</w:t>
      </w:r>
      <w:proofErr w:type="gramEnd"/>
      <w:r w:rsidRPr="008F593D">
        <w:t xml:space="preserve"> van leerkrachten</w:t>
      </w:r>
      <w:bookmarkEnd w:id="26"/>
    </w:p>
    <w:p w14:paraId="388DED5F" w14:textId="40CF0602" w:rsidR="00DD5FC8" w:rsidRDefault="00FB725A" w:rsidP="00DD5FC8">
      <w:pPr>
        <w:autoSpaceDE w:val="0"/>
        <w:autoSpaceDN w:val="0"/>
        <w:adjustRightInd w:val="0"/>
        <w:spacing w:after="0" w:line="240" w:lineRule="auto"/>
        <w:rPr>
          <w:rFonts w:cs="T3Font_0"/>
          <w:color w:val="0A1325"/>
          <w:kern w:val="0"/>
        </w:rPr>
      </w:pPr>
      <w:r w:rsidRPr="00DD5FC8">
        <w:rPr>
          <w:rFonts w:cs="T3Font_0"/>
          <w:color w:val="0A1325"/>
          <w:kern w:val="0"/>
        </w:rPr>
        <w:t>Wij zijn via onze stichting PROO aangesloten bij de vervangingspool POOLWEST. Via deze pool kijken wij bij</w:t>
      </w:r>
      <w:r w:rsidR="00DD5FC8">
        <w:rPr>
          <w:rFonts w:cs="T3Font_0"/>
          <w:color w:val="0A1325"/>
          <w:kern w:val="0"/>
        </w:rPr>
        <w:t xml:space="preserve"> </w:t>
      </w:r>
      <w:r w:rsidRPr="00DD5FC8">
        <w:rPr>
          <w:rFonts w:cs="T3Font_0"/>
          <w:color w:val="0A1325"/>
          <w:kern w:val="0"/>
        </w:rPr>
        <w:t xml:space="preserve">afwezigheid (ziekte en/of verlof) of er een vervanger beschikbaar is. </w:t>
      </w:r>
      <w:r w:rsidR="00C77651">
        <w:rPr>
          <w:rFonts w:cs="T3Font_0"/>
          <w:color w:val="0A1325"/>
          <w:kern w:val="0"/>
        </w:rPr>
        <w:t xml:space="preserve">Daarnaast is er een </w:t>
      </w:r>
      <w:proofErr w:type="spellStart"/>
      <w:r w:rsidR="00C77651">
        <w:rPr>
          <w:rFonts w:cs="T3Font_0"/>
          <w:color w:val="0A1325"/>
          <w:kern w:val="0"/>
        </w:rPr>
        <w:t>bestuurspool</w:t>
      </w:r>
      <w:proofErr w:type="spellEnd"/>
      <w:r w:rsidR="00C77651">
        <w:rPr>
          <w:rFonts w:cs="T3Font_0"/>
          <w:color w:val="0A1325"/>
          <w:kern w:val="0"/>
        </w:rPr>
        <w:t xml:space="preserve"> waar we beroep op kunnen doen. </w:t>
      </w:r>
      <w:proofErr w:type="gramStart"/>
      <w:r w:rsidRPr="00DD5FC8">
        <w:rPr>
          <w:rFonts w:cs="T3Font_0"/>
          <w:color w:val="0A1325"/>
          <w:kern w:val="0"/>
        </w:rPr>
        <w:t>Tevens</w:t>
      </w:r>
      <w:proofErr w:type="gramEnd"/>
      <w:r w:rsidRPr="00DD5FC8">
        <w:rPr>
          <w:rFonts w:cs="T3Font_0"/>
          <w:color w:val="0A1325"/>
          <w:kern w:val="0"/>
        </w:rPr>
        <w:t xml:space="preserve"> </w:t>
      </w:r>
      <w:r w:rsidR="00C77651">
        <w:rPr>
          <w:rFonts w:cs="T3Font_0"/>
          <w:color w:val="0A1325"/>
          <w:kern w:val="0"/>
        </w:rPr>
        <w:t>zullen</w:t>
      </w:r>
      <w:r w:rsidRPr="00DD5FC8">
        <w:rPr>
          <w:rFonts w:cs="T3Font_0"/>
          <w:color w:val="0A1325"/>
          <w:kern w:val="0"/>
        </w:rPr>
        <w:t xml:space="preserve"> wij een beroep op onze parttime</w:t>
      </w:r>
      <w:r w:rsidR="00DD5FC8">
        <w:rPr>
          <w:rFonts w:cs="T3Font_0"/>
          <w:color w:val="0A1325"/>
          <w:kern w:val="0"/>
        </w:rPr>
        <w:t xml:space="preserve"> </w:t>
      </w:r>
      <w:r w:rsidRPr="00DD5FC8">
        <w:rPr>
          <w:rFonts w:cs="T3Font_0"/>
          <w:color w:val="0A1325"/>
          <w:kern w:val="0"/>
        </w:rPr>
        <w:t xml:space="preserve">leerkrachten </w:t>
      </w:r>
      <w:r w:rsidR="00C77651">
        <w:rPr>
          <w:rFonts w:cs="T3Font_0"/>
          <w:color w:val="0A1325"/>
          <w:kern w:val="0"/>
        </w:rPr>
        <w:t xml:space="preserve">doen </w:t>
      </w:r>
      <w:r w:rsidRPr="00DD5FC8">
        <w:rPr>
          <w:rFonts w:cs="T3Font_0"/>
          <w:color w:val="0A1325"/>
          <w:kern w:val="0"/>
        </w:rPr>
        <w:t>om in te vallen</w:t>
      </w:r>
      <w:r w:rsidR="00C77651">
        <w:rPr>
          <w:rFonts w:cs="T3Font_0"/>
          <w:color w:val="0A1325"/>
          <w:kern w:val="0"/>
        </w:rPr>
        <w:t xml:space="preserve"> bij afwezigheid van een collega</w:t>
      </w:r>
      <w:r w:rsidRPr="00DD5FC8">
        <w:rPr>
          <w:rFonts w:cs="T3Font_0"/>
          <w:color w:val="0A1325"/>
          <w:kern w:val="0"/>
        </w:rPr>
        <w:t xml:space="preserve">. </w:t>
      </w:r>
    </w:p>
    <w:p w14:paraId="7AD42A6B" w14:textId="77777777" w:rsidR="00DD5FC8" w:rsidRDefault="00DD5FC8" w:rsidP="00DD5FC8">
      <w:pPr>
        <w:autoSpaceDE w:val="0"/>
        <w:autoSpaceDN w:val="0"/>
        <w:adjustRightInd w:val="0"/>
        <w:spacing w:after="0" w:line="240" w:lineRule="auto"/>
        <w:rPr>
          <w:rFonts w:cs="T3Font_0"/>
          <w:color w:val="0A1325"/>
          <w:kern w:val="0"/>
        </w:rPr>
      </w:pPr>
    </w:p>
    <w:p w14:paraId="35A40888" w14:textId="37D82A1B" w:rsidR="00FB725A" w:rsidRPr="00DD5FC8" w:rsidRDefault="00FB725A" w:rsidP="00DD5FC8">
      <w:pPr>
        <w:autoSpaceDE w:val="0"/>
        <w:autoSpaceDN w:val="0"/>
        <w:adjustRightInd w:val="0"/>
        <w:spacing w:after="0" w:line="240" w:lineRule="auto"/>
        <w:rPr>
          <w:rFonts w:cs="T3Font_0"/>
          <w:color w:val="0A1325"/>
          <w:kern w:val="0"/>
        </w:rPr>
      </w:pPr>
      <w:r w:rsidRPr="00DD5FC8">
        <w:rPr>
          <w:rFonts w:cs="T3Font_0"/>
          <w:color w:val="0A1325"/>
          <w:kern w:val="0"/>
        </w:rPr>
        <w:t>Als er geen vervanging beschikbaar is kijken wij of de leerlingen verdeeld kunnen worden (alle</w:t>
      </w:r>
    </w:p>
    <w:p w14:paraId="34C67972" w14:textId="29861BAF" w:rsidR="004F1DFB" w:rsidRDefault="00FB725A" w:rsidP="00DD5FC8">
      <w:pPr>
        <w:autoSpaceDE w:val="0"/>
        <w:autoSpaceDN w:val="0"/>
        <w:adjustRightInd w:val="0"/>
        <w:spacing w:after="0" w:line="240" w:lineRule="auto"/>
        <w:rPr>
          <w:rFonts w:cs="T3Font_0"/>
          <w:color w:val="0A1325"/>
          <w:kern w:val="0"/>
        </w:rPr>
      </w:pPr>
      <w:proofErr w:type="gramStart"/>
      <w:r w:rsidRPr="00DD5FC8">
        <w:rPr>
          <w:rFonts w:cs="T3Font_0"/>
          <w:color w:val="0A1325"/>
          <w:kern w:val="0"/>
        </w:rPr>
        <w:t>groepen</w:t>
      </w:r>
      <w:proofErr w:type="gramEnd"/>
      <w:r w:rsidRPr="00DD5FC8">
        <w:rPr>
          <w:rFonts w:cs="T3Font_0"/>
          <w:color w:val="0A1325"/>
          <w:kern w:val="0"/>
        </w:rPr>
        <w:t xml:space="preserve"> hebben een zogenaamde invalmap klaarliggen).</w:t>
      </w:r>
      <w:r w:rsidR="00F00D28">
        <w:rPr>
          <w:rFonts w:cs="T3Font_0"/>
          <w:color w:val="0A1325"/>
          <w:kern w:val="0"/>
        </w:rPr>
        <w:t xml:space="preserve"> In uitzonderlijke situaties is er geen oplossing en </w:t>
      </w:r>
      <w:r w:rsidR="004A7E76">
        <w:rPr>
          <w:rFonts w:cs="T3Font_0"/>
          <w:color w:val="0A1325"/>
          <w:kern w:val="0"/>
        </w:rPr>
        <w:t xml:space="preserve">blijft de groep thuis. </w:t>
      </w:r>
      <w:r w:rsidRPr="00DD5FC8">
        <w:rPr>
          <w:rFonts w:cs="T3Font_0"/>
          <w:color w:val="0A1325"/>
          <w:kern w:val="0"/>
        </w:rPr>
        <w:t xml:space="preserve"> Als niets meer mogelijk is doen wij een beroep op de directeur en de</w:t>
      </w:r>
      <w:r w:rsidR="00DD5FC8">
        <w:rPr>
          <w:rFonts w:cs="T3Font_0"/>
          <w:color w:val="0A1325"/>
          <w:kern w:val="0"/>
        </w:rPr>
        <w:t xml:space="preserve"> </w:t>
      </w:r>
      <w:r w:rsidRPr="00DD5FC8">
        <w:rPr>
          <w:rFonts w:cs="T3Font_0"/>
          <w:color w:val="0A1325"/>
          <w:kern w:val="0"/>
        </w:rPr>
        <w:t>intern begeleider, want in de regel zullen wij nooit groepen naar huis sturen.</w:t>
      </w:r>
    </w:p>
    <w:p w14:paraId="6F72D588" w14:textId="77777777" w:rsidR="00FE030B" w:rsidRDefault="00FE030B" w:rsidP="00DD5FC8">
      <w:pPr>
        <w:autoSpaceDE w:val="0"/>
        <w:autoSpaceDN w:val="0"/>
        <w:adjustRightInd w:val="0"/>
        <w:spacing w:after="0" w:line="240" w:lineRule="auto"/>
        <w:rPr>
          <w:rFonts w:cs="T3Font_0"/>
          <w:color w:val="0A1325"/>
          <w:kern w:val="0"/>
        </w:rPr>
      </w:pPr>
    </w:p>
    <w:p w14:paraId="2AC71BD3" w14:textId="66334352" w:rsidR="000476A1" w:rsidRDefault="00BA35D3" w:rsidP="00BA35D3">
      <w:pPr>
        <w:pStyle w:val="Kop2"/>
      </w:pPr>
      <w:bookmarkStart w:id="27" w:name="_Toc195887803"/>
      <w:r>
        <w:t xml:space="preserve">5.3 </w:t>
      </w:r>
      <w:r w:rsidR="000476A1" w:rsidRPr="008F593D">
        <w:t>begeleiding van stagiaires</w:t>
      </w:r>
      <w:bookmarkEnd w:id="27"/>
    </w:p>
    <w:p w14:paraId="76406E7E" w14:textId="15C61CE0" w:rsidR="004F1DFB" w:rsidRDefault="00596CC0" w:rsidP="002E269E">
      <w:pPr>
        <w:spacing w:line="240" w:lineRule="auto"/>
        <w:jc w:val="both"/>
      </w:pPr>
      <w:r>
        <w:t>Onze jeugd</w:t>
      </w:r>
      <w:r w:rsidR="001B3684">
        <w:t xml:space="preserve"> en jongvolwassenen zijn</w:t>
      </w:r>
      <w:r>
        <w:t xml:space="preserve"> de toekomst! Daarom bieden wij g</w:t>
      </w:r>
      <w:r w:rsidR="002E269E">
        <w:t>raag medewerking</w:t>
      </w:r>
      <w:r w:rsidR="00592D6F">
        <w:t xml:space="preserve"> aan diverse opleidingsinstellingen. </w:t>
      </w:r>
      <w:r w:rsidR="004676AC">
        <w:t>Leimundo is ook erkend Leerbedrijf.</w:t>
      </w:r>
    </w:p>
    <w:p w14:paraId="1EA61DC2" w14:textId="28CDA4EC" w:rsidR="004676AC" w:rsidRPr="008F593D" w:rsidRDefault="00C416BE" w:rsidP="002E269E">
      <w:pPr>
        <w:spacing w:line="240" w:lineRule="auto"/>
        <w:jc w:val="both"/>
      </w:pPr>
      <w:r>
        <w:t xml:space="preserve">Op Leimundo is </w:t>
      </w:r>
      <w:r w:rsidR="00CD3D44">
        <w:t xml:space="preserve">o.a. </w:t>
      </w:r>
      <w:r>
        <w:t>plek voor studenten van de leerkrachtopleiding Pabo</w:t>
      </w:r>
      <w:r w:rsidR="00CD3D44">
        <w:t xml:space="preserve"> en voor </w:t>
      </w:r>
      <w:r w:rsidR="00581895">
        <w:t>snuffelstages van oud-leerlingen die nu op de middelbare school zitten</w:t>
      </w:r>
      <w:r w:rsidR="00CD3D44">
        <w:t xml:space="preserve">. Wij hebben een </w:t>
      </w:r>
      <w:r w:rsidR="003C2D60">
        <w:t xml:space="preserve">Leimundo </w:t>
      </w:r>
      <w:r w:rsidR="00CD3D44">
        <w:t>stage-</w:t>
      </w:r>
      <w:r w:rsidR="001A3961">
        <w:t>coördinator</w:t>
      </w:r>
      <w:r w:rsidR="00CD3D44">
        <w:t xml:space="preserve"> en </w:t>
      </w:r>
      <w:r w:rsidR="001A3961">
        <w:t xml:space="preserve">een </w:t>
      </w:r>
      <w:proofErr w:type="spellStart"/>
      <w:r w:rsidR="001A3961">
        <w:t>bovenschoolse</w:t>
      </w:r>
      <w:proofErr w:type="spellEnd"/>
      <w:r w:rsidR="001A3961">
        <w:t xml:space="preserve"> </w:t>
      </w:r>
      <w:r w:rsidR="00514AD7">
        <w:t>coördinator</w:t>
      </w:r>
      <w:r w:rsidR="00D67282">
        <w:t xml:space="preserve"> opleidingszaken en </w:t>
      </w:r>
      <w:r w:rsidR="003C2D60">
        <w:t xml:space="preserve">een </w:t>
      </w:r>
      <w:proofErr w:type="spellStart"/>
      <w:r w:rsidR="003C2D60">
        <w:t>bovenschoolse</w:t>
      </w:r>
      <w:proofErr w:type="spellEnd"/>
      <w:r w:rsidR="003C2D60">
        <w:t xml:space="preserve"> schoolopleider Flexibele Voltijd.</w:t>
      </w:r>
    </w:p>
    <w:p w14:paraId="11A3080E" w14:textId="77777777" w:rsidR="006E65D7" w:rsidRDefault="006E65D7" w:rsidP="00E41C4F">
      <w:pPr>
        <w:spacing w:line="240" w:lineRule="auto"/>
        <w:jc w:val="both"/>
      </w:pPr>
    </w:p>
    <w:p w14:paraId="6F53BDBE" w14:textId="0961A22C" w:rsidR="007B77DD" w:rsidRPr="008F593D" w:rsidRDefault="007B77DD" w:rsidP="006C7A8D">
      <w:pPr>
        <w:pStyle w:val="Kop1"/>
        <w:numPr>
          <w:ilvl w:val="0"/>
          <w:numId w:val="17"/>
        </w:numPr>
      </w:pPr>
      <w:bookmarkStart w:id="28" w:name="_Toc195887804"/>
      <w:r w:rsidRPr="008F593D">
        <w:lastRenderedPageBreak/>
        <w:t>De ouders</w:t>
      </w:r>
      <w:bookmarkEnd w:id="28"/>
    </w:p>
    <w:p w14:paraId="7AA304B3" w14:textId="06B8A321" w:rsidR="007B77DD" w:rsidRDefault="00F17C3E" w:rsidP="006C7A8D">
      <w:pPr>
        <w:pStyle w:val="Kop2"/>
        <w:numPr>
          <w:ilvl w:val="1"/>
          <w:numId w:val="21"/>
        </w:numPr>
      </w:pPr>
      <w:bookmarkStart w:id="29" w:name="_Toc195887805"/>
      <w:r w:rsidRPr="008F593D">
        <w:t>O</w:t>
      </w:r>
      <w:r w:rsidR="007B77DD" w:rsidRPr="008F593D">
        <w:t>uderparticipatie</w:t>
      </w:r>
      <w:bookmarkEnd w:id="29"/>
    </w:p>
    <w:p w14:paraId="5C8BA5BE" w14:textId="70EDFA0F" w:rsidR="00BA35D3" w:rsidRDefault="00F17C3E" w:rsidP="000653F1">
      <w:pPr>
        <w:autoSpaceDE w:val="0"/>
        <w:autoSpaceDN w:val="0"/>
        <w:adjustRightInd w:val="0"/>
        <w:spacing w:after="0" w:line="240" w:lineRule="auto"/>
        <w:rPr>
          <w:rFonts w:cs="T3Font_0"/>
          <w:color w:val="0A1325"/>
          <w:kern w:val="0"/>
        </w:rPr>
      </w:pPr>
      <w:r w:rsidRPr="00F17C3E">
        <w:rPr>
          <w:rFonts w:cs="T3Font_0"/>
          <w:color w:val="0A1325"/>
          <w:kern w:val="0"/>
        </w:rPr>
        <w:t>Betrokkenheid van ouders heeft een positief effect op de ontwikkeling van onze kinderen. Informeren en samenwerken is dus</w:t>
      </w:r>
      <w:r>
        <w:rPr>
          <w:rFonts w:cs="T3Font_0"/>
          <w:color w:val="0A1325"/>
          <w:kern w:val="0"/>
        </w:rPr>
        <w:t xml:space="preserve"> </w:t>
      </w:r>
      <w:r w:rsidRPr="00F17C3E">
        <w:rPr>
          <w:rFonts w:cs="T3Font_0"/>
          <w:color w:val="0A1325"/>
          <w:kern w:val="0"/>
        </w:rPr>
        <w:t>belangrijk. Dit doen wij door informatie- en gespreksavonden te organiseren</w:t>
      </w:r>
      <w:r w:rsidR="008D2DB6">
        <w:rPr>
          <w:rFonts w:cs="T3Font_0"/>
          <w:color w:val="0A1325"/>
          <w:kern w:val="0"/>
        </w:rPr>
        <w:t xml:space="preserve">, ook in de vorm van een </w:t>
      </w:r>
      <w:proofErr w:type="spellStart"/>
      <w:r w:rsidR="008D2DB6">
        <w:rPr>
          <w:rFonts w:cs="T3Font_0"/>
          <w:color w:val="0A1325"/>
          <w:kern w:val="0"/>
        </w:rPr>
        <w:t>ouderkoffieochtend</w:t>
      </w:r>
      <w:proofErr w:type="spellEnd"/>
      <w:r w:rsidRPr="00F17C3E">
        <w:rPr>
          <w:rFonts w:cs="T3Font_0"/>
          <w:color w:val="0A1325"/>
          <w:kern w:val="0"/>
        </w:rPr>
        <w:t>. Ouders worden uitgenodigd om lessen bij te wonen</w:t>
      </w:r>
      <w:r>
        <w:rPr>
          <w:rFonts w:cs="T3Font_0"/>
          <w:color w:val="0A1325"/>
          <w:kern w:val="0"/>
        </w:rPr>
        <w:t xml:space="preserve"> </w:t>
      </w:r>
      <w:r w:rsidRPr="00F17C3E">
        <w:rPr>
          <w:rFonts w:cs="T3Font_0"/>
          <w:color w:val="0A1325"/>
          <w:kern w:val="0"/>
        </w:rPr>
        <w:t xml:space="preserve">en er worden themabijeenkomsten voor hen georganiseerd. Bij de kleuters is er </w:t>
      </w:r>
      <w:r w:rsidR="008D2DB6">
        <w:rPr>
          <w:rFonts w:cs="T3Font_0"/>
          <w:color w:val="0A1325"/>
          <w:kern w:val="0"/>
        </w:rPr>
        <w:t>twee</w:t>
      </w:r>
      <w:r w:rsidRPr="00F17C3E">
        <w:rPr>
          <w:rFonts w:cs="T3Font_0"/>
          <w:color w:val="0A1325"/>
          <w:kern w:val="0"/>
        </w:rPr>
        <w:t xml:space="preserve">maal per week </w:t>
      </w:r>
      <w:r w:rsidR="00F81CF9">
        <w:rPr>
          <w:rFonts w:cs="T3Font_0"/>
          <w:color w:val="0A1325"/>
          <w:kern w:val="0"/>
        </w:rPr>
        <w:t>e</w:t>
      </w:r>
      <w:r w:rsidRPr="00F17C3E">
        <w:rPr>
          <w:rFonts w:cs="T3Font_0"/>
          <w:color w:val="0A1325"/>
          <w:kern w:val="0"/>
        </w:rPr>
        <w:t>en speelleerinloop waarbij</w:t>
      </w:r>
      <w:r w:rsidR="00F81CF9">
        <w:rPr>
          <w:rFonts w:cs="T3Font_0"/>
          <w:color w:val="0A1325"/>
          <w:kern w:val="0"/>
        </w:rPr>
        <w:t xml:space="preserve"> </w:t>
      </w:r>
      <w:r w:rsidRPr="00F17C3E">
        <w:rPr>
          <w:rFonts w:cs="T3Font_0"/>
          <w:color w:val="0A1325"/>
          <w:kern w:val="0"/>
        </w:rPr>
        <w:t>ouders met hun kind kunnen werken en of spelen. Leerkrachten en directie zijn gemakkelijk te benaderen. Geen ingewikkelde</w:t>
      </w:r>
      <w:r w:rsidR="00F81CF9">
        <w:rPr>
          <w:rFonts w:cs="T3Font_0"/>
          <w:color w:val="0A1325"/>
          <w:kern w:val="0"/>
        </w:rPr>
        <w:t xml:space="preserve"> </w:t>
      </w:r>
      <w:r w:rsidRPr="00F17C3E">
        <w:rPr>
          <w:rFonts w:cs="T3Font_0"/>
          <w:color w:val="0A1325"/>
          <w:kern w:val="0"/>
        </w:rPr>
        <w:t>procedures, maar binnenlopen kan gewoon. Voor onze kinderen is het belangrijk dat zij zien dat hun ouders samen met de school</w:t>
      </w:r>
      <w:r w:rsidR="004334AE">
        <w:rPr>
          <w:rFonts w:cs="T3Font_0"/>
          <w:color w:val="0A1325"/>
          <w:kern w:val="0"/>
        </w:rPr>
        <w:t xml:space="preserve"> </w:t>
      </w:r>
      <w:r w:rsidRPr="00F81CF9">
        <w:rPr>
          <w:rFonts w:cs="T3Font_0"/>
          <w:color w:val="0A1325"/>
          <w:kern w:val="0"/>
        </w:rPr>
        <w:t>aan hun ontwikkeling werken.</w:t>
      </w:r>
      <w:r w:rsidR="00B802F4">
        <w:rPr>
          <w:rFonts w:cs="T3Font_0"/>
          <w:color w:val="0A1325"/>
          <w:kern w:val="0"/>
        </w:rPr>
        <w:t xml:space="preserve"> Onze brugfunctionaris is de link tussen school en de ouders.</w:t>
      </w:r>
    </w:p>
    <w:p w14:paraId="5AF84FC5" w14:textId="59CADE10" w:rsidR="007B77DD" w:rsidRDefault="00BA35D3" w:rsidP="006C7A8D">
      <w:pPr>
        <w:pStyle w:val="Kop2"/>
        <w:numPr>
          <w:ilvl w:val="1"/>
          <w:numId w:val="21"/>
        </w:numPr>
      </w:pPr>
      <w:bookmarkStart w:id="30" w:name="_Toc195887806"/>
      <w:r>
        <w:t>I</w:t>
      </w:r>
      <w:r w:rsidR="007B77DD" w:rsidRPr="008F593D">
        <w:t>nformatie aan de ouders</w:t>
      </w:r>
      <w:bookmarkEnd w:id="30"/>
    </w:p>
    <w:p w14:paraId="4554DF48" w14:textId="77777777" w:rsidR="008D0420" w:rsidRPr="008D0420" w:rsidRDefault="008D0420" w:rsidP="008D0420">
      <w:pPr>
        <w:autoSpaceDE w:val="0"/>
        <w:autoSpaceDN w:val="0"/>
        <w:adjustRightInd w:val="0"/>
        <w:spacing w:after="0" w:line="240" w:lineRule="auto"/>
        <w:rPr>
          <w:rFonts w:cs="T3Font_0"/>
          <w:color w:val="0A1325"/>
          <w:kern w:val="0"/>
        </w:rPr>
      </w:pPr>
      <w:r w:rsidRPr="008D0420">
        <w:rPr>
          <w:rFonts w:cs="T3Font_0"/>
          <w:color w:val="0A1325"/>
          <w:kern w:val="0"/>
        </w:rPr>
        <w:t>Ouders worden geïnformeerd op de volgende manieren:</w:t>
      </w:r>
    </w:p>
    <w:p w14:paraId="368B8024" w14:textId="77777777" w:rsidR="00636E36" w:rsidRDefault="008D0420" w:rsidP="00636E36">
      <w:pPr>
        <w:autoSpaceDE w:val="0"/>
        <w:autoSpaceDN w:val="0"/>
        <w:adjustRightInd w:val="0"/>
        <w:spacing w:after="0" w:line="240" w:lineRule="auto"/>
        <w:rPr>
          <w:rFonts w:cs="T3Font_0"/>
          <w:color w:val="0A1325"/>
          <w:kern w:val="0"/>
        </w:rPr>
      </w:pPr>
      <w:r w:rsidRPr="00636E36">
        <w:rPr>
          <w:rFonts w:cs="T3Font_0"/>
          <w:color w:val="0A1325"/>
          <w:kern w:val="0"/>
        </w:rPr>
        <w:t>De ouders hebben toegang tot de Leimundo-app op hun telefoon. Daar ontvangen zij regelmatig meldingen van nieuwtjes over de</w:t>
      </w:r>
      <w:r w:rsidR="00636E36">
        <w:rPr>
          <w:rFonts w:cs="T3Font_0"/>
          <w:color w:val="0A1325"/>
          <w:kern w:val="0"/>
        </w:rPr>
        <w:t xml:space="preserve"> </w:t>
      </w:r>
      <w:r w:rsidRPr="008D0420">
        <w:rPr>
          <w:rFonts w:cs="T3Font_0"/>
          <w:color w:val="0A1325"/>
          <w:kern w:val="0"/>
        </w:rPr>
        <w:t>school. Daarnaast zijn er regelmatig gesprekken over de vorderingen van de kinderen met ouders. In de hogere groepen kunnen</w:t>
      </w:r>
      <w:r w:rsidR="00636E36">
        <w:rPr>
          <w:rFonts w:cs="T3Font_0"/>
          <w:color w:val="0A1325"/>
          <w:kern w:val="0"/>
        </w:rPr>
        <w:t xml:space="preserve"> </w:t>
      </w:r>
      <w:r w:rsidRPr="008D0420">
        <w:rPr>
          <w:rFonts w:cs="T3Font_0"/>
          <w:color w:val="0A1325"/>
          <w:kern w:val="0"/>
        </w:rPr>
        <w:t xml:space="preserve">ook de kinderen daarbij betrokken worden. In elk geval is er een gesprek bij elk rapport en indien nodig ook tussendoor. </w:t>
      </w:r>
    </w:p>
    <w:p w14:paraId="76A493B2" w14:textId="77777777" w:rsidR="00636E36" w:rsidRDefault="00636E36" w:rsidP="00636E36">
      <w:pPr>
        <w:autoSpaceDE w:val="0"/>
        <w:autoSpaceDN w:val="0"/>
        <w:adjustRightInd w:val="0"/>
        <w:spacing w:after="0" w:line="240" w:lineRule="auto"/>
        <w:rPr>
          <w:rFonts w:cs="T3Font_0"/>
          <w:color w:val="0A1325"/>
          <w:kern w:val="0"/>
        </w:rPr>
      </w:pPr>
    </w:p>
    <w:p w14:paraId="6DA9DD59" w14:textId="4CA51C4E" w:rsidR="008D0420" w:rsidRDefault="008D0420" w:rsidP="00636E36">
      <w:pPr>
        <w:autoSpaceDE w:val="0"/>
        <w:autoSpaceDN w:val="0"/>
        <w:adjustRightInd w:val="0"/>
        <w:spacing w:after="0" w:line="240" w:lineRule="auto"/>
        <w:rPr>
          <w:rFonts w:cs="T3Font_0"/>
          <w:color w:val="0A1325"/>
          <w:kern w:val="0"/>
        </w:rPr>
      </w:pPr>
      <w:r w:rsidRPr="008D0420">
        <w:rPr>
          <w:rFonts w:cs="T3Font_0"/>
          <w:color w:val="0A1325"/>
          <w:kern w:val="0"/>
        </w:rPr>
        <w:t>Ouders</w:t>
      </w:r>
      <w:r w:rsidR="00636E36">
        <w:rPr>
          <w:rFonts w:cs="T3Font_0"/>
          <w:color w:val="0A1325"/>
          <w:kern w:val="0"/>
        </w:rPr>
        <w:t xml:space="preserve"> </w:t>
      </w:r>
      <w:r w:rsidRPr="008D0420">
        <w:rPr>
          <w:rFonts w:cs="T3Font_0"/>
          <w:color w:val="0A1325"/>
          <w:kern w:val="0"/>
        </w:rPr>
        <w:t>krijgen ook informatie via de website van de school.</w:t>
      </w:r>
      <w:r w:rsidR="008D2DB6">
        <w:rPr>
          <w:rFonts w:cs="T3Font_0"/>
          <w:color w:val="0A1325"/>
          <w:kern w:val="0"/>
        </w:rPr>
        <w:t xml:space="preserve"> Een keer paar maand wordt er een nieuwsbrief met algemene informatie en informatie over de groepen verstuurd.</w:t>
      </w:r>
    </w:p>
    <w:p w14:paraId="4684C1B1" w14:textId="77777777" w:rsidR="00636E36" w:rsidRPr="008D0420" w:rsidRDefault="00636E36" w:rsidP="00636E36">
      <w:pPr>
        <w:autoSpaceDE w:val="0"/>
        <w:autoSpaceDN w:val="0"/>
        <w:adjustRightInd w:val="0"/>
        <w:spacing w:after="0" w:line="240" w:lineRule="auto"/>
      </w:pPr>
    </w:p>
    <w:p w14:paraId="03192571" w14:textId="5BBECD0D" w:rsidR="007B77DD" w:rsidRDefault="007B77DD" w:rsidP="006C7A8D">
      <w:pPr>
        <w:pStyle w:val="Kop2"/>
        <w:numPr>
          <w:ilvl w:val="1"/>
          <w:numId w:val="21"/>
        </w:numPr>
      </w:pPr>
      <w:bookmarkStart w:id="31" w:name="_Toc195887807"/>
      <w:proofErr w:type="gramStart"/>
      <w:r w:rsidRPr="008F593D">
        <w:t>overblijven</w:t>
      </w:r>
      <w:proofErr w:type="gramEnd"/>
      <w:r w:rsidRPr="008F593D">
        <w:t>, voor- en naschoolse opvang</w:t>
      </w:r>
      <w:bookmarkEnd w:id="31"/>
    </w:p>
    <w:p w14:paraId="1B345F34" w14:textId="555BDD11" w:rsidR="003E7E61" w:rsidRDefault="00EC5670" w:rsidP="003E7E61">
      <w:pPr>
        <w:spacing w:line="240" w:lineRule="auto"/>
        <w:jc w:val="both"/>
      </w:pPr>
      <w:r>
        <w:t xml:space="preserve">Voor de ITK-klassen aan de </w:t>
      </w:r>
      <w:proofErr w:type="spellStart"/>
      <w:r>
        <w:t>Hoflaan</w:t>
      </w:r>
      <w:proofErr w:type="spellEnd"/>
      <w:r>
        <w:t xml:space="preserve"> geldt dat er samengewerkt wordt met </w:t>
      </w:r>
      <w:proofErr w:type="spellStart"/>
      <w:r>
        <w:t>Partou</w:t>
      </w:r>
      <w:proofErr w:type="spellEnd"/>
      <w:r>
        <w:t>. Ouders kunnen voor de voor- en naschoolse opvang een</w:t>
      </w:r>
      <w:r w:rsidR="005D7A8F">
        <w:t xml:space="preserve"> contract met </w:t>
      </w:r>
      <w:proofErr w:type="spellStart"/>
      <w:r w:rsidR="005D7A8F">
        <w:t>Partou</w:t>
      </w:r>
      <w:proofErr w:type="spellEnd"/>
      <w:r w:rsidR="005D7A8F">
        <w:t xml:space="preserve"> afsluiten. </w:t>
      </w:r>
      <w:r w:rsidR="00DF425B">
        <w:t xml:space="preserve">Kinderen worden dan </w:t>
      </w:r>
      <w:r w:rsidR="00025C7D">
        <w:t>van school opgehaald en naar gebracht.</w:t>
      </w:r>
      <w:r w:rsidR="00A564ED">
        <w:t xml:space="preserve"> De </w:t>
      </w:r>
      <w:proofErr w:type="spellStart"/>
      <w:r w:rsidR="00A564ED">
        <w:t>tussenschoolse</w:t>
      </w:r>
      <w:proofErr w:type="spellEnd"/>
      <w:r w:rsidR="00A564ED">
        <w:t xml:space="preserve"> opvang tijdens de lunchpauze wordt gecoördineerd door onze overblijf coördinator met medewerking van </w:t>
      </w:r>
      <w:r w:rsidR="00CE2D09">
        <w:t xml:space="preserve">vrijwilligers. De vrijwilligers zijn ouders en voormalige ouders </w:t>
      </w:r>
      <w:r w:rsidR="008730A4">
        <w:t>van leerlingen.</w:t>
      </w:r>
    </w:p>
    <w:p w14:paraId="74606F1F" w14:textId="3A6EE8B1" w:rsidR="008730A4" w:rsidRPr="008F593D" w:rsidRDefault="008730A4" w:rsidP="003E7E61">
      <w:pPr>
        <w:spacing w:line="240" w:lineRule="auto"/>
        <w:jc w:val="both"/>
      </w:pPr>
      <w:r>
        <w:t>Voor de AZC-</w:t>
      </w:r>
      <w:r w:rsidR="0031247B">
        <w:t xml:space="preserve">afdeling is </w:t>
      </w:r>
    </w:p>
    <w:p w14:paraId="76BE109A" w14:textId="68A04B0A" w:rsidR="007B77DD" w:rsidRDefault="007B77DD" w:rsidP="006C7A8D">
      <w:pPr>
        <w:pStyle w:val="Kop2"/>
        <w:numPr>
          <w:ilvl w:val="1"/>
          <w:numId w:val="21"/>
        </w:numPr>
      </w:pPr>
      <w:bookmarkStart w:id="32" w:name="_Toc195887808"/>
      <w:proofErr w:type="gramStart"/>
      <w:r w:rsidRPr="008F593D">
        <w:t>inspraak</w:t>
      </w:r>
      <w:bookmarkEnd w:id="32"/>
      <w:proofErr w:type="gramEnd"/>
    </w:p>
    <w:p w14:paraId="22599999" w14:textId="77777777" w:rsidR="00010C28" w:rsidRDefault="00010C28" w:rsidP="00010C28">
      <w:pPr>
        <w:autoSpaceDE w:val="0"/>
        <w:autoSpaceDN w:val="0"/>
        <w:adjustRightInd w:val="0"/>
        <w:spacing w:after="0" w:line="240" w:lineRule="auto"/>
        <w:rPr>
          <w:rFonts w:cs="T3Font_0"/>
          <w:color w:val="0A1325"/>
          <w:kern w:val="0"/>
        </w:rPr>
      </w:pPr>
      <w:r w:rsidRPr="00010C28">
        <w:rPr>
          <w:rFonts w:cs="T3Font_0"/>
          <w:color w:val="0A1325"/>
          <w:kern w:val="0"/>
        </w:rPr>
        <w:t>Inspraak van ouders wordt op onze school op de volgende manier georganiseerd:</w:t>
      </w:r>
    </w:p>
    <w:p w14:paraId="7F82051C" w14:textId="77777777" w:rsidR="00010C28" w:rsidRPr="00010C28" w:rsidRDefault="00010C28" w:rsidP="00010C28">
      <w:pPr>
        <w:autoSpaceDE w:val="0"/>
        <w:autoSpaceDN w:val="0"/>
        <w:adjustRightInd w:val="0"/>
        <w:spacing w:after="0" w:line="240" w:lineRule="auto"/>
        <w:rPr>
          <w:rFonts w:cs="T3Font_0"/>
          <w:color w:val="0A1325"/>
          <w:kern w:val="0"/>
        </w:rPr>
      </w:pPr>
    </w:p>
    <w:p w14:paraId="62663BE7" w14:textId="77777777" w:rsidR="00010C28" w:rsidRPr="00010C28" w:rsidRDefault="00010C28" w:rsidP="00010C28">
      <w:pPr>
        <w:pStyle w:val="Lijstalinea"/>
        <w:autoSpaceDE w:val="0"/>
        <w:autoSpaceDN w:val="0"/>
        <w:adjustRightInd w:val="0"/>
        <w:spacing w:after="0" w:line="240" w:lineRule="auto"/>
        <w:ind w:left="360"/>
        <w:rPr>
          <w:rFonts w:cs="T3Font_0"/>
          <w:color w:val="0A1325"/>
          <w:kern w:val="0"/>
        </w:rPr>
      </w:pPr>
      <w:r w:rsidRPr="00010C28">
        <w:rPr>
          <w:rFonts w:cs="T3Font_0"/>
          <w:color w:val="0A1325"/>
          <w:kern w:val="0"/>
        </w:rPr>
        <w:t>Ouderraad</w:t>
      </w:r>
    </w:p>
    <w:p w14:paraId="0714E50A" w14:textId="77777777" w:rsidR="00010C28" w:rsidRPr="00010C28" w:rsidRDefault="00010C28" w:rsidP="00010C28">
      <w:pPr>
        <w:pStyle w:val="Lijstalinea"/>
        <w:autoSpaceDE w:val="0"/>
        <w:autoSpaceDN w:val="0"/>
        <w:adjustRightInd w:val="0"/>
        <w:spacing w:after="0" w:line="240" w:lineRule="auto"/>
        <w:ind w:left="360"/>
        <w:rPr>
          <w:rFonts w:cs="T3Font_0"/>
          <w:color w:val="0A1325"/>
          <w:kern w:val="0"/>
        </w:rPr>
      </w:pPr>
      <w:r w:rsidRPr="00010C28">
        <w:rPr>
          <w:rFonts w:cs="T3Font_0"/>
          <w:color w:val="0A1325"/>
          <w:kern w:val="0"/>
        </w:rPr>
        <w:t>Medezeggenschapsraad</w:t>
      </w:r>
    </w:p>
    <w:p w14:paraId="0E0B66E5" w14:textId="77777777" w:rsidR="00010C28" w:rsidRDefault="00010C28" w:rsidP="00010C28">
      <w:pPr>
        <w:autoSpaceDE w:val="0"/>
        <w:autoSpaceDN w:val="0"/>
        <w:adjustRightInd w:val="0"/>
        <w:spacing w:after="0" w:line="240" w:lineRule="auto"/>
        <w:rPr>
          <w:rFonts w:cs="T3Font_0"/>
          <w:color w:val="0A1325"/>
          <w:kern w:val="0"/>
        </w:rPr>
      </w:pPr>
    </w:p>
    <w:p w14:paraId="47A3551F" w14:textId="6FC90681" w:rsidR="00010C28" w:rsidRPr="00010C28" w:rsidRDefault="00010C28" w:rsidP="00010C28">
      <w:pPr>
        <w:autoSpaceDE w:val="0"/>
        <w:autoSpaceDN w:val="0"/>
        <w:adjustRightInd w:val="0"/>
        <w:spacing w:after="0" w:line="240" w:lineRule="auto"/>
        <w:rPr>
          <w:rFonts w:cs="T3Font_0"/>
          <w:color w:val="0A1325"/>
          <w:kern w:val="0"/>
        </w:rPr>
      </w:pPr>
      <w:r w:rsidRPr="00010C28">
        <w:rPr>
          <w:rFonts w:cs="T3Font_0"/>
          <w:color w:val="0A1325"/>
          <w:kern w:val="0"/>
        </w:rPr>
        <w:t>Ouders worden op onze school bij de volgende activiteiten ingezet:</w:t>
      </w:r>
    </w:p>
    <w:p w14:paraId="22096799" w14:textId="54038672" w:rsidR="00010C28" w:rsidRPr="00010C28" w:rsidRDefault="00010C28" w:rsidP="00010C28">
      <w:pPr>
        <w:autoSpaceDE w:val="0"/>
        <w:autoSpaceDN w:val="0"/>
        <w:adjustRightInd w:val="0"/>
        <w:spacing w:after="0" w:line="240" w:lineRule="auto"/>
        <w:rPr>
          <w:rFonts w:cs="T3Font_0"/>
          <w:color w:val="0A1325"/>
          <w:kern w:val="0"/>
        </w:rPr>
      </w:pPr>
      <w:r w:rsidRPr="00010C28">
        <w:rPr>
          <w:rFonts w:cs="T3Font_0"/>
          <w:color w:val="0A1325"/>
          <w:kern w:val="0"/>
        </w:rPr>
        <w:t>De ouderraad is bedoeld om ons te helpen en om het overleg tussen de ouders en de leerkrachten te verbeteren. Daarnaast helpt</w:t>
      </w:r>
      <w:r>
        <w:rPr>
          <w:rFonts w:cs="T3Font_0"/>
          <w:color w:val="0A1325"/>
          <w:kern w:val="0"/>
        </w:rPr>
        <w:t xml:space="preserve"> </w:t>
      </w:r>
      <w:r w:rsidRPr="00010C28">
        <w:rPr>
          <w:rFonts w:cs="T3Font_0"/>
          <w:color w:val="0A1325"/>
          <w:kern w:val="0"/>
        </w:rPr>
        <w:t>de OR bij het organiseren van schoolactiviteiten zoals het Leidens Ontzet of het Sinterklaasfeest. Een aantal keren per jaar is er</w:t>
      </w:r>
      <w:r>
        <w:rPr>
          <w:rFonts w:cs="T3Font_0"/>
          <w:color w:val="0A1325"/>
          <w:kern w:val="0"/>
        </w:rPr>
        <w:t xml:space="preserve"> </w:t>
      </w:r>
      <w:r w:rsidRPr="00010C28">
        <w:rPr>
          <w:rFonts w:cs="T3Font_0"/>
          <w:color w:val="0A1325"/>
          <w:kern w:val="0"/>
        </w:rPr>
        <w:t xml:space="preserve">een vergadering en nemen de ouders van de </w:t>
      </w:r>
      <w:proofErr w:type="gramStart"/>
      <w:r w:rsidRPr="00010C28">
        <w:rPr>
          <w:rFonts w:cs="T3Font_0"/>
          <w:color w:val="0A1325"/>
          <w:kern w:val="0"/>
        </w:rPr>
        <w:t>OR deel</w:t>
      </w:r>
      <w:proofErr w:type="gramEnd"/>
      <w:r w:rsidRPr="00010C28">
        <w:rPr>
          <w:rFonts w:cs="T3Font_0"/>
          <w:color w:val="0A1325"/>
          <w:kern w:val="0"/>
        </w:rPr>
        <w:t xml:space="preserve"> aan diverse activiteiten.</w:t>
      </w:r>
    </w:p>
    <w:p w14:paraId="27BBB4CD" w14:textId="77777777" w:rsidR="00010C28" w:rsidRDefault="00010C28" w:rsidP="00010C28">
      <w:pPr>
        <w:autoSpaceDE w:val="0"/>
        <w:autoSpaceDN w:val="0"/>
        <w:adjustRightInd w:val="0"/>
        <w:spacing w:after="0" w:line="240" w:lineRule="auto"/>
        <w:rPr>
          <w:rFonts w:cs="T3Font_0"/>
          <w:color w:val="0A1325"/>
          <w:kern w:val="0"/>
        </w:rPr>
      </w:pPr>
    </w:p>
    <w:p w14:paraId="16747017" w14:textId="2486D9C9" w:rsidR="00010C28" w:rsidRPr="00010C28" w:rsidRDefault="00010C28" w:rsidP="001F0E1B">
      <w:pPr>
        <w:autoSpaceDE w:val="0"/>
        <w:autoSpaceDN w:val="0"/>
        <w:adjustRightInd w:val="0"/>
        <w:spacing w:after="0" w:line="240" w:lineRule="auto"/>
        <w:rPr>
          <w:rFonts w:cs="T3Font_0"/>
          <w:color w:val="0A1325"/>
          <w:kern w:val="0"/>
        </w:rPr>
      </w:pPr>
      <w:r w:rsidRPr="00010C28">
        <w:rPr>
          <w:rFonts w:cs="T3Font_0"/>
          <w:color w:val="0A1325"/>
          <w:kern w:val="0"/>
        </w:rPr>
        <w:t>De MR bestaat uit ouders en leerkrachten van de school. Alle zaken die de school aangaan worden besproken. Dit kunnen</w:t>
      </w:r>
      <w:r w:rsidR="001F0E1B">
        <w:rPr>
          <w:rFonts w:cs="T3Font_0"/>
          <w:color w:val="0A1325"/>
          <w:kern w:val="0"/>
        </w:rPr>
        <w:t xml:space="preserve"> </w:t>
      </w:r>
      <w:r w:rsidRPr="00010C28">
        <w:rPr>
          <w:rFonts w:cs="T3Font_0"/>
          <w:color w:val="0A1325"/>
          <w:kern w:val="0"/>
        </w:rPr>
        <w:t>onderwijskundige, bestuurlijke en beleidszaken zijn. De MR heeft advies- en/of instemmingsrecht (beschreven in het MR</w:t>
      </w:r>
      <w:r w:rsidR="00F740E1">
        <w:rPr>
          <w:rFonts w:cs="T3Font_0"/>
          <w:color w:val="0A1325"/>
          <w:kern w:val="0"/>
        </w:rPr>
        <w:t xml:space="preserve"> </w:t>
      </w:r>
      <w:r w:rsidRPr="00010C28">
        <w:rPr>
          <w:rFonts w:cs="T3Font_0"/>
          <w:color w:val="0A1325"/>
          <w:kern w:val="0"/>
        </w:rPr>
        <w:t>reglement</w:t>
      </w:r>
      <w:r w:rsidR="001F0E1B">
        <w:rPr>
          <w:rFonts w:cs="T3Font_0"/>
          <w:color w:val="0A1325"/>
          <w:kern w:val="0"/>
        </w:rPr>
        <w:t xml:space="preserve"> </w:t>
      </w:r>
      <w:r w:rsidRPr="00010C28">
        <w:rPr>
          <w:rFonts w:cs="T3Font_0"/>
          <w:color w:val="0A1325"/>
          <w:kern w:val="0"/>
        </w:rPr>
        <w:t>en in de wet WMR).</w:t>
      </w:r>
    </w:p>
    <w:p w14:paraId="7684FDA0" w14:textId="77777777" w:rsidR="001F0E1B" w:rsidRDefault="001F0E1B" w:rsidP="001F0E1B">
      <w:pPr>
        <w:autoSpaceDE w:val="0"/>
        <w:autoSpaceDN w:val="0"/>
        <w:adjustRightInd w:val="0"/>
        <w:spacing w:after="0" w:line="240" w:lineRule="auto"/>
        <w:rPr>
          <w:rFonts w:cs="T3Font_0"/>
          <w:color w:val="0A1325"/>
          <w:kern w:val="0"/>
        </w:rPr>
      </w:pPr>
    </w:p>
    <w:p w14:paraId="016CD279" w14:textId="4524B635" w:rsidR="00010C28" w:rsidRDefault="00010C28" w:rsidP="001F0E1B">
      <w:pPr>
        <w:autoSpaceDE w:val="0"/>
        <w:autoSpaceDN w:val="0"/>
        <w:adjustRightInd w:val="0"/>
        <w:spacing w:after="0" w:line="240" w:lineRule="auto"/>
        <w:rPr>
          <w:rFonts w:cs="T3Font_0"/>
          <w:color w:val="0A1325"/>
          <w:kern w:val="0"/>
        </w:rPr>
      </w:pPr>
      <w:r w:rsidRPr="001F0E1B">
        <w:rPr>
          <w:rFonts w:cs="T3Font_0"/>
          <w:color w:val="0A1325"/>
          <w:kern w:val="0"/>
        </w:rPr>
        <w:lastRenderedPageBreak/>
        <w:t>Andere hulp van ouders is ook van groot belang. Hierdoor kunnen speciale activiteiten beter georganiseerd worden. Te denken</w:t>
      </w:r>
      <w:r w:rsidR="001F0E1B">
        <w:rPr>
          <w:rFonts w:cs="T3Font_0"/>
          <w:color w:val="0A1325"/>
          <w:kern w:val="0"/>
        </w:rPr>
        <w:t xml:space="preserve"> </w:t>
      </w:r>
      <w:r w:rsidRPr="00010C28">
        <w:rPr>
          <w:rFonts w:cs="T3Font_0"/>
          <w:color w:val="0A1325"/>
          <w:kern w:val="0"/>
        </w:rPr>
        <w:t>valt aan het begeleiden tijdens excursies, het helpen bij de sportdag, de praktische verkeerslessen, het versieren van de school.</w:t>
      </w:r>
    </w:p>
    <w:p w14:paraId="36080E5B" w14:textId="77777777" w:rsidR="001F0E1B" w:rsidRPr="00010C28" w:rsidRDefault="001F0E1B" w:rsidP="001F0E1B">
      <w:pPr>
        <w:autoSpaceDE w:val="0"/>
        <w:autoSpaceDN w:val="0"/>
        <w:adjustRightInd w:val="0"/>
        <w:spacing w:after="0" w:line="240" w:lineRule="auto"/>
        <w:rPr>
          <w:rFonts w:cs="T3Font_0"/>
          <w:color w:val="0A1325"/>
          <w:kern w:val="0"/>
        </w:rPr>
      </w:pPr>
    </w:p>
    <w:p w14:paraId="32EEC6D4" w14:textId="46D31744" w:rsidR="00010C28" w:rsidRPr="00010C28" w:rsidRDefault="00010C28" w:rsidP="001F0E1B">
      <w:pPr>
        <w:spacing w:line="240" w:lineRule="auto"/>
        <w:jc w:val="both"/>
      </w:pPr>
      <w:r w:rsidRPr="001F0E1B">
        <w:rPr>
          <w:rFonts w:cs="T3Font_0"/>
          <w:color w:val="0A1325"/>
          <w:kern w:val="0"/>
        </w:rPr>
        <w:t>Ook bij de creatieve vakken en het werken met de computer is alle ouderhulp welkom.</w:t>
      </w:r>
    </w:p>
    <w:p w14:paraId="4D7B8223" w14:textId="3C7FC368" w:rsidR="007B77DD" w:rsidRDefault="00461D31" w:rsidP="006E2A86">
      <w:pPr>
        <w:pStyle w:val="Kop3"/>
        <w:ind w:left="720"/>
      </w:pPr>
      <w:bookmarkStart w:id="33" w:name="_Toc195887809"/>
      <w:r>
        <w:t xml:space="preserve">6.4.1 </w:t>
      </w:r>
      <w:r w:rsidR="007B77DD" w:rsidRPr="008F593D">
        <w:t>Ouderbijdrage</w:t>
      </w:r>
      <w:bookmarkEnd w:id="33"/>
    </w:p>
    <w:p w14:paraId="52153C78" w14:textId="77777777" w:rsidR="007B5032" w:rsidRPr="00BD38AD" w:rsidRDefault="007B5032" w:rsidP="00BD38AD">
      <w:pPr>
        <w:autoSpaceDE w:val="0"/>
        <w:autoSpaceDN w:val="0"/>
        <w:adjustRightInd w:val="0"/>
        <w:spacing w:after="0" w:line="240" w:lineRule="auto"/>
        <w:rPr>
          <w:rFonts w:cs="T3Font_1"/>
          <w:color w:val="0A1325"/>
          <w:kern w:val="0"/>
        </w:rPr>
      </w:pPr>
      <w:r w:rsidRPr="00BD38AD">
        <w:rPr>
          <w:rFonts w:cs="T3Font_1"/>
          <w:color w:val="0A1325"/>
          <w:kern w:val="0"/>
        </w:rPr>
        <w:t>Wat is de vrijwillige ouderbijdrage?</w:t>
      </w:r>
    </w:p>
    <w:p w14:paraId="60631861" w14:textId="7DC2FB25" w:rsidR="007B5032" w:rsidRDefault="007B5032" w:rsidP="00BD38AD">
      <w:pPr>
        <w:autoSpaceDE w:val="0"/>
        <w:autoSpaceDN w:val="0"/>
        <w:adjustRightInd w:val="0"/>
        <w:spacing w:after="0" w:line="240" w:lineRule="auto"/>
        <w:rPr>
          <w:rFonts w:cs="T3Font_0"/>
          <w:color w:val="0A1325"/>
          <w:kern w:val="0"/>
        </w:rPr>
      </w:pPr>
      <w:r w:rsidRPr="00BD38AD">
        <w:rPr>
          <w:rFonts w:cs="T3Font_0"/>
          <w:color w:val="0A1325"/>
          <w:kern w:val="0"/>
        </w:rPr>
        <w:t>Scholen mogen ouders een bijdrage vragen in de kosten. Deze bijdrage is voor activiteiten buiten de lesactiviteiten om. De</w:t>
      </w:r>
      <w:r w:rsidR="00BD38AD">
        <w:rPr>
          <w:rFonts w:cs="T3Font_0"/>
          <w:color w:val="0A1325"/>
          <w:kern w:val="0"/>
        </w:rPr>
        <w:t xml:space="preserve"> </w:t>
      </w:r>
      <w:r w:rsidRPr="00BD38AD">
        <w:rPr>
          <w:rFonts w:cs="T3Font_0"/>
          <w:color w:val="0A1325"/>
          <w:kern w:val="0"/>
        </w:rPr>
        <w:t>bijdrage is vrijwillig. Dit betekent dat kinderen van ouders die dit niet kunnen of willen betalen, alsnog mee mogen doen met de</w:t>
      </w:r>
      <w:r w:rsidR="00BD38AD">
        <w:rPr>
          <w:rFonts w:cs="T3Font_0"/>
          <w:color w:val="0A1325"/>
          <w:kern w:val="0"/>
        </w:rPr>
        <w:t xml:space="preserve"> </w:t>
      </w:r>
      <w:r w:rsidRPr="00BD38AD">
        <w:rPr>
          <w:rFonts w:cs="T3Font_0"/>
          <w:color w:val="0A1325"/>
          <w:kern w:val="0"/>
        </w:rPr>
        <w:t>activiteiten. De Medezeggenschapsraad heeft ingestemd met deze vrijwillige bijdrage.</w:t>
      </w:r>
    </w:p>
    <w:p w14:paraId="29FB05E5" w14:textId="77777777" w:rsidR="00BD38AD" w:rsidRDefault="00BD38AD" w:rsidP="00BD38AD">
      <w:pPr>
        <w:autoSpaceDE w:val="0"/>
        <w:autoSpaceDN w:val="0"/>
        <w:adjustRightInd w:val="0"/>
        <w:spacing w:after="0" w:line="240" w:lineRule="auto"/>
        <w:rPr>
          <w:rFonts w:cs="T3Font_0"/>
          <w:color w:val="0A1325"/>
          <w:kern w:val="0"/>
        </w:rPr>
      </w:pPr>
    </w:p>
    <w:p w14:paraId="7BEDD805" w14:textId="6617B2F4" w:rsidR="00BD38AD" w:rsidRDefault="008A5FA5" w:rsidP="00BD38AD">
      <w:pPr>
        <w:autoSpaceDE w:val="0"/>
        <w:autoSpaceDN w:val="0"/>
        <w:adjustRightInd w:val="0"/>
        <w:spacing w:after="0" w:line="240" w:lineRule="auto"/>
        <w:rPr>
          <w:rFonts w:cs="T3Font_0"/>
          <w:color w:val="0A1325"/>
          <w:kern w:val="0"/>
        </w:rPr>
      </w:pPr>
      <w:r>
        <w:rPr>
          <w:rFonts w:cs="T3Font_0"/>
          <w:color w:val="0A1325"/>
          <w:kern w:val="0"/>
        </w:rPr>
        <w:t>Voor leerlingen van Leimundo AZC word</w:t>
      </w:r>
      <w:r w:rsidR="0079234B">
        <w:rPr>
          <w:rFonts w:cs="T3Font_0"/>
          <w:color w:val="0A1325"/>
          <w:kern w:val="0"/>
        </w:rPr>
        <w:t>en eventuele kosten</w:t>
      </w:r>
      <w:r>
        <w:rPr>
          <w:rFonts w:cs="T3Font_0"/>
          <w:color w:val="0A1325"/>
          <w:kern w:val="0"/>
        </w:rPr>
        <w:t xml:space="preserve"> betaald door het COA. Ouders van </w:t>
      </w:r>
      <w:r w:rsidR="0079234B">
        <w:rPr>
          <w:rFonts w:cs="T3Font_0"/>
          <w:color w:val="0A1325"/>
          <w:kern w:val="0"/>
        </w:rPr>
        <w:t xml:space="preserve">de AZC-leerlingen hoeven dus zelf geen bijdrage te betalen. </w:t>
      </w:r>
    </w:p>
    <w:p w14:paraId="4BA4CDB8" w14:textId="77777777" w:rsidR="0079234B" w:rsidRPr="00BD38AD" w:rsidRDefault="0079234B" w:rsidP="00BD38AD">
      <w:pPr>
        <w:autoSpaceDE w:val="0"/>
        <w:autoSpaceDN w:val="0"/>
        <w:adjustRightInd w:val="0"/>
        <w:spacing w:after="0" w:line="240" w:lineRule="auto"/>
        <w:rPr>
          <w:rFonts w:cs="T3Font_0"/>
          <w:color w:val="0A1325"/>
          <w:kern w:val="0"/>
        </w:rPr>
      </w:pPr>
    </w:p>
    <w:p w14:paraId="52A24D8A" w14:textId="396D5A12" w:rsidR="003C0FD8" w:rsidRPr="003C0FD8" w:rsidRDefault="003C0FD8" w:rsidP="003C0FD8">
      <w:pPr>
        <w:autoSpaceDE w:val="0"/>
        <w:autoSpaceDN w:val="0"/>
        <w:adjustRightInd w:val="0"/>
        <w:spacing w:after="0" w:line="240" w:lineRule="auto"/>
        <w:rPr>
          <w:rFonts w:cs="T3Font_0"/>
          <w:color w:val="0A1325"/>
          <w:kern w:val="0"/>
        </w:rPr>
      </w:pPr>
      <w:r>
        <w:rPr>
          <w:rFonts w:cs="T3Font_0"/>
          <w:color w:val="0A1325"/>
          <w:kern w:val="0"/>
        </w:rPr>
        <w:t xml:space="preserve">De </w:t>
      </w:r>
      <w:r w:rsidRPr="003C0FD8">
        <w:rPr>
          <w:rFonts w:cs="T3Font_0"/>
          <w:color w:val="0A1325"/>
          <w:kern w:val="0"/>
        </w:rPr>
        <w:t xml:space="preserve">vrijwillige ouderbijdrage voor 2024-2025 is door de MR als volgt vastgesteld: per kind </w:t>
      </w:r>
      <w:r w:rsidRPr="003C0FD8">
        <w:rPr>
          <w:rFonts w:cs="T3Font_4"/>
          <w:color w:val="0A1325"/>
          <w:kern w:val="0"/>
        </w:rPr>
        <w:t xml:space="preserve">€ </w:t>
      </w:r>
      <w:r w:rsidRPr="003C0FD8">
        <w:rPr>
          <w:rFonts w:cs="T3Font_0"/>
          <w:color w:val="0A1325"/>
          <w:kern w:val="0"/>
        </w:rPr>
        <w:t>30,00.</w:t>
      </w:r>
    </w:p>
    <w:p w14:paraId="484DE57B" w14:textId="37859235" w:rsidR="007B5032" w:rsidRDefault="007B5032" w:rsidP="00BB75DA">
      <w:pPr>
        <w:autoSpaceDE w:val="0"/>
        <w:autoSpaceDN w:val="0"/>
        <w:adjustRightInd w:val="0"/>
        <w:spacing w:after="0" w:line="240" w:lineRule="auto"/>
        <w:rPr>
          <w:rFonts w:cs="T3Font_0"/>
          <w:color w:val="0A1325"/>
          <w:kern w:val="0"/>
        </w:rPr>
      </w:pPr>
      <w:r w:rsidRPr="00BB75DA">
        <w:rPr>
          <w:rFonts w:cs="T3Font_0"/>
          <w:color w:val="0A1325"/>
          <w:kern w:val="0"/>
        </w:rPr>
        <w:t>Daarvan bekostigen we:</w:t>
      </w:r>
    </w:p>
    <w:p w14:paraId="4EA90BFC" w14:textId="77777777" w:rsidR="00BB4480" w:rsidRDefault="00BB4480" w:rsidP="00BB75DA">
      <w:pPr>
        <w:autoSpaceDE w:val="0"/>
        <w:autoSpaceDN w:val="0"/>
        <w:adjustRightInd w:val="0"/>
        <w:spacing w:after="0" w:line="240" w:lineRule="auto"/>
        <w:rPr>
          <w:rFonts w:cs="T3Font_0"/>
          <w:color w:val="0A1325"/>
          <w:kern w:val="0"/>
        </w:rPr>
      </w:pPr>
    </w:p>
    <w:p w14:paraId="1F85565B" w14:textId="77777777" w:rsidR="00BB4480" w:rsidRPr="007B5032" w:rsidRDefault="00BB4480" w:rsidP="006C7A8D">
      <w:pPr>
        <w:pStyle w:val="Lijstalinea"/>
        <w:numPr>
          <w:ilvl w:val="0"/>
          <w:numId w:val="11"/>
        </w:numPr>
        <w:autoSpaceDE w:val="0"/>
        <w:autoSpaceDN w:val="0"/>
        <w:adjustRightInd w:val="0"/>
        <w:spacing w:after="0" w:line="240" w:lineRule="auto"/>
        <w:rPr>
          <w:rFonts w:cs="T3Font_0"/>
          <w:color w:val="0A1325"/>
          <w:kern w:val="0"/>
        </w:rPr>
      </w:pPr>
      <w:r w:rsidRPr="007B5032">
        <w:rPr>
          <w:rFonts w:cs="T3Font_0"/>
          <w:color w:val="0A1325"/>
          <w:kern w:val="0"/>
        </w:rPr>
        <w:t>Kerst</w:t>
      </w:r>
    </w:p>
    <w:p w14:paraId="594E9150" w14:textId="77777777" w:rsidR="00BB4480" w:rsidRPr="007B5032" w:rsidRDefault="00BB4480" w:rsidP="006C7A8D">
      <w:pPr>
        <w:pStyle w:val="Lijstalinea"/>
        <w:numPr>
          <w:ilvl w:val="0"/>
          <w:numId w:val="11"/>
        </w:numPr>
        <w:autoSpaceDE w:val="0"/>
        <w:autoSpaceDN w:val="0"/>
        <w:adjustRightInd w:val="0"/>
        <w:spacing w:after="0" w:line="240" w:lineRule="auto"/>
        <w:rPr>
          <w:rFonts w:cs="T3Font_0"/>
          <w:color w:val="0A1325"/>
          <w:kern w:val="0"/>
        </w:rPr>
      </w:pPr>
      <w:r w:rsidRPr="007B5032">
        <w:rPr>
          <w:rFonts w:cs="T3Font_0"/>
          <w:color w:val="0A1325"/>
          <w:kern w:val="0"/>
        </w:rPr>
        <w:t>Schoolreis</w:t>
      </w:r>
    </w:p>
    <w:p w14:paraId="36298301" w14:textId="77777777" w:rsidR="00BB4480" w:rsidRPr="007B5032" w:rsidRDefault="00BB4480" w:rsidP="006C7A8D">
      <w:pPr>
        <w:pStyle w:val="Lijstalinea"/>
        <w:numPr>
          <w:ilvl w:val="0"/>
          <w:numId w:val="11"/>
        </w:numPr>
        <w:autoSpaceDE w:val="0"/>
        <w:autoSpaceDN w:val="0"/>
        <w:adjustRightInd w:val="0"/>
        <w:spacing w:after="0" w:line="240" w:lineRule="auto"/>
        <w:rPr>
          <w:rFonts w:cs="T3Font_0"/>
          <w:color w:val="0A1325"/>
          <w:kern w:val="0"/>
        </w:rPr>
      </w:pPr>
      <w:r w:rsidRPr="007B5032">
        <w:rPr>
          <w:rFonts w:cs="T3Font_0"/>
          <w:color w:val="0A1325"/>
          <w:kern w:val="0"/>
        </w:rPr>
        <w:t>Sinterklaas</w:t>
      </w:r>
    </w:p>
    <w:p w14:paraId="71938824" w14:textId="77777777" w:rsidR="00BB4480" w:rsidRPr="007B5032" w:rsidRDefault="00BB4480" w:rsidP="006C7A8D">
      <w:pPr>
        <w:pStyle w:val="Lijstalinea"/>
        <w:numPr>
          <w:ilvl w:val="0"/>
          <w:numId w:val="11"/>
        </w:numPr>
        <w:autoSpaceDE w:val="0"/>
        <w:autoSpaceDN w:val="0"/>
        <w:adjustRightInd w:val="0"/>
        <w:spacing w:after="0" w:line="240" w:lineRule="auto"/>
        <w:rPr>
          <w:rFonts w:cs="T3Font_0"/>
          <w:color w:val="0A1325"/>
          <w:kern w:val="0"/>
        </w:rPr>
      </w:pPr>
      <w:proofErr w:type="gramStart"/>
      <w:r w:rsidRPr="007B5032">
        <w:rPr>
          <w:rFonts w:cs="T3Font_0"/>
          <w:color w:val="0A1325"/>
          <w:kern w:val="0"/>
        </w:rPr>
        <w:t>jaarlijks</w:t>
      </w:r>
      <w:proofErr w:type="gramEnd"/>
      <w:r w:rsidRPr="007B5032">
        <w:rPr>
          <w:rFonts w:cs="T3Font_0"/>
          <w:color w:val="0A1325"/>
          <w:kern w:val="0"/>
        </w:rPr>
        <w:t xml:space="preserve"> project</w:t>
      </w:r>
    </w:p>
    <w:p w14:paraId="43DAB18F" w14:textId="77777777" w:rsidR="00BB4480" w:rsidRPr="007B5032" w:rsidRDefault="00BB4480" w:rsidP="006C7A8D">
      <w:pPr>
        <w:pStyle w:val="Lijstalinea"/>
        <w:numPr>
          <w:ilvl w:val="0"/>
          <w:numId w:val="11"/>
        </w:numPr>
        <w:autoSpaceDE w:val="0"/>
        <w:autoSpaceDN w:val="0"/>
        <w:adjustRightInd w:val="0"/>
        <w:spacing w:after="0" w:line="240" w:lineRule="auto"/>
        <w:rPr>
          <w:rFonts w:cs="T3Font_0"/>
          <w:color w:val="0A1325"/>
          <w:kern w:val="0"/>
        </w:rPr>
      </w:pPr>
      <w:proofErr w:type="gramStart"/>
      <w:r w:rsidRPr="007B5032">
        <w:rPr>
          <w:rFonts w:cs="T3Font_0"/>
          <w:color w:val="0A1325"/>
          <w:kern w:val="0"/>
        </w:rPr>
        <w:t>sportdag</w:t>
      </w:r>
      <w:proofErr w:type="gramEnd"/>
    </w:p>
    <w:p w14:paraId="37DA84C1" w14:textId="77777777" w:rsidR="00BB4480" w:rsidRPr="007B5032" w:rsidRDefault="00BB4480" w:rsidP="006C7A8D">
      <w:pPr>
        <w:pStyle w:val="Lijstalinea"/>
        <w:numPr>
          <w:ilvl w:val="0"/>
          <w:numId w:val="11"/>
        </w:numPr>
        <w:spacing w:line="240" w:lineRule="auto"/>
        <w:jc w:val="both"/>
      </w:pPr>
      <w:proofErr w:type="gramStart"/>
      <w:r w:rsidRPr="007B5032">
        <w:rPr>
          <w:rFonts w:cs="T3Font_0"/>
          <w:color w:val="0A1325"/>
          <w:kern w:val="0"/>
        </w:rPr>
        <w:t>zomerfeest</w:t>
      </w:r>
      <w:proofErr w:type="gramEnd"/>
    </w:p>
    <w:p w14:paraId="43BF5DFC" w14:textId="77777777" w:rsidR="00BB4480" w:rsidRDefault="00BB4480" w:rsidP="00BB75DA">
      <w:pPr>
        <w:autoSpaceDE w:val="0"/>
        <w:autoSpaceDN w:val="0"/>
        <w:adjustRightInd w:val="0"/>
        <w:spacing w:after="0" w:line="240" w:lineRule="auto"/>
        <w:rPr>
          <w:rFonts w:cs="T3Font_0"/>
          <w:color w:val="0A1325"/>
          <w:kern w:val="0"/>
        </w:rPr>
      </w:pPr>
    </w:p>
    <w:p w14:paraId="6F698A27" w14:textId="77777777" w:rsidR="007B5032" w:rsidRPr="003C0FD8" w:rsidRDefault="007B5032" w:rsidP="003C0FD8">
      <w:pPr>
        <w:autoSpaceDE w:val="0"/>
        <w:autoSpaceDN w:val="0"/>
        <w:adjustRightInd w:val="0"/>
        <w:spacing w:after="0" w:line="240" w:lineRule="auto"/>
        <w:rPr>
          <w:rFonts w:cs="T3Font_0"/>
          <w:color w:val="0A1325"/>
          <w:kern w:val="0"/>
        </w:rPr>
      </w:pPr>
      <w:r w:rsidRPr="003C0FD8">
        <w:rPr>
          <w:rFonts w:cs="T3Font_0"/>
          <w:color w:val="0A1325"/>
          <w:kern w:val="0"/>
        </w:rPr>
        <w:t>Er zijn geen overige schoolkosten.</w:t>
      </w:r>
    </w:p>
    <w:p w14:paraId="68C068F4" w14:textId="77777777" w:rsidR="00C63E71" w:rsidRDefault="00C63E71" w:rsidP="007B5032">
      <w:pPr>
        <w:pStyle w:val="Lijstalinea"/>
        <w:autoSpaceDE w:val="0"/>
        <w:autoSpaceDN w:val="0"/>
        <w:adjustRightInd w:val="0"/>
        <w:spacing w:after="0" w:line="240" w:lineRule="auto"/>
        <w:ind w:left="360"/>
        <w:rPr>
          <w:rFonts w:cs="T3Font_0"/>
          <w:color w:val="0A1325"/>
          <w:kern w:val="0"/>
        </w:rPr>
      </w:pPr>
    </w:p>
    <w:p w14:paraId="3EE5FEA4" w14:textId="39FE383E" w:rsidR="007B5032" w:rsidRPr="003C0FD8" w:rsidRDefault="007B5032" w:rsidP="003C0FD8">
      <w:pPr>
        <w:autoSpaceDE w:val="0"/>
        <w:autoSpaceDN w:val="0"/>
        <w:adjustRightInd w:val="0"/>
        <w:spacing w:after="0" w:line="240" w:lineRule="auto"/>
        <w:rPr>
          <w:rFonts w:cs="T3Font_0"/>
          <w:color w:val="0A1325"/>
          <w:kern w:val="0"/>
        </w:rPr>
      </w:pPr>
      <w:r w:rsidRPr="003C0FD8">
        <w:rPr>
          <w:rFonts w:cs="T3Font_0"/>
          <w:color w:val="0A1325"/>
          <w:kern w:val="0"/>
        </w:rPr>
        <w:t>De kosten voor het schoolreisje zijn:</w:t>
      </w:r>
    </w:p>
    <w:p w14:paraId="39ECB936" w14:textId="77777777" w:rsidR="00C63E71" w:rsidRPr="007B5032" w:rsidRDefault="00C63E71" w:rsidP="007B5032">
      <w:pPr>
        <w:pStyle w:val="Lijstalinea"/>
        <w:autoSpaceDE w:val="0"/>
        <w:autoSpaceDN w:val="0"/>
        <w:adjustRightInd w:val="0"/>
        <w:spacing w:after="0" w:line="240" w:lineRule="auto"/>
        <w:ind w:left="360"/>
        <w:rPr>
          <w:rFonts w:cs="T3Font_0"/>
          <w:color w:val="0A1325"/>
          <w:kern w:val="0"/>
        </w:rPr>
      </w:pPr>
    </w:p>
    <w:p w14:paraId="1866B8D1" w14:textId="77777777" w:rsidR="007B5032" w:rsidRPr="007B5032" w:rsidRDefault="007B5032" w:rsidP="006C7A8D">
      <w:pPr>
        <w:pStyle w:val="Lijstalinea"/>
        <w:numPr>
          <w:ilvl w:val="0"/>
          <w:numId w:val="12"/>
        </w:numPr>
        <w:autoSpaceDE w:val="0"/>
        <w:autoSpaceDN w:val="0"/>
        <w:adjustRightInd w:val="0"/>
        <w:spacing w:after="0" w:line="240" w:lineRule="auto"/>
        <w:rPr>
          <w:rFonts w:cs="T3Font_0"/>
          <w:color w:val="0A1325"/>
          <w:kern w:val="0"/>
        </w:rPr>
      </w:pPr>
      <w:proofErr w:type="gramStart"/>
      <w:r w:rsidRPr="007B5032">
        <w:rPr>
          <w:rFonts w:cs="T3Font_0"/>
          <w:color w:val="0A1325"/>
          <w:kern w:val="0"/>
        </w:rPr>
        <w:t>schoolreis</w:t>
      </w:r>
      <w:proofErr w:type="gramEnd"/>
      <w:r w:rsidRPr="007B5032">
        <w:rPr>
          <w:rFonts w:cs="T3Font_0"/>
          <w:color w:val="0A1325"/>
          <w:kern w:val="0"/>
        </w:rPr>
        <w:t xml:space="preserve"> groep 1/2 zijn ongeveer </w:t>
      </w:r>
      <w:r w:rsidRPr="007B5032">
        <w:rPr>
          <w:rFonts w:cs="T3Font_4"/>
          <w:color w:val="0A1325"/>
          <w:kern w:val="0"/>
        </w:rPr>
        <w:t xml:space="preserve">€ </w:t>
      </w:r>
      <w:r w:rsidRPr="007B5032">
        <w:rPr>
          <w:rFonts w:cs="T3Font_0"/>
          <w:color w:val="0A1325"/>
          <w:kern w:val="0"/>
        </w:rPr>
        <w:t>7,50</w:t>
      </w:r>
    </w:p>
    <w:p w14:paraId="37CCD83B" w14:textId="77777777" w:rsidR="007B5032" w:rsidRPr="007B5032" w:rsidRDefault="007B5032" w:rsidP="006C7A8D">
      <w:pPr>
        <w:pStyle w:val="Lijstalinea"/>
        <w:numPr>
          <w:ilvl w:val="0"/>
          <w:numId w:val="12"/>
        </w:numPr>
        <w:autoSpaceDE w:val="0"/>
        <w:autoSpaceDN w:val="0"/>
        <w:adjustRightInd w:val="0"/>
        <w:spacing w:after="0" w:line="240" w:lineRule="auto"/>
        <w:rPr>
          <w:rFonts w:cs="T3Font_0"/>
          <w:color w:val="0A1325"/>
          <w:kern w:val="0"/>
        </w:rPr>
      </w:pPr>
      <w:proofErr w:type="gramStart"/>
      <w:r w:rsidRPr="007B5032">
        <w:rPr>
          <w:rFonts w:cs="T3Font_0"/>
          <w:color w:val="0A1325"/>
          <w:kern w:val="0"/>
        </w:rPr>
        <w:t>schoolreis</w:t>
      </w:r>
      <w:proofErr w:type="gramEnd"/>
      <w:r w:rsidRPr="007B5032">
        <w:rPr>
          <w:rFonts w:cs="T3Font_0"/>
          <w:color w:val="0A1325"/>
          <w:kern w:val="0"/>
        </w:rPr>
        <w:t xml:space="preserve"> groep 3 t/m 8 en de ITK </w:t>
      </w:r>
      <w:r w:rsidRPr="007B5032">
        <w:rPr>
          <w:rFonts w:cs="T3Font_4"/>
          <w:color w:val="0A1325"/>
          <w:kern w:val="0"/>
        </w:rPr>
        <w:t xml:space="preserve">€ </w:t>
      </w:r>
      <w:r w:rsidRPr="007B5032">
        <w:rPr>
          <w:rFonts w:cs="T3Font_0"/>
          <w:color w:val="0A1325"/>
          <w:kern w:val="0"/>
        </w:rPr>
        <w:t>30,00</w:t>
      </w:r>
    </w:p>
    <w:p w14:paraId="48903303" w14:textId="6A19A299" w:rsidR="007B5032" w:rsidRPr="007B5032" w:rsidRDefault="007B5032" w:rsidP="006C7A8D">
      <w:pPr>
        <w:pStyle w:val="Lijstalinea"/>
        <w:numPr>
          <w:ilvl w:val="0"/>
          <w:numId w:val="12"/>
        </w:numPr>
        <w:autoSpaceDE w:val="0"/>
        <w:autoSpaceDN w:val="0"/>
        <w:adjustRightInd w:val="0"/>
        <w:spacing w:after="0" w:line="240" w:lineRule="auto"/>
        <w:rPr>
          <w:rFonts w:cs="T3Font_0"/>
          <w:color w:val="0A1325"/>
          <w:kern w:val="0"/>
        </w:rPr>
      </w:pPr>
      <w:proofErr w:type="gramStart"/>
      <w:r w:rsidRPr="007B5032">
        <w:rPr>
          <w:rFonts w:cs="T3Font_0"/>
          <w:color w:val="0A1325"/>
          <w:kern w:val="0"/>
        </w:rPr>
        <w:t>schoolkamp</w:t>
      </w:r>
      <w:proofErr w:type="gramEnd"/>
      <w:r w:rsidRPr="007B5032">
        <w:rPr>
          <w:rFonts w:cs="T3Font_0"/>
          <w:color w:val="0A1325"/>
          <w:kern w:val="0"/>
        </w:rPr>
        <w:t xml:space="preserve"> wordt vastgesteld afhankelijk van de bestemming</w:t>
      </w:r>
      <w:r w:rsidR="003C0FD8">
        <w:rPr>
          <w:rFonts w:cs="T3Font_0"/>
          <w:color w:val="0A1325"/>
          <w:kern w:val="0"/>
        </w:rPr>
        <w:t>.</w:t>
      </w:r>
    </w:p>
    <w:p w14:paraId="6925D27D" w14:textId="77777777" w:rsidR="00C63E71" w:rsidRDefault="00C63E71" w:rsidP="00C63E71">
      <w:pPr>
        <w:pStyle w:val="Lijstalinea"/>
        <w:autoSpaceDE w:val="0"/>
        <w:autoSpaceDN w:val="0"/>
        <w:adjustRightInd w:val="0"/>
        <w:spacing w:after="0" w:line="240" w:lineRule="auto"/>
        <w:ind w:left="360"/>
        <w:rPr>
          <w:rFonts w:cs="T3Font_0"/>
          <w:color w:val="0A1325"/>
          <w:kern w:val="0"/>
        </w:rPr>
      </w:pPr>
    </w:p>
    <w:p w14:paraId="6679689E" w14:textId="0CC531D8" w:rsidR="007B5032" w:rsidRPr="00AE12F6" w:rsidRDefault="007B5032" w:rsidP="00AE12F6">
      <w:pPr>
        <w:autoSpaceDE w:val="0"/>
        <w:autoSpaceDN w:val="0"/>
        <w:adjustRightInd w:val="0"/>
        <w:spacing w:after="0" w:line="240" w:lineRule="auto"/>
        <w:rPr>
          <w:rFonts w:cs="T3Font_0"/>
          <w:color w:val="0A1325"/>
          <w:kern w:val="0"/>
        </w:rPr>
      </w:pPr>
      <w:r w:rsidRPr="00AE12F6">
        <w:rPr>
          <w:rFonts w:cs="T3Font_0"/>
          <w:color w:val="0A1325"/>
          <w:kern w:val="0"/>
        </w:rPr>
        <w:t>De ouderraad spaart met de vrijwillige bijdrage ook voor extra buitenspelmateriaal en zij geven een bijdrage aan het afscheid van</w:t>
      </w:r>
      <w:r w:rsidR="00C63E71" w:rsidRPr="00AE12F6">
        <w:rPr>
          <w:rFonts w:cs="T3Font_0"/>
          <w:color w:val="0A1325"/>
          <w:kern w:val="0"/>
        </w:rPr>
        <w:t xml:space="preserve"> </w:t>
      </w:r>
      <w:r w:rsidRPr="00AE12F6">
        <w:rPr>
          <w:rFonts w:cs="T3Font_0"/>
          <w:color w:val="0A1325"/>
          <w:kern w:val="0"/>
        </w:rPr>
        <w:t>groep 8 en de vrijwilligers van de school worden in het zonnetje gezet.</w:t>
      </w:r>
    </w:p>
    <w:p w14:paraId="584A223D" w14:textId="77777777" w:rsidR="00C63E71" w:rsidRPr="007B5032" w:rsidRDefault="00C63E71" w:rsidP="007B5032">
      <w:pPr>
        <w:pStyle w:val="Lijstalinea"/>
        <w:autoSpaceDE w:val="0"/>
        <w:autoSpaceDN w:val="0"/>
        <w:adjustRightInd w:val="0"/>
        <w:spacing w:after="0" w:line="240" w:lineRule="auto"/>
        <w:ind w:left="360"/>
        <w:rPr>
          <w:rFonts w:cs="T3Font_0"/>
          <w:color w:val="0A1325"/>
          <w:kern w:val="0"/>
        </w:rPr>
      </w:pPr>
    </w:p>
    <w:p w14:paraId="00A38CA7" w14:textId="456D0D24" w:rsidR="007B5032" w:rsidRPr="00AE12F6" w:rsidRDefault="007B5032" w:rsidP="00AE12F6">
      <w:pPr>
        <w:autoSpaceDE w:val="0"/>
        <w:autoSpaceDN w:val="0"/>
        <w:adjustRightInd w:val="0"/>
        <w:spacing w:after="0" w:line="240" w:lineRule="auto"/>
        <w:rPr>
          <w:rFonts w:cs="T3Font_0"/>
          <w:color w:val="0A1325"/>
          <w:kern w:val="0"/>
        </w:rPr>
      </w:pPr>
      <w:r w:rsidRPr="00AE12F6">
        <w:rPr>
          <w:rFonts w:cs="T3Font_0"/>
          <w:color w:val="0A1325"/>
          <w:kern w:val="0"/>
        </w:rPr>
        <w:t>Mocht de vrijwillige ouderbijdrage niet betaald zijn dan kunnen de kinderen toch meedoen met de georganiseerde activiteiten.</w:t>
      </w:r>
      <w:r w:rsidR="00AE12F6">
        <w:rPr>
          <w:rFonts w:cs="T3Font_0"/>
          <w:color w:val="0A1325"/>
          <w:kern w:val="0"/>
        </w:rPr>
        <w:t xml:space="preserve"> Het Jeugdeducatiefonds, </w:t>
      </w:r>
      <w:r w:rsidR="00FE285F">
        <w:rPr>
          <w:rFonts w:cs="T3Font_0"/>
          <w:color w:val="0A1325"/>
          <w:kern w:val="0"/>
        </w:rPr>
        <w:t xml:space="preserve">Jeugdfonds Sport- en Cultuur en/of Stichting </w:t>
      </w:r>
      <w:r w:rsidR="00B44A85">
        <w:rPr>
          <w:rFonts w:cs="T3Font_0"/>
          <w:color w:val="0A1325"/>
          <w:kern w:val="0"/>
        </w:rPr>
        <w:t>Leergeld kunnen financieel ondersteunen.</w:t>
      </w:r>
    </w:p>
    <w:p w14:paraId="63824E50" w14:textId="77777777" w:rsidR="003C0FD8" w:rsidRDefault="003C0FD8" w:rsidP="007B5032">
      <w:pPr>
        <w:pStyle w:val="Lijstalinea"/>
        <w:autoSpaceDE w:val="0"/>
        <w:autoSpaceDN w:val="0"/>
        <w:adjustRightInd w:val="0"/>
        <w:spacing w:after="0" w:line="240" w:lineRule="auto"/>
        <w:ind w:left="360"/>
        <w:rPr>
          <w:rFonts w:cs="T3Font_0"/>
          <w:color w:val="0A1325"/>
          <w:kern w:val="0"/>
        </w:rPr>
      </w:pPr>
    </w:p>
    <w:p w14:paraId="1D57842A" w14:textId="77A899A8" w:rsidR="007B5032" w:rsidRPr="00F740E1" w:rsidRDefault="007B5032" w:rsidP="00F740E1">
      <w:pPr>
        <w:autoSpaceDE w:val="0"/>
        <w:autoSpaceDN w:val="0"/>
        <w:adjustRightInd w:val="0"/>
        <w:spacing w:after="0" w:line="240" w:lineRule="auto"/>
        <w:rPr>
          <w:rFonts w:cs="T3Font_0"/>
          <w:color w:val="0A1325"/>
          <w:kern w:val="0"/>
        </w:rPr>
      </w:pPr>
      <w:r w:rsidRPr="00F740E1">
        <w:rPr>
          <w:rFonts w:cs="T3Font_0"/>
          <w:color w:val="0A1325"/>
          <w:kern w:val="0"/>
        </w:rPr>
        <w:t>Betaling</w:t>
      </w:r>
      <w:r w:rsidR="003C0FD8" w:rsidRPr="00F740E1">
        <w:rPr>
          <w:rFonts w:cs="T3Font_0"/>
          <w:color w:val="0A1325"/>
          <w:kern w:val="0"/>
        </w:rPr>
        <w:t xml:space="preserve"> (alleen voor ITK Leimundo)</w:t>
      </w:r>
      <w:r w:rsidRPr="00F740E1">
        <w:rPr>
          <w:rFonts w:cs="T3Font_0"/>
          <w:color w:val="0A1325"/>
          <w:kern w:val="0"/>
        </w:rPr>
        <w:t>:</w:t>
      </w:r>
    </w:p>
    <w:p w14:paraId="4175FA27" w14:textId="07FF6B24" w:rsidR="007B5032" w:rsidRPr="00F740E1" w:rsidRDefault="007B5032" w:rsidP="00F740E1">
      <w:pPr>
        <w:autoSpaceDE w:val="0"/>
        <w:autoSpaceDN w:val="0"/>
        <w:adjustRightInd w:val="0"/>
        <w:spacing w:after="0" w:line="240" w:lineRule="auto"/>
        <w:rPr>
          <w:rFonts w:cs="T3Font_0"/>
          <w:color w:val="0A1325"/>
          <w:kern w:val="0"/>
        </w:rPr>
      </w:pPr>
      <w:proofErr w:type="gramStart"/>
      <w:r w:rsidRPr="00F740E1">
        <w:rPr>
          <w:rFonts w:cs="T3Font_0"/>
          <w:color w:val="0A1325"/>
          <w:kern w:val="0"/>
        </w:rPr>
        <w:t>ouderbijdrage</w:t>
      </w:r>
      <w:proofErr w:type="gramEnd"/>
      <w:r w:rsidRPr="00F740E1">
        <w:rPr>
          <w:rFonts w:cs="T3Font_0"/>
          <w:color w:val="0A1325"/>
          <w:kern w:val="0"/>
        </w:rPr>
        <w:t xml:space="preserve"> </w:t>
      </w:r>
      <w:r w:rsidR="00B35167">
        <w:rPr>
          <w:rFonts w:cs="T3Font_0"/>
          <w:color w:val="0A1325"/>
          <w:kern w:val="0"/>
        </w:rPr>
        <w:t>IBAN:</w:t>
      </w:r>
      <w:r w:rsidRPr="00F740E1">
        <w:rPr>
          <w:rFonts w:cs="T3Font_0"/>
          <w:color w:val="0A1325"/>
          <w:kern w:val="0"/>
        </w:rPr>
        <w:t xml:space="preserve"> NL21 INGB 0009.42.83.33 t</w:t>
      </w:r>
      <w:r w:rsidR="003C0FD8" w:rsidRPr="00F740E1">
        <w:rPr>
          <w:rFonts w:cs="T3Font_0"/>
          <w:color w:val="0A1325"/>
          <w:kern w:val="0"/>
        </w:rPr>
        <w:t>.</w:t>
      </w:r>
      <w:r w:rsidRPr="00F740E1">
        <w:rPr>
          <w:rFonts w:cs="T3Font_0"/>
          <w:color w:val="0A1325"/>
          <w:kern w:val="0"/>
        </w:rPr>
        <w:t>n</w:t>
      </w:r>
      <w:r w:rsidR="003C0FD8" w:rsidRPr="00F740E1">
        <w:rPr>
          <w:rFonts w:cs="T3Font_0"/>
          <w:color w:val="0A1325"/>
          <w:kern w:val="0"/>
        </w:rPr>
        <w:t>.</w:t>
      </w:r>
      <w:r w:rsidRPr="00F740E1">
        <w:rPr>
          <w:rFonts w:cs="T3Font_0"/>
          <w:color w:val="0A1325"/>
          <w:kern w:val="0"/>
        </w:rPr>
        <w:t>v</w:t>
      </w:r>
      <w:r w:rsidR="003C0FD8" w:rsidRPr="00F740E1">
        <w:rPr>
          <w:rFonts w:cs="T3Font_0"/>
          <w:color w:val="0A1325"/>
          <w:kern w:val="0"/>
        </w:rPr>
        <w:t>.</w:t>
      </w:r>
      <w:r w:rsidRPr="00F740E1">
        <w:rPr>
          <w:rFonts w:cs="T3Font_0"/>
          <w:color w:val="0A1325"/>
          <w:kern w:val="0"/>
        </w:rPr>
        <w:t xml:space="preserve"> Leimundo ouderraad o</w:t>
      </w:r>
      <w:r w:rsidR="003C0FD8" w:rsidRPr="00F740E1">
        <w:rPr>
          <w:rFonts w:cs="T3Font_0"/>
          <w:color w:val="0A1325"/>
          <w:kern w:val="0"/>
        </w:rPr>
        <w:t>.</w:t>
      </w:r>
      <w:r w:rsidRPr="00F740E1">
        <w:rPr>
          <w:rFonts w:cs="T3Font_0"/>
          <w:color w:val="0A1325"/>
          <w:kern w:val="0"/>
        </w:rPr>
        <w:t>v</w:t>
      </w:r>
      <w:r w:rsidR="003C0FD8" w:rsidRPr="00F740E1">
        <w:rPr>
          <w:rFonts w:cs="T3Font_0"/>
          <w:color w:val="0A1325"/>
          <w:kern w:val="0"/>
        </w:rPr>
        <w:t>.</w:t>
      </w:r>
      <w:r w:rsidRPr="00F740E1">
        <w:rPr>
          <w:rFonts w:cs="T3Font_0"/>
          <w:color w:val="0A1325"/>
          <w:kern w:val="0"/>
        </w:rPr>
        <w:t>v</w:t>
      </w:r>
      <w:r w:rsidR="003C0FD8" w:rsidRPr="00F740E1">
        <w:rPr>
          <w:rFonts w:cs="T3Font_0"/>
          <w:color w:val="0A1325"/>
          <w:kern w:val="0"/>
        </w:rPr>
        <w:t>.</w:t>
      </w:r>
      <w:r w:rsidRPr="00F740E1">
        <w:rPr>
          <w:rFonts w:cs="T3Font_0"/>
          <w:color w:val="0A1325"/>
          <w:kern w:val="0"/>
        </w:rPr>
        <w:t xml:space="preserve"> naam en groep van het kind (de kinderen</w:t>
      </w:r>
      <w:r w:rsidR="008469AD" w:rsidRPr="00F740E1">
        <w:rPr>
          <w:rFonts w:cs="T3Font_0"/>
          <w:color w:val="0A1325"/>
          <w:kern w:val="0"/>
        </w:rPr>
        <w:t>).</w:t>
      </w:r>
    </w:p>
    <w:p w14:paraId="28BD0CD3" w14:textId="77777777" w:rsidR="008469AD" w:rsidRPr="007B5032" w:rsidRDefault="008469AD" w:rsidP="007B5032">
      <w:pPr>
        <w:pStyle w:val="Lijstalinea"/>
        <w:autoSpaceDE w:val="0"/>
        <w:autoSpaceDN w:val="0"/>
        <w:adjustRightInd w:val="0"/>
        <w:spacing w:after="0" w:line="240" w:lineRule="auto"/>
        <w:ind w:left="360"/>
        <w:rPr>
          <w:rFonts w:cs="T3Font_0"/>
          <w:color w:val="0A1325"/>
          <w:kern w:val="0"/>
        </w:rPr>
      </w:pPr>
    </w:p>
    <w:p w14:paraId="660A86AA" w14:textId="77777777" w:rsidR="007B5032" w:rsidRPr="00F740E1" w:rsidRDefault="007B5032" w:rsidP="00F740E1">
      <w:pPr>
        <w:autoSpaceDE w:val="0"/>
        <w:autoSpaceDN w:val="0"/>
        <w:adjustRightInd w:val="0"/>
        <w:spacing w:after="0" w:line="240" w:lineRule="auto"/>
        <w:rPr>
          <w:rFonts w:cs="T3Font_1"/>
          <w:color w:val="0A1325"/>
          <w:kern w:val="0"/>
        </w:rPr>
      </w:pPr>
      <w:r w:rsidRPr="00F740E1">
        <w:rPr>
          <w:rFonts w:cs="T3Font_1"/>
          <w:color w:val="0A1325"/>
          <w:kern w:val="0"/>
        </w:rPr>
        <w:t>Let op: vergeet niet voor- en achternaam van uw kind en de groep te vermelden bij de betaling!!</w:t>
      </w:r>
    </w:p>
    <w:p w14:paraId="120C295E" w14:textId="77777777" w:rsidR="008469AD" w:rsidRPr="007B5032" w:rsidRDefault="008469AD" w:rsidP="007B5032">
      <w:pPr>
        <w:pStyle w:val="Lijstalinea"/>
        <w:autoSpaceDE w:val="0"/>
        <w:autoSpaceDN w:val="0"/>
        <w:adjustRightInd w:val="0"/>
        <w:spacing w:after="0" w:line="240" w:lineRule="auto"/>
        <w:ind w:left="360"/>
        <w:rPr>
          <w:rFonts w:cs="T3Font_1"/>
          <w:color w:val="0A1325"/>
          <w:kern w:val="0"/>
        </w:rPr>
      </w:pPr>
    </w:p>
    <w:p w14:paraId="5F59C304" w14:textId="77777777" w:rsidR="00F04498" w:rsidRPr="008F593D" w:rsidRDefault="00F04498" w:rsidP="00F04498">
      <w:pPr>
        <w:pStyle w:val="Lijstalinea"/>
        <w:spacing w:line="240" w:lineRule="auto"/>
        <w:ind w:left="360"/>
        <w:jc w:val="both"/>
      </w:pPr>
    </w:p>
    <w:p w14:paraId="23B09DD4" w14:textId="750C3FDA" w:rsidR="007B77DD" w:rsidRDefault="0036412B" w:rsidP="003D5EEA">
      <w:pPr>
        <w:pStyle w:val="Kop3"/>
      </w:pPr>
      <w:bookmarkStart w:id="34" w:name="_Toc195887810"/>
      <w:r>
        <w:lastRenderedPageBreak/>
        <w:t xml:space="preserve">6.4.3 </w:t>
      </w:r>
      <w:r w:rsidR="007B77DD" w:rsidRPr="008F593D">
        <w:t>Klachtenprocedure</w:t>
      </w:r>
      <w:bookmarkEnd w:id="34"/>
    </w:p>
    <w:p w14:paraId="60357C57" w14:textId="7E8763CD" w:rsidR="00945DF8" w:rsidRPr="0041776C" w:rsidRDefault="00945DF8" w:rsidP="0041776C">
      <w:pPr>
        <w:autoSpaceDE w:val="0"/>
        <w:autoSpaceDN w:val="0"/>
        <w:adjustRightInd w:val="0"/>
        <w:spacing w:after="0" w:line="240" w:lineRule="auto"/>
        <w:rPr>
          <w:rFonts w:cs="T3Font_0"/>
          <w:color w:val="0A1325"/>
          <w:kern w:val="0"/>
        </w:rPr>
      </w:pPr>
      <w:r w:rsidRPr="0041776C">
        <w:rPr>
          <w:rFonts w:cs="T3Font_0"/>
          <w:color w:val="0A1325"/>
          <w:kern w:val="0"/>
        </w:rPr>
        <w:t>Overal waar mensen samenwerken kan iets fout gaan. Wij voelen ons verantwoordelijk om een veilige school te realiseren met</w:t>
      </w:r>
      <w:r w:rsidR="0041776C" w:rsidRPr="0041776C">
        <w:rPr>
          <w:rFonts w:cs="T3Font_0"/>
          <w:color w:val="0A1325"/>
          <w:kern w:val="0"/>
        </w:rPr>
        <w:t xml:space="preserve"> </w:t>
      </w:r>
      <w:r w:rsidRPr="0041776C">
        <w:rPr>
          <w:rFonts w:cs="T3Font_0"/>
          <w:color w:val="0A1325"/>
          <w:kern w:val="0"/>
        </w:rPr>
        <w:t>een prettig pedagogisch klimaat. U kunt ons altijd aanspreken als iets toch niet naar verwachting gaat.</w:t>
      </w:r>
    </w:p>
    <w:p w14:paraId="38DFFCA0" w14:textId="31E034E4" w:rsidR="00945DF8" w:rsidRDefault="00945DF8" w:rsidP="0041776C">
      <w:pPr>
        <w:autoSpaceDE w:val="0"/>
        <w:autoSpaceDN w:val="0"/>
        <w:adjustRightInd w:val="0"/>
        <w:spacing w:after="0" w:line="240" w:lineRule="auto"/>
        <w:rPr>
          <w:rFonts w:cs="T3Font_0"/>
          <w:color w:val="0A1325"/>
          <w:kern w:val="0"/>
        </w:rPr>
      </w:pPr>
      <w:r w:rsidRPr="0041776C">
        <w:rPr>
          <w:rFonts w:cs="T3Font_0"/>
          <w:color w:val="0A1325"/>
          <w:kern w:val="0"/>
        </w:rPr>
        <w:t>In de klachtenregeling wordt onderscheid gemaakt tussen klachten over machtsmisbruik (seksuele intimidatie, discriminatie,</w:t>
      </w:r>
      <w:r w:rsidR="0041776C">
        <w:rPr>
          <w:rFonts w:cs="T3Font_0"/>
          <w:color w:val="0A1325"/>
          <w:kern w:val="0"/>
        </w:rPr>
        <w:t xml:space="preserve"> </w:t>
      </w:r>
      <w:r w:rsidRPr="0041776C">
        <w:rPr>
          <w:rFonts w:cs="T3Font_0"/>
          <w:color w:val="0A1325"/>
          <w:kern w:val="0"/>
        </w:rPr>
        <w:t>agressie, geweld en pesten) en overige klachten (bv over begeleiding van de leerling, toepassing van straffen, beoordeling van</w:t>
      </w:r>
      <w:r w:rsidR="0041776C">
        <w:rPr>
          <w:rFonts w:cs="T3Font_0"/>
          <w:color w:val="0A1325"/>
          <w:kern w:val="0"/>
        </w:rPr>
        <w:t xml:space="preserve"> </w:t>
      </w:r>
      <w:r w:rsidRPr="0041776C">
        <w:rPr>
          <w:rFonts w:cs="T3Font_0"/>
          <w:color w:val="0A1325"/>
          <w:kern w:val="0"/>
        </w:rPr>
        <w:t>leerlingen en/of over de schoolorganisatie). Mocht er sprake zijn van ernstige klachten dan kan er een beroep gedaan worden op</w:t>
      </w:r>
      <w:r w:rsidR="0041776C">
        <w:rPr>
          <w:rFonts w:cs="T3Font_0"/>
          <w:color w:val="0A1325"/>
          <w:kern w:val="0"/>
        </w:rPr>
        <w:t xml:space="preserve"> </w:t>
      </w:r>
      <w:r w:rsidRPr="0041776C">
        <w:rPr>
          <w:rFonts w:cs="T3Font_0"/>
          <w:color w:val="0A1325"/>
          <w:kern w:val="0"/>
        </w:rPr>
        <w:t>de interne contactpersoon, de externe vertrouwenspersoon of een officiële klacht indienen bij de klachtencommissie.</w:t>
      </w:r>
    </w:p>
    <w:p w14:paraId="6F2631F9" w14:textId="77777777" w:rsidR="0041776C" w:rsidRPr="0041776C" w:rsidRDefault="0041776C" w:rsidP="0041776C">
      <w:pPr>
        <w:autoSpaceDE w:val="0"/>
        <w:autoSpaceDN w:val="0"/>
        <w:adjustRightInd w:val="0"/>
        <w:spacing w:after="0" w:line="240" w:lineRule="auto"/>
        <w:rPr>
          <w:rFonts w:cs="T3Font_0"/>
          <w:color w:val="0A1325"/>
          <w:kern w:val="0"/>
        </w:rPr>
      </w:pPr>
    </w:p>
    <w:p w14:paraId="3789081C" w14:textId="37BCA593" w:rsidR="00945DF8" w:rsidRDefault="00945DF8" w:rsidP="0041776C">
      <w:pPr>
        <w:autoSpaceDE w:val="0"/>
        <w:autoSpaceDN w:val="0"/>
        <w:adjustRightInd w:val="0"/>
        <w:spacing w:after="0" w:line="240" w:lineRule="auto"/>
        <w:rPr>
          <w:rFonts w:cs="T3Font_0"/>
          <w:color w:val="0A1325"/>
          <w:kern w:val="0"/>
        </w:rPr>
      </w:pPr>
      <w:r w:rsidRPr="0041776C">
        <w:rPr>
          <w:rFonts w:cs="T3Font_0"/>
          <w:color w:val="0A1325"/>
          <w:kern w:val="0"/>
        </w:rPr>
        <w:t xml:space="preserve">De vertrouwenspersonen van onze school (Peter </w:t>
      </w:r>
      <w:proofErr w:type="spellStart"/>
      <w:r w:rsidRPr="0041776C">
        <w:rPr>
          <w:rFonts w:cs="T3Font_0"/>
          <w:color w:val="0A1325"/>
          <w:kern w:val="0"/>
        </w:rPr>
        <w:t>Casander</w:t>
      </w:r>
      <w:proofErr w:type="spellEnd"/>
      <w:r w:rsidRPr="0041776C">
        <w:rPr>
          <w:rFonts w:cs="T3Font_0"/>
          <w:color w:val="0A1325"/>
          <w:kern w:val="0"/>
        </w:rPr>
        <w:t xml:space="preserve"> </w:t>
      </w:r>
      <w:r w:rsidR="00911F37">
        <w:rPr>
          <w:rFonts w:cs="T3Font_0"/>
          <w:color w:val="0A1325"/>
          <w:kern w:val="0"/>
        </w:rPr>
        <w:t xml:space="preserve">- </w:t>
      </w:r>
      <w:r w:rsidRPr="0041776C">
        <w:rPr>
          <w:rFonts w:cs="T3Font_0"/>
          <w:color w:val="0A1325"/>
          <w:kern w:val="0"/>
        </w:rPr>
        <w:t xml:space="preserve">petercasander@leimundo.nl en </w:t>
      </w:r>
      <w:proofErr w:type="spellStart"/>
      <w:r w:rsidRPr="0041776C">
        <w:rPr>
          <w:rFonts w:cs="T3Font_0"/>
          <w:color w:val="0A1325"/>
          <w:kern w:val="0"/>
        </w:rPr>
        <w:t>Lysanne</w:t>
      </w:r>
      <w:proofErr w:type="spellEnd"/>
      <w:r w:rsidRPr="0041776C">
        <w:rPr>
          <w:rFonts w:cs="T3Font_0"/>
          <w:color w:val="0A1325"/>
          <w:kern w:val="0"/>
        </w:rPr>
        <w:t xml:space="preserve"> Steenbe</w:t>
      </w:r>
      <w:r w:rsidR="00911F37">
        <w:rPr>
          <w:rFonts w:cs="T3Font_0"/>
          <w:color w:val="0A1325"/>
          <w:kern w:val="0"/>
        </w:rPr>
        <w:t>r</w:t>
      </w:r>
      <w:r w:rsidRPr="0041776C">
        <w:rPr>
          <w:rFonts w:cs="T3Font_0"/>
          <w:color w:val="0A1325"/>
          <w:kern w:val="0"/>
        </w:rPr>
        <w:t>gen</w:t>
      </w:r>
      <w:r w:rsidR="00911F37">
        <w:rPr>
          <w:rFonts w:cs="T3Font_0"/>
          <w:color w:val="0A1325"/>
          <w:kern w:val="0"/>
        </w:rPr>
        <w:t xml:space="preserve"> -</w:t>
      </w:r>
      <w:r w:rsidR="0041776C">
        <w:rPr>
          <w:rFonts w:cs="T3Font_0"/>
          <w:color w:val="0A1325"/>
          <w:kern w:val="0"/>
        </w:rPr>
        <w:t xml:space="preserve"> </w:t>
      </w:r>
      <w:r w:rsidRPr="0041776C">
        <w:rPr>
          <w:rFonts w:cs="T3Font_0"/>
          <w:color w:val="0A1325"/>
          <w:kern w:val="0"/>
        </w:rPr>
        <w:t>lysannesteenbergen@leimundo.nl) kunt u vertrouwelijk spreken. Een van hen zal samen met u bespreken welke stappen er</w:t>
      </w:r>
      <w:r w:rsidR="0041776C">
        <w:rPr>
          <w:rFonts w:cs="T3Font_0"/>
          <w:color w:val="0A1325"/>
          <w:kern w:val="0"/>
        </w:rPr>
        <w:t xml:space="preserve"> </w:t>
      </w:r>
      <w:r w:rsidRPr="0041776C">
        <w:rPr>
          <w:rFonts w:cs="T3Font_0"/>
          <w:color w:val="0A1325"/>
          <w:kern w:val="0"/>
        </w:rPr>
        <w:t>ondernomen kunnen of moeten worden. U kunt doorverwezen worden naar de onafhankelijke externe vertrouwenspersoon. Alle</w:t>
      </w:r>
      <w:r w:rsidR="0041776C">
        <w:rPr>
          <w:rFonts w:cs="T3Font_0"/>
          <w:color w:val="0A1325"/>
          <w:kern w:val="0"/>
        </w:rPr>
        <w:t xml:space="preserve"> </w:t>
      </w:r>
      <w:r w:rsidRPr="0041776C">
        <w:rPr>
          <w:rFonts w:cs="T3Font_0"/>
          <w:color w:val="0A1325"/>
          <w:kern w:val="0"/>
        </w:rPr>
        <w:t>gesprekken zijn strikt vertrouwelijk.</w:t>
      </w:r>
    </w:p>
    <w:p w14:paraId="07EC904F" w14:textId="77777777" w:rsidR="0041776C" w:rsidRPr="0041776C" w:rsidRDefault="0041776C" w:rsidP="0041776C">
      <w:pPr>
        <w:autoSpaceDE w:val="0"/>
        <w:autoSpaceDN w:val="0"/>
        <w:adjustRightInd w:val="0"/>
        <w:spacing w:after="0" w:line="240" w:lineRule="auto"/>
        <w:rPr>
          <w:rFonts w:cs="T3Font_0"/>
          <w:color w:val="0A1325"/>
          <w:kern w:val="0"/>
        </w:rPr>
      </w:pPr>
    </w:p>
    <w:p w14:paraId="6858240D" w14:textId="6AE39095" w:rsidR="00945DF8" w:rsidRDefault="00945DF8" w:rsidP="0041776C">
      <w:pPr>
        <w:autoSpaceDE w:val="0"/>
        <w:autoSpaceDN w:val="0"/>
        <w:adjustRightInd w:val="0"/>
        <w:spacing w:after="0" w:line="240" w:lineRule="auto"/>
        <w:rPr>
          <w:rFonts w:cs="T3Font_0"/>
          <w:color w:val="0A1325"/>
          <w:kern w:val="0"/>
        </w:rPr>
      </w:pPr>
      <w:r w:rsidRPr="0041776C">
        <w:rPr>
          <w:rFonts w:cs="T3Font_0"/>
          <w:color w:val="0A1325"/>
          <w:kern w:val="0"/>
        </w:rPr>
        <w:t>Als het nodig mocht zijn wordt de klacht officieel ingediend bij het bevoegd gezag (PROO Leiden). Het bevoegd gezag beslist</w:t>
      </w:r>
      <w:r w:rsidR="0041776C">
        <w:rPr>
          <w:rFonts w:cs="T3Font_0"/>
          <w:color w:val="0A1325"/>
          <w:kern w:val="0"/>
        </w:rPr>
        <w:t xml:space="preserve"> </w:t>
      </w:r>
      <w:r w:rsidRPr="0041776C">
        <w:rPr>
          <w:rFonts w:cs="T3Font_0"/>
          <w:color w:val="0A1325"/>
          <w:kern w:val="0"/>
        </w:rPr>
        <w:t>wat zij met de klacht doet en laat dit aan alle betrokkenen weten.</w:t>
      </w:r>
    </w:p>
    <w:p w14:paraId="277876BA" w14:textId="77777777" w:rsidR="004932CF" w:rsidRDefault="004932CF" w:rsidP="0041776C">
      <w:pPr>
        <w:autoSpaceDE w:val="0"/>
        <w:autoSpaceDN w:val="0"/>
        <w:adjustRightInd w:val="0"/>
        <w:spacing w:after="0" w:line="240" w:lineRule="auto"/>
        <w:rPr>
          <w:rFonts w:cs="T3Font_0"/>
          <w:color w:val="0A1325"/>
          <w:kern w:val="0"/>
        </w:rPr>
      </w:pPr>
    </w:p>
    <w:p w14:paraId="0F3A8398" w14:textId="77777777" w:rsidR="000B2813" w:rsidRDefault="004932CF" w:rsidP="000B2813">
      <w:pPr>
        <w:autoSpaceDE w:val="0"/>
        <w:autoSpaceDN w:val="0"/>
        <w:adjustRightInd w:val="0"/>
        <w:spacing w:after="0" w:line="240" w:lineRule="auto"/>
        <w:rPr>
          <w:rFonts w:cs="T3Font_0"/>
          <w:color w:val="0A1325"/>
          <w:kern w:val="0"/>
        </w:rPr>
      </w:pPr>
      <w:r>
        <w:rPr>
          <w:rFonts w:cs="T3Font_0"/>
          <w:color w:val="0A1325"/>
          <w:kern w:val="0"/>
        </w:rPr>
        <w:t xml:space="preserve">Onze klachtenregeling </w:t>
      </w:r>
      <w:r w:rsidR="000B2813">
        <w:rPr>
          <w:rFonts w:cs="T3Font_0"/>
          <w:color w:val="0A1325"/>
          <w:kern w:val="0"/>
        </w:rPr>
        <w:t xml:space="preserve">kunt u hier nader bekijken: </w:t>
      </w:r>
    </w:p>
    <w:p w14:paraId="29B2DEBF" w14:textId="50275025" w:rsidR="00826907" w:rsidRDefault="00826907" w:rsidP="000B2813">
      <w:pPr>
        <w:autoSpaceDE w:val="0"/>
        <w:autoSpaceDN w:val="0"/>
        <w:adjustRightInd w:val="0"/>
        <w:spacing w:after="0" w:line="240" w:lineRule="auto"/>
        <w:rPr>
          <w:color w:val="0000FF"/>
          <w:sz w:val="21"/>
          <w:szCs w:val="21"/>
        </w:rPr>
      </w:pPr>
      <w:proofErr w:type="gramStart"/>
      <w:r>
        <w:rPr>
          <w:b/>
          <w:bCs/>
          <w:color w:val="0000FF"/>
          <w:sz w:val="21"/>
          <w:szCs w:val="21"/>
        </w:rPr>
        <w:t>https://prooleiden.nl/klachtenregeling/</w:t>
      </w:r>
      <w:proofErr w:type="gramEnd"/>
      <w:r>
        <w:rPr>
          <w:b/>
          <w:bCs/>
          <w:color w:val="0000FF"/>
          <w:sz w:val="21"/>
          <w:szCs w:val="21"/>
        </w:rPr>
        <w:t xml:space="preserve"> </w:t>
      </w:r>
    </w:p>
    <w:p w14:paraId="2291CB86" w14:textId="77777777" w:rsidR="000B2813" w:rsidRDefault="000B2813" w:rsidP="00826907">
      <w:pPr>
        <w:pStyle w:val="Default"/>
        <w:rPr>
          <w:b/>
          <w:bCs/>
          <w:sz w:val="21"/>
          <w:szCs w:val="21"/>
        </w:rPr>
      </w:pPr>
    </w:p>
    <w:p w14:paraId="4E181723" w14:textId="52D72420" w:rsidR="00826907" w:rsidRDefault="00826907" w:rsidP="00826907">
      <w:pPr>
        <w:pStyle w:val="Default"/>
        <w:rPr>
          <w:sz w:val="21"/>
          <w:szCs w:val="21"/>
        </w:rPr>
      </w:pPr>
      <w:r>
        <w:rPr>
          <w:b/>
          <w:bCs/>
          <w:sz w:val="21"/>
          <w:szCs w:val="21"/>
        </w:rPr>
        <w:t xml:space="preserve">Landelijke Klachtencommissie onderwijs </w:t>
      </w:r>
    </w:p>
    <w:p w14:paraId="0D3C6AB7" w14:textId="77777777" w:rsidR="00826907" w:rsidRDefault="00826907" w:rsidP="00826907">
      <w:pPr>
        <w:pStyle w:val="Default"/>
        <w:rPr>
          <w:sz w:val="21"/>
          <w:szCs w:val="21"/>
        </w:rPr>
      </w:pPr>
      <w:r>
        <w:rPr>
          <w:sz w:val="21"/>
          <w:szCs w:val="21"/>
        </w:rPr>
        <w:t xml:space="preserve">Onderdeel van de stichting Onderwijsgeschillen: </w:t>
      </w:r>
    </w:p>
    <w:p w14:paraId="61D6AF84" w14:textId="77777777" w:rsidR="00826907" w:rsidRDefault="00826907" w:rsidP="00826907">
      <w:pPr>
        <w:pStyle w:val="Default"/>
        <w:rPr>
          <w:sz w:val="21"/>
          <w:szCs w:val="21"/>
        </w:rPr>
      </w:pPr>
      <w:r>
        <w:rPr>
          <w:sz w:val="21"/>
          <w:szCs w:val="21"/>
        </w:rPr>
        <w:t xml:space="preserve">Postbus 85191 3508 AD Utrecht </w:t>
      </w:r>
    </w:p>
    <w:p w14:paraId="04184E46" w14:textId="77777777" w:rsidR="00826907" w:rsidRDefault="00826907" w:rsidP="00826907">
      <w:pPr>
        <w:pStyle w:val="Default"/>
        <w:rPr>
          <w:sz w:val="21"/>
          <w:szCs w:val="21"/>
        </w:rPr>
      </w:pPr>
      <w:r>
        <w:rPr>
          <w:sz w:val="21"/>
          <w:szCs w:val="21"/>
        </w:rPr>
        <w:t xml:space="preserve">Telefoon: 030- 280 95 90 </w:t>
      </w:r>
    </w:p>
    <w:p w14:paraId="337F7573" w14:textId="77777777" w:rsidR="00826907" w:rsidRDefault="00826907" w:rsidP="00826907">
      <w:pPr>
        <w:pStyle w:val="Default"/>
        <w:rPr>
          <w:color w:val="0000FF"/>
          <w:sz w:val="21"/>
          <w:szCs w:val="21"/>
        </w:rPr>
      </w:pPr>
      <w:r>
        <w:rPr>
          <w:sz w:val="21"/>
          <w:szCs w:val="21"/>
        </w:rPr>
        <w:t xml:space="preserve">E-mail: </w:t>
      </w:r>
      <w:r>
        <w:rPr>
          <w:color w:val="0000FF"/>
          <w:sz w:val="21"/>
          <w:szCs w:val="21"/>
        </w:rPr>
        <w:t xml:space="preserve">info@onderwijsgeschillen.nl </w:t>
      </w:r>
      <w:r>
        <w:rPr>
          <w:sz w:val="21"/>
          <w:szCs w:val="21"/>
        </w:rPr>
        <w:t xml:space="preserve">Website: </w:t>
      </w:r>
      <w:r>
        <w:rPr>
          <w:color w:val="0000FF"/>
          <w:sz w:val="21"/>
          <w:szCs w:val="21"/>
        </w:rPr>
        <w:t xml:space="preserve">www.onderwijsgeschillen.nl </w:t>
      </w:r>
    </w:p>
    <w:p w14:paraId="1D751A91" w14:textId="77777777" w:rsidR="00ED0BA1" w:rsidRDefault="00ED0BA1" w:rsidP="00826907">
      <w:pPr>
        <w:pStyle w:val="Default"/>
        <w:rPr>
          <w:b/>
          <w:bCs/>
          <w:sz w:val="21"/>
          <w:szCs w:val="21"/>
        </w:rPr>
      </w:pPr>
    </w:p>
    <w:p w14:paraId="3BC98216" w14:textId="2813DF95" w:rsidR="00826907" w:rsidRDefault="00826907" w:rsidP="00826907">
      <w:pPr>
        <w:pStyle w:val="Default"/>
        <w:rPr>
          <w:sz w:val="21"/>
          <w:szCs w:val="21"/>
        </w:rPr>
      </w:pPr>
      <w:r>
        <w:rPr>
          <w:b/>
          <w:bCs/>
          <w:sz w:val="21"/>
          <w:szCs w:val="21"/>
        </w:rPr>
        <w:t xml:space="preserve">Bevoegd gezag: </w:t>
      </w:r>
    </w:p>
    <w:p w14:paraId="3C906082" w14:textId="77777777" w:rsidR="00826907" w:rsidRDefault="00826907" w:rsidP="00826907">
      <w:pPr>
        <w:pStyle w:val="Default"/>
        <w:rPr>
          <w:sz w:val="21"/>
          <w:szCs w:val="21"/>
        </w:rPr>
      </w:pPr>
      <w:r>
        <w:rPr>
          <w:sz w:val="21"/>
          <w:szCs w:val="21"/>
        </w:rPr>
        <w:t xml:space="preserve">Stichting Openbaar Primair en Speciaal Onderwijs Leiden </w:t>
      </w:r>
    </w:p>
    <w:p w14:paraId="09D31EE4" w14:textId="77777777" w:rsidR="00826907" w:rsidRDefault="00826907" w:rsidP="00826907">
      <w:pPr>
        <w:pStyle w:val="Default"/>
        <w:rPr>
          <w:sz w:val="21"/>
          <w:szCs w:val="21"/>
        </w:rPr>
      </w:pPr>
      <w:proofErr w:type="spellStart"/>
      <w:r>
        <w:rPr>
          <w:sz w:val="21"/>
          <w:szCs w:val="21"/>
        </w:rPr>
        <w:t>Elisabethhof</w:t>
      </w:r>
      <w:proofErr w:type="spellEnd"/>
      <w:r>
        <w:rPr>
          <w:sz w:val="21"/>
          <w:szCs w:val="21"/>
        </w:rPr>
        <w:t xml:space="preserve"> 17, 2353 EW Leiderdorp </w:t>
      </w:r>
    </w:p>
    <w:p w14:paraId="0354C522" w14:textId="77777777" w:rsidR="00826907" w:rsidRDefault="00826907" w:rsidP="00826907">
      <w:pPr>
        <w:pStyle w:val="Default"/>
        <w:rPr>
          <w:sz w:val="21"/>
          <w:szCs w:val="21"/>
        </w:rPr>
      </w:pPr>
      <w:r>
        <w:rPr>
          <w:sz w:val="21"/>
          <w:szCs w:val="21"/>
        </w:rPr>
        <w:t xml:space="preserve">Telefoon: 071- 524 76 70 </w:t>
      </w:r>
    </w:p>
    <w:p w14:paraId="1068253E" w14:textId="409FADBC" w:rsidR="00826907" w:rsidRDefault="00826907" w:rsidP="00826907">
      <w:pPr>
        <w:autoSpaceDE w:val="0"/>
        <w:autoSpaceDN w:val="0"/>
        <w:adjustRightInd w:val="0"/>
        <w:spacing w:after="0" w:line="240" w:lineRule="auto"/>
        <w:rPr>
          <w:rFonts w:cs="T3Font_0"/>
          <w:color w:val="0A1325"/>
          <w:kern w:val="0"/>
        </w:rPr>
      </w:pPr>
      <w:r>
        <w:rPr>
          <w:sz w:val="21"/>
          <w:szCs w:val="21"/>
        </w:rPr>
        <w:t xml:space="preserve">E-mail: </w:t>
      </w:r>
      <w:r>
        <w:rPr>
          <w:color w:val="0000FF"/>
          <w:sz w:val="21"/>
          <w:szCs w:val="21"/>
        </w:rPr>
        <w:t xml:space="preserve">mail@prooleiden.nl </w:t>
      </w:r>
      <w:r>
        <w:rPr>
          <w:sz w:val="21"/>
          <w:szCs w:val="21"/>
        </w:rPr>
        <w:t xml:space="preserve">Website: </w:t>
      </w:r>
      <w:r>
        <w:rPr>
          <w:color w:val="0000FF"/>
          <w:sz w:val="21"/>
          <w:szCs w:val="21"/>
        </w:rPr>
        <w:t xml:space="preserve">www.prooleiden.nl </w:t>
      </w:r>
    </w:p>
    <w:p w14:paraId="0F66B077" w14:textId="77777777" w:rsidR="0041776C" w:rsidRPr="0041776C" w:rsidRDefault="0041776C" w:rsidP="0041776C">
      <w:pPr>
        <w:autoSpaceDE w:val="0"/>
        <w:autoSpaceDN w:val="0"/>
        <w:adjustRightInd w:val="0"/>
        <w:spacing w:after="0" w:line="240" w:lineRule="auto"/>
      </w:pPr>
    </w:p>
    <w:p w14:paraId="49A393C6" w14:textId="362B9387" w:rsidR="007B77DD" w:rsidRDefault="00F335C4" w:rsidP="003D5EEA">
      <w:pPr>
        <w:pStyle w:val="Kop3"/>
      </w:pPr>
      <w:bookmarkStart w:id="35" w:name="_Toc195887811"/>
      <w:r>
        <w:t xml:space="preserve">6.4.4. </w:t>
      </w:r>
      <w:r w:rsidR="007B77DD" w:rsidRPr="008F593D">
        <w:t>Leerplicht/recht, ziekte en verlo</w:t>
      </w:r>
      <w:r w:rsidR="0041776C">
        <w:t>f</w:t>
      </w:r>
      <w:bookmarkEnd w:id="35"/>
    </w:p>
    <w:p w14:paraId="3ED2F837" w14:textId="67E41946" w:rsidR="00543124" w:rsidRDefault="0034409B" w:rsidP="00DF15E2">
      <w:pPr>
        <w:autoSpaceDE w:val="0"/>
        <w:autoSpaceDN w:val="0"/>
        <w:adjustRightInd w:val="0"/>
        <w:spacing w:after="0" w:line="240" w:lineRule="auto"/>
        <w:rPr>
          <w:rFonts w:cs="T3Font_0"/>
          <w:color w:val="0A1325"/>
          <w:kern w:val="0"/>
        </w:rPr>
      </w:pPr>
      <w:r>
        <w:rPr>
          <w:rFonts w:cs="T3Font_0"/>
          <w:color w:val="0A1325"/>
          <w:kern w:val="0"/>
        </w:rPr>
        <w:t>Kinderen vanaf 5 jaar zijn verplicht</w:t>
      </w:r>
      <w:r w:rsidR="006778D6">
        <w:rPr>
          <w:rFonts w:cs="T3Font_0"/>
          <w:color w:val="0A1325"/>
          <w:kern w:val="0"/>
        </w:rPr>
        <w:t xml:space="preserve"> om naar school te gaan.</w:t>
      </w:r>
      <w:r w:rsidR="0083287E">
        <w:rPr>
          <w:rFonts w:cs="T3Font_0"/>
          <w:color w:val="0A1325"/>
          <w:kern w:val="0"/>
        </w:rPr>
        <w:t xml:space="preserve"> </w:t>
      </w:r>
      <w:proofErr w:type="gramStart"/>
      <w:r w:rsidR="00DA3570">
        <w:rPr>
          <w:rFonts w:cs="T3Font_0"/>
          <w:color w:val="0A1325"/>
          <w:kern w:val="0"/>
        </w:rPr>
        <w:t>4</w:t>
      </w:r>
      <w:proofErr w:type="gramEnd"/>
      <w:r w:rsidR="00DA3570">
        <w:rPr>
          <w:rFonts w:cs="T3Font_0"/>
          <w:color w:val="0A1325"/>
          <w:kern w:val="0"/>
        </w:rPr>
        <w:t xml:space="preserve"> en </w:t>
      </w:r>
      <w:proofErr w:type="gramStart"/>
      <w:r w:rsidR="00DA3570">
        <w:rPr>
          <w:rFonts w:cs="T3Font_0"/>
          <w:color w:val="0A1325"/>
          <w:kern w:val="0"/>
        </w:rPr>
        <w:t>5 jarigen</w:t>
      </w:r>
      <w:proofErr w:type="gramEnd"/>
      <w:r w:rsidR="00DA3570">
        <w:rPr>
          <w:rFonts w:cs="T3Font_0"/>
          <w:color w:val="0A1325"/>
          <w:kern w:val="0"/>
        </w:rPr>
        <w:t xml:space="preserve"> starten altijd in een thuisnabije </w:t>
      </w:r>
      <w:r w:rsidR="002D1DDE">
        <w:rPr>
          <w:rFonts w:cs="T3Font_0"/>
          <w:color w:val="0A1325"/>
          <w:kern w:val="0"/>
        </w:rPr>
        <w:t>groep 1/2</w:t>
      </w:r>
      <w:r w:rsidR="00D85ED8">
        <w:rPr>
          <w:rFonts w:cs="T3Font_0"/>
          <w:color w:val="0A1325"/>
          <w:kern w:val="0"/>
        </w:rPr>
        <w:t xml:space="preserve">. Dat kan in elke basisschool. </w:t>
      </w:r>
      <w:r w:rsidR="00F71267">
        <w:rPr>
          <w:rFonts w:cs="T3Font_0"/>
          <w:color w:val="0A1325"/>
          <w:kern w:val="0"/>
        </w:rPr>
        <w:t xml:space="preserve">Leerlingen van 6/7 jaar kunnen in de nieuwkomersklassen starten. Zie </w:t>
      </w:r>
      <w:r w:rsidR="00856F35">
        <w:rPr>
          <w:rFonts w:cs="T3Font_0"/>
          <w:color w:val="0A1325"/>
          <w:kern w:val="0"/>
        </w:rPr>
        <w:t xml:space="preserve">6.4.6 voor </w:t>
      </w:r>
      <w:r w:rsidR="00F24DD7">
        <w:rPr>
          <w:rFonts w:cs="T3Font_0"/>
          <w:color w:val="0A1325"/>
          <w:kern w:val="0"/>
        </w:rPr>
        <w:t xml:space="preserve">de </w:t>
      </w:r>
      <w:r w:rsidR="00856F35">
        <w:rPr>
          <w:rFonts w:cs="T3Font_0"/>
          <w:color w:val="0A1325"/>
          <w:kern w:val="0"/>
        </w:rPr>
        <w:t>toelating</w:t>
      </w:r>
      <w:r w:rsidR="00F24DD7">
        <w:rPr>
          <w:rFonts w:cs="T3Font_0"/>
          <w:color w:val="0A1325"/>
          <w:kern w:val="0"/>
        </w:rPr>
        <w:t>sprocedure.</w:t>
      </w:r>
    </w:p>
    <w:p w14:paraId="2E52F01A" w14:textId="77777777" w:rsidR="00543124" w:rsidRDefault="00543124" w:rsidP="00DF15E2">
      <w:pPr>
        <w:autoSpaceDE w:val="0"/>
        <w:autoSpaceDN w:val="0"/>
        <w:adjustRightInd w:val="0"/>
        <w:spacing w:after="0" w:line="240" w:lineRule="auto"/>
        <w:rPr>
          <w:rFonts w:cs="T3Font_0"/>
          <w:color w:val="0A1325"/>
          <w:kern w:val="0"/>
        </w:rPr>
      </w:pPr>
    </w:p>
    <w:p w14:paraId="7BB461E8" w14:textId="3E8924BB" w:rsidR="00DF15E2" w:rsidRDefault="002D193F" w:rsidP="00DF15E2">
      <w:pPr>
        <w:autoSpaceDE w:val="0"/>
        <w:autoSpaceDN w:val="0"/>
        <w:adjustRightInd w:val="0"/>
        <w:spacing w:after="0" w:line="240" w:lineRule="auto"/>
        <w:rPr>
          <w:rFonts w:cs="T3Font_0"/>
          <w:color w:val="0A1325"/>
          <w:kern w:val="0"/>
        </w:rPr>
      </w:pPr>
      <w:r w:rsidRPr="00DF15E2">
        <w:rPr>
          <w:rFonts w:cs="T3Font_0"/>
          <w:color w:val="0A1325"/>
          <w:kern w:val="0"/>
        </w:rPr>
        <w:t>Scholen zijn verplicht om ongeoorloofd schoolverzuim te melden bij de leerplichtambtenaar. Ongeoorloofd schoolverzuim</w:t>
      </w:r>
      <w:r w:rsidR="00DF15E2">
        <w:rPr>
          <w:rFonts w:cs="T3Font_0"/>
          <w:color w:val="0A1325"/>
          <w:kern w:val="0"/>
        </w:rPr>
        <w:t xml:space="preserve"> </w:t>
      </w:r>
      <w:r w:rsidRPr="002D193F">
        <w:rPr>
          <w:rFonts w:cs="T3Font_0"/>
          <w:color w:val="0A1325"/>
          <w:kern w:val="0"/>
        </w:rPr>
        <w:t>betekent dat een leerling afwezig is van school zonder een geldige reden, en zonder toestemming van de school of</w:t>
      </w:r>
      <w:r w:rsidR="00DF15E2">
        <w:rPr>
          <w:rFonts w:cs="T3Font_0"/>
          <w:color w:val="0A1325"/>
          <w:kern w:val="0"/>
        </w:rPr>
        <w:t xml:space="preserve"> </w:t>
      </w:r>
      <w:r w:rsidRPr="002D193F">
        <w:rPr>
          <w:rFonts w:cs="T3Font_0"/>
          <w:color w:val="0A1325"/>
          <w:kern w:val="0"/>
        </w:rPr>
        <w:t>leerplichtambtenaar.</w:t>
      </w:r>
      <w:r w:rsidR="00DF15E2">
        <w:rPr>
          <w:rFonts w:cs="T3Font_0"/>
          <w:color w:val="0A1325"/>
          <w:kern w:val="0"/>
        </w:rPr>
        <w:t xml:space="preserve"> </w:t>
      </w:r>
      <w:r w:rsidRPr="002D193F">
        <w:rPr>
          <w:rFonts w:cs="T3Font_0"/>
          <w:color w:val="0A1325"/>
          <w:kern w:val="0"/>
        </w:rPr>
        <w:t>Soms kan een leerling niet naar school en is er sprake van geoorloofd schoolverzuim. Dat betekent dat een leerling afwezig is</w:t>
      </w:r>
      <w:r w:rsidR="00DF15E2">
        <w:rPr>
          <w:rFonts w:cs="T3Font_0"/>
          <w:color w:val="0A1325"/>
          <w:kern w:val="0"/>
        </w:rPr>
        <w:t xml:space="preserve"> </w:t>
      </w:r>
      <w:r w:rsidRPr="002D193F">
        <w:rPr>
          <w:rFonts w:cs="T3Font_0"/>
          <w:color w:val="0A1325"/>
          <w:kern w:val="0"/>
        </w:rPr>
        <w:t xml:space="preserve">van school met een geldige reden, en met toestemming van de school </w:t>
      </w:r>
      <w:proofErr w:type="gramStart"/>
      <w:r w:rsidRPr="002D193F">
        <w:rPr>
          <w:rFonts w:cs="T3Font_0"/>
          <w:color w:val="0A1325"/>
          <w:kern w:val="0"/>
        </w:rPr>
        <w:t xml:space="preserve">of </w:t>
      </w:r>
      <w:r w:rsidR="00DF15E2">
        <w:rPr>
          <w:rFonts w:cs="T3Font_0"/>
          <w:color w:val="0A1325"/>
          <w:kern w:val="0"/>
        </w:rPr>
        <w:t xml:space="preserve"> l</w:t>
      </w:r>
      <w:r w:rsidRPr="002D193F">
        <w:rPr>
          <w:rFonts w:cs="T3Font_0"/>
          <w:color w:val="0A1325"/>
          <w:kern w:val="0"/>
        </w:rPr>
        <w:t>eerplichtambtenaar</w:t>
      </w:r>
      <w:proofErr w:type="gramEnd"/>
      <w:r w:rsidRPr="002D193F">
        <w:rPr>
          <w:rFonts w:cs="T3Font_0"/>
          <w:color w:val="0A1325"/>
          <w:kern w:val="0"/>
        </w:rPr>
        <w:t>. Op de website van de</w:t>
      </w:r>
      <w:r w:rsidR="00DF15E2">
        <w:rPr>
          <w:rFonts w:cs="T3Font_0"/>
          <w:color w:val="0A1325"/>
          <w:kern w:val="0"/>
        </w:rPr>
        <w:t xml:space="preserve"> </w:t>
      </w:r>
      <w:r w:rsidRPr="002D193F">
        <w:rPr>
          <w:rFonts w:cs="T3Font_0"/>
          <w:color w:val="0A1325"/>
          <w:kern w:val="0"/>
        </w:rPr>
        <w:t>Rijksoverheid (</w:t>
      </w:r>
      <w:r w:rsidRPr="002D193F">
        <w:rPr>
          <w:rFonts w:cs="T3Font_1"/>
          <w:color w:val="641C5C"/>
          <w:kern w:val="0"/>
        </w:rPr>
        <w:t>www.rijksoverheid.nl</w:t>
      </w:r>
      <w:r w:rsidRPr="002D193F">
        <w:rPr>
          <w:rFonts w:cs="T3Font_0"/>
          <w:color w:val="0A1325"/>
          <w:kern w:val="0"/>
        </w:rPr>
        <w:t xml:space="preserve">) staat wanneer er sprake is van geoorloofd verzuim. </w:t>
      </w:r>
    </w:p>
    <w:p w14:paraId="0A477FF4" w14:textId="77777777" w:rsidR="00380F73" w:rsidRDefault="00380F73" w:rsidP="00DF15E2">
      <w:pPr>
        <w:autoSpaceDE w:val="0"/>
        <w:autoSpaceDN w:val="0"/>
        <w:adjustRightInd w:val="0"/>
        <w:spacing w:after="0" w:line="240" w:lineRule="auto"/>
        <w:rPr>
          <w:rFonts w:cs="T3Font_0"/>
          <w:color w:val="0A1325"/>
          <w:kern w:val="0"/>
        </w:rPr>
      </w:pPr>
    </w:p>
    <w:p w14:paraId="6A254259" w14:textId="6B465CC1" w:rsidR="00380F73" w:rsidRDefault="00380F73" w:rsidP="00DF15E2">
      <w:pPr>
        <w:autoSpaceDE w:val="0"/>
        <w:autoSpaceDN w:val="0"/>
        <w:adjustRightInd w:val="0"/>
        <w:spacing w:after="0" w:line="240" w:lineRule="auto"/>
        <w:rPr>
          <w:rFonts w:cs="T3Font_0"/>
          <w:color w:val="0A1325"/>
          <w:kern w:val="0"/>
        </w:rPr>
      </w:pPr>
      <w:r w:rsidRPr="00380F73">
        <w:rPr>
          <w:rFonts w:cs="T3Font_0"/>
          <w:color w:val="0A1325"/>
          <w:kern w:val="0"/>
        </w:rPr>
        <w:lastRenderedPageBreak/>
        <w:t>Als uw kind niet naar school kan, bijvoorbeeld door ziekte, wilt u ons dat telefonisch laten weten. Wij horen dat het liefst voor 8:15 uur. Wij houden bij welke leerlingen afwezig zijn.</w:t>
      </w:r>
    </w:p>
    <w:p w14:paraId="43C98001" w14:textId="77777777" w:rsidR="004E1687" w:rsidRPr="00F21533" w:rsidRDefault="00543124" w:rsidP="004E1687">
      <w:pPr>
        <w:pStyle w:val="Normaalweb"/>
        <w:rPr>
          <w:rFonts w:asciiTheme="minorHAnsi" w:hAnsiTheme="minorHAnsi"/>
          <w:sz w:val="22"/>
          <w:szCs w:val="22"/>
        </w:rPr>
      </w:pPr>
      <w:r w:rsidRPr="00543124">
        <w:rPr>
          <w:rFonts w:asciiTheme="minorHAnsi" w:hAnsiTheme="minorHAnsi"/>
          <w:sz w:val="22"/>
          <w:szCs w:val="22"/>
        </w:rPr>
        <w:t xml:space="preserve">Voor buitengewoon verlof – dus voor vrije dagen buiten de vakanties om – moet u altijd op een apart formulier om toestemming vragen. </w:t>
      </w:r>
      <w:r w:rsidR="004E1687" w:rsidRPr="004E1687">
        <w:rPr>
          <w:rFonts w:asciiTheme="minorHAnsi" w:hAnsiTheme="minorHAnsi"/>
          <w:sz w:val="22"/>
          <w:szCs w:val="22"/>
        </w:rPr>
        <w:t xml:space="preserve">In een aantal gevallen is er een uitzondering mogelijk. </w:t>
      </w:r>
      <w:r w:rsidR="004E1687" w:rsidRPr="00F21533">
        <w:rPr>
          <w:rFonts w:asciiTheme="minorHAnsi" w:hAnsiTheme="minorHAnsi"/>
          <w:sz w:val="22"/>
          <w:szCs w:val="22"/>
        </w:rPr>
        <w:t>De uitzonderingen en de daarbij behorende regels zijn als volgt:</w:t>
      </w:r>
    </w:p>
    <w:p w14:paraId="2440891F" w14:textId="77777777" w:rsidR="004E1687" w:rsidRPr="004E1687" w:rsidRDefault="004E1687" w:rsidP="006C7A8D">
      <w:pPr>
        <w:pStyle w:val="Normaalweb"/>
        <w:numPr>
          <w:ilvl w:val="0"/>
          <w:numId w:val="13"/>
        </w:numPr>
        <w:rPr>
          <w:rFonts w:asciiTheme="minorHAnsi" w:hAnsiTheme="minorHAnsi"/>
          <w:sz w:val="22"/>
          <w:szCs w:val="22"/>
        </w:rPr>
      </w:pPr>
      <w:r w:rsidRPr="004E1687">
        <w:rPr>
          <w:rFonts w:asciiTheme="minorHAnsi" w:hAnsiTheme="minorHAnsi"/>
          <w:sz w:val="22"/>
          <w:szCs w:val="22"/>
        </w:rPr>
        <w:t>Vakantieverlof;</w:t>
      </w:r>
    </w:p>
    <w:p w14:paraId="5AD92D2C" w14:textId="77777777" w:rsidR="004E1687" w:rsidRPr="004E1687" w:rsidRDefault="004E1687" w:rsidP="006C7A8D">
      <w:pPr>
        <w:pStyle w:val="Normaalweb"/>
        <w:numPr>
          <w:ilvl w:val="0"/>
          <w:numId w:val="13"/>
        </w:numPr>
        <w:rPr>
          <w:rFonts w:asciiTheme="minorHAnsi" w:hAnsiTheme="minorHAnsi"/>
          <w:sz w:val="22"/>
          <w:szCs w:val="22"/>
        </w:rPr>
      </w:pPr>
      <w:r w:rsidRPr="004E1687">
        <w:rPr>
          <w:rFonts w:asciiTheme="minorHAnsi" w:hAnsiTheme="minorHAnsi"/>
          <w:sz w:val="22"/>
          <w:szCs w:val="22"/>
        </w:rPr>
        <w:t>Religieuze verplichtingen;</w:t>
      </w:r>
    </w:p>
    <w:p w14:paraId="58A6D2B1" w14:textId="77777777" w:rsidR="004E1687" w:rsidRPr="004E1687" w:rsidRDefault="004E1687" w:rsidP="006C7A8D">
      <w:pPr>
        <w:pStyle w:val="Normaalweb"/>
        <w:numPr>
          <w:ilvl w:val="0"/>
          <w:numId w:val="13"/>
        </w:numPr>
        <w:rPr>
          <w:rFonts w:asciiTheme="minorHAnsi" w:hAnsiTheme="minorHAnsi"/>
          <w:sz w:val="22"/>
          <w:szCs w:val="22"/>
        </w:rPr>
      </w:pPr>
      <w:r w:rsidRPr="004E1687">
        <w:rPr>
          <w:rFonts w:asciiTheme="minorHAnsi" w:hAnsiTheme="minorHAnsi"/>
          <w:sz w:val="22"/>
          <w:szCs w:val="22"/>
        </w:rPr>
        <w:t>Verlof in geval van andere gewichtige omstandigheden;</w:t>
      </w:r>
    </w:p>
    <w:p w14:paraId="12EDA4BF" w14:textId="77777777" w:rsidR="004E1687" w:rsidRPr="004E1687" w:rsidRDefault="004E1687" w:rsidP="006C7A8D">
      <w:pPr>
        <w:pStyle w:val="Normaalweb"/>
        <w:numPr>
          <w:ilvl w:val="0"/>
          <w:numId w:val="13"/>
        </w:numPr>
        <w:rPr>
          <w:rFonts w:asciiTheme="minorHAnsi" w:hAnsiTheme="minorHAnsi"/>
          <w:sz w:val="22"/>
          <w:szCs w:val="22"/>
        </w:rPr>
      </w:pPr>
      <w:r w:rsidRPr="004E1687">
        <w:rPr>
          <w:rFonts w:asciiTheme="minorHAnsi" w:hAnsiTheme="minorHAnsi"/>
          <w:sz w:val="22"/>
          <w:szCs w:val="22"/>
        </w:rPr>
        <w:t>Verlof voor ten hoogste tien dagen is de bevoegdheid van de directeur, aanvragen voor meer dan tien dagen worden doorgestuurd naar de leerplichtambtenaar;</w:t>
      </w:r>
    </w:p>
    <w:p w14:paraId="41D60210" w14:textId="77777777" w:rsidR="004E1687" w:rsidRPr="004E1687" w:rsidRDefault="004E1687" w:rsidP="006C7A8D">
      <w:pPr>
        <w:pStyle w:val="Normaalweb"/>
        <w:numPr>
          <w:ilvl w:val="0"/>
          <w:numId w:val="13"/>
        </w:numPr>
        <w:rPr>
          <w:rFonts w:asciiTheme="minorHAnsi" w:hAnsiTheme="minorHAnsi"/>
          <w:sz w:val="22"/>
          <w:szCs w:val="22"/>
        </w:rPr>
      </w:pPr>
      <w:r w:rsidRPr="004E1687">
        <w:rPr>
          <w:rFonts w:asciiTheme="minorHAnsi" w:hAnsiTheme="minorHAnsi"/>
          <w:sz w:val="22"/>
          <w:szCs w:val="22"/>
        </w:rPr>
        <w:t>Afwijzing van extra verlof en de bezwaarprocedure;</w:t>
      </w:r>
    </w:p>
    <w:p w14:paraId="4A19EF03" w14:textId="77777777" w:rsidR="004E1687" w:rsidRPr="004E1687" w:rsidRDefault="004E1687" w:rsidP="006C7A8D">
      <w:pPr>
        <w:pStyle w:val="Normaalweb"/>
        <w:numPr>
          <w:ilvl w:val="0"/>
          <w:numId w:val="13"/>
        </w:numPr>
        <w:rPr>
          <w:rFonts w:asciiTheme="minorHAnsi" w:hAnsiTheme="minorHAnsi"/>
          <w:sz w:val="22"/>
          <w:szCs w:val="22"/>
        </w:rPr>
      </w:pPr>
      <w:r w:rsidRPr="004E1687">
        <w:rPr>
          <w:rFonts w:asciiTheme="minorHAnsi" w:hAnsiTheme="minorHAnsi"/>
          <w:sz w:val="22"/>
          <w:szCs w:val="22"/>
        </w:rPr>
        <w:t>Bij ongeoorloofd verzuim d.w.z. verlof zonder toestemming is de directeur van de school verplicht dit te melden bij de leerplichtambtenaar.</w:t>
      </w:r>
    </w:p>
    <w:p w14:paraId="2D4234B3" w14:textId="72072439" w:rsidR="00543124" w:rsidRPr="00543124" w:rsidRDefault="0001260A" w:rsidP="00543124">
      <w:pPr>
        <w:pStyle w:val="Normaalweb"/>
        <w:rPr>
          <w:rFonts w:asciiTheme="minorHAnsi" w:hAnsiTheme="minorHAnsi"/>
          <w:sz w:val="22"/>
          <w:szCs w:val="22"/>
        </w:rPr>
      </w:pPr>
      <w:r>
        <w:rPr>
          <w:rFonts w:asciiTheme="minorHAnsi" w:hAnsiTheme="minorHAnsi"/>
          <w:sz w:val="22"/>
          <w:szCs w:val="22"/>
        </w:rPr>
        <w:t xml:space="preserve">Aanvragen </w:t>
      </w:r>
      <w:r w:rsidR="00543124" w:rsidRPr="00543124">
        <w:rPr>
          <w:rFonts w:asciiTheme="minorHAnsi" w:hAnsiTheme="minorHAnsi"/>
          <w:sz w:val="22"/>
          <w:szCs w:val="22"/>
        </w:rPr>
        <w:t xml:space="preserve">moet minimaal 8 weken van </w:t>
      </w:r>
      <w:proofErr w:type="gramStart"/>
      <w:r w:rsidR="00543124" w:rsidRPr="00543124">
        <w:rPr>
          <w:rFonts w:asciiTheme="minorHAnsi" w:hAnsiTheme="minorHAnsi"/>
          <w:sz w:val="22"/>
          <w:szCs w:val="22"/>
        </w:rPr>
        <w:t>te voren</w:t>
      </w:r>
      <w:proofErr w:type="gramEnd"/>
      <w:r w:rsidR="00543124" w:rsidRPr="00543124">
        <w:rPr>
          <w:rFonts w:asciiTheme="minorHAnsi" w:hAnsiTheme="minorHAnsi"/>
          <w:sz w:val="22"/>
          <w:szCs w:val="22"/>
        </w:rPr>
        <w:t>. De formulieren kunt u bij de directie krijgen. Voor meer informatie:</w:t>
      </w:r>
      <w:hyperlink r:id="rId19" w:tgtFrame="_blank" w:tooltip=" www.rbl-hollandrijnland.nl" w:history="1">
        <w:r w:rsidR="00543124" w:rsidRPr="00543124">
          <w:rPr>
            <w:rStyle w:val="Hyperlink"/>
            <w:rFonts w:asciiTheme="minorHAnsi" w:eastAsiaTheme="majorEastAsia" w:hAnsiTheme="minorHAnsi"/>
            <w:sz w:val="22"/>
            <w:szCs w:val="22"/>
          </w:rPr>
          <w:t> www.rbl-hollandrijnland.nl</w:t>
        </w:r>
      </w:hyperlink>
    </w:p>
    <w:p w14:paraId="5FEC901E" w14:textId="77777777" w:rsidR="00543124" w:rsidRPr="00543124" w:rsidRDefault="00543124" w:rsidP="00543124">
      <w:pPr>
        <w:pStyle w:val="Normaalweb"/>
        <w:rPr>
          <w:rFonts w:asciiTheme="minorHAnsi" w:hAnsiTheme="minorHAnsi"/>
          <w:sz w:val="22"/>
          <w:szCs w:val="22"/>
        </w:rPr>
      </w:pPr>
      <w:r w:rsidRPr="00543124">
        <w:rPr>
          <w:rFonts w:asciiTheme="minorHAnsi" w:hAnsiTheme="minorHAnsi"/>
          <w:sz w:val="22"/>
          <w:szCs w:val="22"/>
        </w:rPr>
        <w:t xml:space="preserve">In Nederland gelden uiteraard de Nederlandse vakantiedagen waarop iedereen vrij is. Wij houden natuurlijk ook rekening met belangrijke andere religieuze/culturele vieringen zoals het Offerfeest en </w:t>
      </w:r>
      <w:proofErr w:type="spellStart"/>
      <w:r w:rsidRPr="00543124">
        <w:rPr>
          <w:rFonts w:asciiTheme="minorHAnsi" w:hAnsiTheme="minorHAnsi"/>
          <w:sz w:val="22"/>
          <w:szCs w:val="22"/>
        </w:rPr>
        <w:t>Eid</w:t>
      </w:r>
      <w:proofErr w:type="spellEnd"/>
      <w:r w:rsidRPr="00543124">
        <w:rPr>
          <w:rFonts w:asciiTheme="minorHAnsi" w:hAnsiTheme="minorHAnsi"/>
          <w:sz w:val="22"/>
          <w:szCs w:val="22"/>
        </w:rPr>
        <w:t>-al-</w:t>
      </w:r>
      <w:proofErr w:type="spellStart"/>
      <w:r w:rsidRPr="00543124">
        <w:rPr>
          <w:rFonts w:asciiTheme="minorHAnsi" w:hAnsiTheme="minorHAnsi"/>
          <w:sz w:val="22"/>
          <w:szCs w:val="22"/>
        </w:rPr>
        <w:t>fitr</w:t>
      </w:r>
      <w:proofErr w:type="spellEnd"/>
      <w:r w:rsidRPr="00543124">
        <w:rPr>
          <w:rFonts w:asciiTheme="minorHAnsi" w:hAnsiTheme="minorHAnsi"/>
          <w:sz w:val="22"/>
          <w:szCs w:val="22"/>
        </w:rPr>
        <w:t>. Verlof op zulke dagen moet ook 8 weken van tevoren aangevraagd worden en zal voor 1 dag toegestaan worden.</w:t>
      </w:r>
    </w:p>
    <w:p w14:paraId="2368F0E4" w14:textId="47CF179B" w:rsidR="007B77DD" w:rsidRPr="008F593D" w:rsidRDefault="00F335C4" w:rsidP="003D5EEA">
      <w:pPr>
        <w:pStyle w:val="Kop3"/>
      </w:pPr>
      <w:bookmarkStart w:id="36" w:name="_Toc195887812"/>
      <w:r>
        <w:t xml:space="preserve">6.5.4 </w:t>
      </w:r>
      <w:r w:rsidR="007B77DD" w:rsidRPr="008F593D">
        <w:t>Toelating, vrijstelling, schorsing en verwijdering</w:t>
      </w:r>
      <w:bookmarkEnd w:id="36"/>
    </w:p>
    <w:p w14:paraId="0AD6244C" w14:textId="2E542A0F" w:rsidR="007A18BC" w:rsidRDefault="008507C7" w:rsidP="00E41C4F">
      <w:pPr>
        <w:spacing w:line="240" w:lineRule="auto"/>
        <w:jc w:val="both"/>
      </w:pPr>
      <w:r>
        <w:t>Het schorsen</w:t>
      </w:r>
      <w:r w:rsidR="00E9591F">
        <w:t xml:space="preserve"> en/of verwijderen van leerlingen komt slechts sporadisch voor. Gelukkig slagen we </w:t>
      </w:r>
      <w:r w:rsidR="000E69AB">
        <w:t>er</w:t>
      </w:r>
      <w:r w:rsidR="00A10D77">
        <w:t xml:space="preserve"> op Leimundo meestal in om problemen in onderling overleg op te lossen.</w:t>
      </w:r>
    </w:p>
    <w:p w14:paraId="631D3BD6" w14:textId="4444A0C3" w:rsidR="00B523A2" w:rsidRPr="00B523A2" w:rsidRDefault="000D044B" w:rsidP="00B523A2">
      <w:pPr>
        <w:jc w:val="both"/>
      </w:pPr>
      <w:r>
        <w:t xml:space="preserve">Wij maken gebruik van de methode Goed </w:t>
      </w:r>
      <w:r w:rsidR="00240648">
        <w:t>g</w:t>
      </w:r>
      <w:r>
        <w:t>edrag</w:t>
      </w:r>
      <w:r w:rsidR="00B523A2">
        <w:t xml:space="preserve">. </w:t>
      </w:r>
      <w:r w:rsidR="00B523A2" w:rsidRPr="00B523A2">
        <w:t>De lessen van Goed gedrag voor een veilige school:</w:t>
      </w:r>
    </w:p>
    <w:p w14:paraId="738D7960" w14:textId="77777777" w:rsidR="00B523A2" w:rsidRPr="00B523A2" w:rsidRDefault="00B523A2" w:rsidP="006C7A8D">
      <w:pPr>
        <w:numPr>
          <w:ilvl w:val="0"/>
          <w:numId w:val="14"/>
        </w:numPr>
        <w:spacing w:after="0" w:line="240" w:lineRule="auto"/>
        <w:jc w:val="both"/>
      </w:pPr>
      <w:proofErr w:type="gramStart"/>
      <w:r w:rsidRPr="00B523A2">
        <w:t>versterken</w:t>
      </w:r>
      <w:proofErr w:type="gramEnd"/>
      <w:r w:rsidRPr="00B523A2">
        <w:t xml:space="preserve"> een sociaal veilig schoolklimaat</w:t>
      </w:r>
    </w:p>
    <w:p w14:paraId="157642A7" w14:textId="77777777" w:rsidR="00B523A2" w:rsidRPr="00B523A2" w:rsidRDefault="00B523A2" w:rsidP="006C7A8D">
      <w:pPr>
        <w:numPr>
          <w:ilvl w:val="0"/>
          <w:numId w:val="14"/>
        </w:numPr>
        <w:spacing w:after="0" w:line="240" w:lineRule="auto"/>
        <w:jc w:val="both"/>
      </w:pPr>
      <w:proofErr w:type="gramStart"/>
      <w:r w:rsidRPr="00B523A2">
        <w:t>leren</w:t>
      </w:r>
      <w:proofErr w:type="gramEnd"/>
      <w:r w:rsidRPr="00B523A2">
        <w:t xml:space="preserve"> kinderen gedragsregels aan</w:t>
      </w:r>
    </w:p>
    <w:p w14:paraId="74E7ADFF" w14:textId="32DB89D5" w:rsidR="00B523A2" w:rsidRDefault="00B523A2" w:rsidP="006C7A8D">
      <w:pPr>
        <w:numPr>
          <w:ilvl w:val="0"/>
          <w:numId w:val="14"/>
        </w:numPr>
        <w:spacing w:after="0" w:line="240" w:lineRule="auto"/>
        <w:jc w:val="both"/>
      </w:pPr>
      <w:proofErr w:type="gramStart"/>
      <w:r w:rsidRPr="00B523A2">
        <w:t>bieden</w:t>
      </w:r>
      <w:proofErr w:type="gramEnd"/>
      <w:r w:rsidRPr="00B523A2">
        <w:t xml:space="preserve"> een concreet stappenplan bij ongewenst gedrag</w:t>
      </w:r>
      <w:r w:rsidR="00240648">
        <w:t>.</w:t>
      </w:r>
    </w:p>
    <w:p w14:paraId="602823A4" w14:textId="77777777" w:rsidR="00240648" w:rsidRDefault="00240648" w:rsidP="00240648">
      <w:pPr>
        <w:spacing w:line="240" w:lineRule="auto"/>
        <w:jc w:val="both"/>
      </w:pPr>
    </w:p>
    <w:p w14:paraId="792EA218" w14:textId="77777777" w:rsidR="00311988" w:rsidRDefault="00922EAF" w:rsidP="00311988">
      <w:pPr>
        <w:spacing w:line="240" w:lineRule="auto"/>
        <w:jc w:val="both"/>
      </w:pPr>
      <w:r w:rsidRPr="00922EAF">
        <w:t>De gedragsregels uit Goed Gedrag bieden kinderen duidelijkheid en veiligheid.</w:t>
      </w:r>
      <w:r w:rsidR="00055294">
        <w:t xml:space="preserve"> </w:t>
      </w:r>
      <w:r w:rsidRPr="00922EAF">
        <w:t>Gedragsregels werken het best als kinderen mede-eigenaar van de regels zijn en die dus ook goed begrijpen. Goed Gedrag leert</w:t>
      </w:r>
      <w:r w:rsidR="00055294">
        <w:t xml:space="preserve"> </w:t>
      </w:r>
      <w:r w:rsidRPr="00922EAF">
        <w:t xml:space="preserve">onze kinderen gedragsregels structureel aan op een positieve manier. De basis is respect, veiligheid en verantwoordelijkheid. </w:t>
      </w:r>
    </w:p>
    <w:p w14:paraId="4F8DFAB7" w14:textId="1E46740E" w:rsidR="00311988" w:rsidRPr="00311988" w:rsidRDefault="00311988" w:rsidP="00311988">
      <w:pPr>
        <w:spacing w:line="240" w:lineRule="auto"/>
        <w:jc w:val="both"/>
      </w:pPr>
      <w:r>
        <w:t>Er is een</w:t>
      </w:r>
      <w:r w:rsidRPr="00311988">
        <w:t xml:space="preserve"> stappenplan </w:t>
      </w:r>
      <w:r>
        <w:t>voor</w:t>
      </w:r>
      <w:r w:rsidRPr="00311988">
        <w:t xml:space="preserve"> klein probleemgedrag en groot probleemgedrag. Voor beide gelden verschillende consequenties.</w:t>
      </w:r>
    </w:p>
    <w:p w14:paraId="10B7C9A0" w14:textId="7495BAE3" w:rsidR="00311988" w:rsidRDefault="00311988" w:rsidP="00311988">
      <w:pPr>
        <w:spacing w:line="240" w:lineRule="auto"/>
        <w:jc w:val="both"/>
      </w:pPr>
      <w:r w:rsidRPr="00311988">
        <w:t>Voor een uitgebreide versie van dit stappenplan verwijzen wij u door naar de leerkracht die u hier meer informatie over kan</w:t>
      </w:r>
      <w:r>
        <w:t xml:space="preserve"> </w:t>
      </w:r>
      <w:r w:rsidRPr="00311988">
        <w:t>geven.</w:t>
      </w:r>
    </w:p>
    <w:p w14:paraId="6BC7D98D" w14:textId="648D02F8" w:rsidR="00543606" w:rsidRDefault="00922EAF" w:rsidP="00311988">
      <w:pPr>
        <w:spacing w:line="240" w:lineRule="auto"/>
        <w:jc w:val="both"/>
      </w:pPr>
      <w:r w:rsidRPr="00922EAF">
        <w:t>Op</w:t>
      </w:r>
      <w:r>
        <w:t xml:space="preserve"> </w:t>
      </w:r>
      <w:r w:rsidRPr="00922EAF">
        <w:t>school werken wij ook met de methode Kanjertraining. Al onze leerkrachten zijn gecertificeerd.</w:t>
      </w:r>
    </w:p>
    <w:p w14:paraId="5799F5A6" w14:textId="1459E275" w:rsidR="008E739A" w:rsidRDefault="008E739A" w:rsidP="00311988">
      <w:pPr>
        <w:spacing w:line="240" w:lineRule="auto"/>
        <w:jc w:val="both"/>
      </w:pPr>
      <w:r>
        <w:t xml:space="preserve">Op Leimundo zijn twee </w:t>
      </w:r>
      <w:r w:rsidR="00436BBE">
        <w:t xml:space="preserve">interne </w:t>
      </w:r>
      <w:r>
        <w:t xml:space="preserve">vertrouwenspersonen: </w:t>
      </w:r>
      <w:proofErr w:type="spellStart"/>
      <w:r>
        <w:t>Lysanne</w:t>
      </w:r>
      <w:proofErr w:type="spellEnd"/>
      <w:r>
        <w:t xml:space="preserve"> Steenbergen en Peter </w:t>
      </w:r>
      <w:proofErr w:type="spellStart"/>
      <w:r>
        <w:t>Casander</w:t>
      </w:r>
      <w:proofErr w:type="spellEnd"/>
      <w:r>
        <w:t xml:space="preserve">. </w:t>
      </w:r>
    </w:p>
    <w:p w14:paraId="3363A5B2" w14:textId="6CF86CC6" w:rsidR="00B221F3" w:rsidRDefault="00602057" w:rsidP="006C7A8D">
      <w:pPr>
        <w:pStyle w:val="Kop1"/>
        <w:numPr>
          <w:ilvl w:val="0"/>
          <w:numId w:val="17"/>
        </w:numPr>
      </w:pPr>
      <w:bookmarkStart w:id="37" w:name="_Toc195887813"/>
      <w:r>
        <w:lastRenderedPageBreak/>
        <w:t>Ontwikkeling van de school</w:t>
      </w:r>
      <w:bookmarkEnd w:id="37"/>
    </w:p>
    <w:p w14:paraId="5517C93F" w14:textId="7DC02ED7" w:rsidR="009E159F" w:rsidRDefault="009E159F" w:rsidP="009E159F">
      <w:pPr>
        <w:spacing w:line="240" w:lineRule="auto"/>
        <w:jc w:val="both"/>
      </w:pPr>
      <w:r>
        <w:t xml:space="preserve">Wij willen graag dat leerlingen zich ontwikkelen en dat geldt natuurlijk ook voor </w:t>
      </w:r>
      <w:r w:rsidR="0072056B">
        <w:t>Leimundo</w:t>
      </w:r>
      <w:r w:rsidR="006D5034">
        <w:t xml:space="preserve"> en onszelf</w:t>
      </w:r>
      <w:r w:rsidR="0072056B">
        <w:t>. Wij werken continu aan de verbetering van ons onderwijs zodat we uw kinderen optimaal begeleiden</w:t>
      </w:r>
      <w:r w:rsidR="006D5034">
        <w:t>.</w:t>
      </w:r>
    </w:p>
    <w:p w14:paraId="3BEC3AF2" w14:textId="23E68858" w:rsidR="000F0544" w:rsidRDefault="000F0544" w:rsidP="009E159F">
      <w:pPr>
        <w:spacing w:line="240" w:lineRule="auto"/>
        <w:jc w:val="both"/>
      </w:pPr>
      <w:r>
        <w:t>Vanuit het koersplan</w:t>
      </w:r>
      <w:r w:rsidR="0020165B">
        <w:t xml:space="preserve"> vullen wij ons jaarplan. </w:t>
      </w:r>
      <w:r w:rsidR="003C3F63">
        <w:t>Het koersplan</w:t>
      </w:r>
      <w:r>
        <w:t xml:space="preserve"> van onze stichting PROO </w:t>
      </w:r>
      <w:r w:rsidR="00D10038">
        <w:t>(</w:t>
      </w:r>
      <w:hyperlink r:id="rId20" w:history="1">
        <w:r w:rsidR="00D10038" w:rsidRPr="00CC1FA0">
          <w:rPr>
            <w:rStyle w:val="Hyperlink"/>
          </w:rPr>
          <w:t>https://prooleiden.nl/organisatie/</w:t>
        </w:r>
      </w:hyperlink>
      <w:r w:rsidR="00D10038">
        <w:t xml:space="preserve">) </w:t>
      </w:r>
      <w:r w:rsidR="003C3F63">
        <w:t xml:space="preserve">heeft </w:t>
      </w:r>
      <w:r w:rsidR="00187174">
        <w:t xml:space="preserve">als titel </w:t>
      </w:r>
      <w:r w:rsidR="003C3F63">
        <w:t>“</w:t>
      </w:r>
      <w:r w:rsidR="00187174">
        <w:t>Samen verdraaid goed onderwijs</w:t>
      </w:r>
      <w:r w:rsidR="003C3F63">
        <w:t>” en heeft drie</w:t>
      </w:r>
      <w:r w:rsidR="0020165B">
        <w:t xml:space="preserve"> thema’s:</w:t>
      </w:r>
    </w:p>
    <w:p w14:paraId="269EA3D5" w14:textId="31AF7806" w:rsidR="0020165B" w:rsidRDefault="0020165B" w:rsidP="006C7A8D">
      <w:pPr>
        <w:pStyle w:val="Lijstalinea"/>
        <w:numPr>
          <w:ilvl w:val="0"/>
          <w:numId w:val="15"/>
        </w:numPr>
        <w:spacing w:line="240" w:lineRule="auto"/>
        <w:jc w:val="both"/>
      </w:pPr>
      <w:r>
        <w:t>Verdraaid goed onderwijs</w:t>
      </w:r>
    </w:p>
    <w:p w14:paraId="0ED875C7" w14:textId="4D977878" w:rsidR="0020165B" w:rsidRDefault="0020165B" w:rsidP="006C7A8D">
      <w:pPr>
        <w:pStyle w:val="Lijstalinea"/>
        <w:numPr>
          <w:ilvl w:val="0"/>
          <w:numId w:val="15"/>
        </w:numPr>
        <w:spacing w:line="240" w:lineRule="auto"/>
        <w:jc w:val="both"/>
      </w:pPr>
      <w:proofErr w:type="gramStart"/>
      <w:r>
        <w:t>Samen groeien</w:t>
      </w:r>
      <w:proofErr w:type="gramEnd"/>
      <w:r>
        <w:t xml:space="preserve"> en ontwikkelen</w:t>
      </w:r>
    </w:p>
    <w:p w14:paraId="5079CCBD" w14:textId="6DE19EC7" w:rsidR="0020165B" w:rsidRDefault="0020165B" w:rsidP="006C7A8D">
      <w:pPr>
        <w:pStyle w:val="Lijstalinea"/>
        <w:numPr>
          <w:ilvl w:val="0"/>
          <w:numId w:val="15"/>
        </w:numPr>
        <w:spacing w:line="240" w:lineRule="auto"/>
        <w:jc w:val="both"/>
      </w:pPr>
      <w:r>
        <w:t>Werkplezier voor iedereen</w:t>
      </w:r>
      <w:r w:rsidR="003C3F63">
        <w:t>.</w:t>
      </w:r>
    </w:p>
    <w:p w14:paraId="381761A2" w14:textId="77777777" w:rsidR="001D7784" w:rsidRDefault="001D7784" w:rsidP="002223C8">
      <w:pPr>
        <w:spacing w:line="240" w:lineRule="auto"/>
        <w:jc w:val="both"/>
      </w:pPr>
    </w:p>
    <w:p w14:paraId="538A223F" w14:textId="1B0208C6" w:rsidR="002223C8" w:rsidRDefault="002223C8" w:rsidP="002223C8">
      <w:pPr>
        <w:spacing w:line="240" w:lineRule="auto"/>
        <w:jc w:val="both"/>
      </w:pPr>
      <w:r>
        <w:t>De jaarplan</w:t>
      </w:r>
      <w:r w:rsidR="00181C85">
        <w:t>doelen</w:t>
      </w:r>
      <w:r>
        <w:t xml:space="preserve"> voor Leimundo zijn als volgt:</w:t>
      </w:r>
    </w:p>
    <w:p w14:paraId="2C47725E" w14:textId="3C3A711B" w:rsidR="00CD2506" w:rsidRDefault="00CD2506" w:rsidP="00CD2506">
      <w:pPr>
        <w:pStyle w:val="Lijstalinea"/>
        <w:numPr>
          <w:ilvl w:val="0"/>
          <w:numId w:val="23"/>
        </w:numPr>
        <w:spacing w:line="240" w:lineRule="auto"/>
        <w:jc w:val="both"/>
      </w:pPr>
      <w:proofErr w:type="gramStart"/>
      <w:r>
        <w:t>burgerschap</w:t>
      </w:r>
      <w:proofErr w:type="gramEnd"/>
      <w:r>
        <w:t>/</w:t>
      </w:r>
      <w:proofErr w:type="spellStart"/>
      <w:r>
        <w:t>leerlingraad</w:t>
      </w:r>
      <w:proofErr w:type="spellEnd"/>
    </w:p>
    <w:p w14:paraId="48C155BF" w14:textId="2E582A4C" w:rsidR="00CD2506" w:rsidRDefault="00CD2506" w:rsidP="00CD2506">
      <w:pPr>
        <w:pStyle w:val="Lijstalinea"/>
        <w:numPr>
          <w:ilvl w:val="0"/>
          <w:numId w:val="23"/>
        </w:numPr>
        <w:spacing w:line="240" w:lineRule="auto"/>
        <w:jc w:val="both"/>
      </w:pPr>
      <w:r>
        <w:t>ITK/AZC</w:t>
      </w:r>
    </w:p>
    <w:p w14:paraId="57EE01B9" w14:textId="32D9B608" w:rsidR="00CD2506" w:rsidRDefault="00CD2506" w:rsidP="00CD2506">
      <w:pPr>
        <w:pStyle w:val="Lijstalinea"/>
        <w:numPr>
          <w:ilvl w:val="0"/>
          <w:numId w:val="23"/>
        </w:numPr>
        <w:spacing w:line="240" w:lineRule="auto"/>
        <w:jc w:val="both"/>
      </w:pPr>
      <w:proofErr w:type="gramStart"/>
      <w:r>
        <w:t>taal</w:t>
      </w:r>
      <w:proofErr w:type="gramEnd"/>
      <w:r>
        <w:t>/</w:t>
      </w:r>
      <w:r w:rsidR="00EE1EC9">
        <w:t>b</w:t>
      </w:r>
      <w:r>
        <w:t>egrijpend</w:t>
      </w:r>
      <w:r w:rsidR="00EE1EC9">
        <w:t xml:space="preserve"> l</w:t>
      </w:r>
      <w:r>
        <w:t>ezen</w:t>
      </w:r>
    </w:p>
    <w:p w14:paraId="25DFAE08" w14:textId="790428E0" w:rsidR="00CD2506" w:rsidRDefault="00CD2506" w:rsidP="00CD2506">
      <w:pPr>
        <w:pStyle w:val="Lijstalinea"/>
        <w:numPr>
          <w:ilvl w:val="0"/>
          <w:numId w:val="23"/>
        </w:numPr>
        <w:spacing w:line="240" w:lineRule="auto"/>
        <w:jc w:val="both"/>
      </w:pPr>
      <w:proofErr w:type="gramStart"/>
      <w:r>
        <w:t>rekenen</w:t>
      </w:r>
      <w:proofErr w:type="gramEnd"/>
    </w:p>
    <w:p w14:paraId="57AF949D" w14:textId="531CCBFA" w:rsidR="00CD2506" w:rsidRDefault="00CD2506" w:rsidP="00CD2506">
      <w:pPr>
        <w:pStyle w:val="Lijstalinea"/>
        <w:numPr>
          <w:ilvl w:val="0"/>
          <w:numId w:val="23"/>
        </w:numPr>
        <w:spacing w:line="240" w:lineRule="auto"/>
        <w:jc w:val="both"/>
      </w:pPr>
      <w:proofErr w:type="gramStart"/>
      <w:r>
        <w:t>internationalisering</w:t>
      </w:r>
      <w:proofErr w:type="gramEnd"/>
    </w:p>
    <w:p w14:paraId="3A2B444A" w14:textId="00A0ABCB" w:rsidR="00CD2506" w:rsidRDefault="00CD2506" w:rsidP="00CD2506">
      <w:pPr>
        <w:pStyle w:val="Lijstalinea"/>
        <w:numPr>
          <w:ilvl w:val="0"/>
          <w:numId w:val="23"/>
        </w:numPr>
        <w:spacing w:line="240" w:lineRule="auto"/>
        <w:jc w:val="both"/>
      </w:pPr>
      <w:proofErr w:type="spellStart"/>
      <w:r>
        <w:t>Parnassys</w:t>
      </w:r>
      <w:proofErr w:type="spellEnd"/>
    </w:p>
    <w:p w14:paraId="3A89A3EB" w14:textId="7500548A" w:rsidR="00CD2506" w:rsidRDefault="00CD2506" w:rsidP="00CD2506">
      <w:pPr>
        <w:pStyle w:val="Lijstalinea"/>
        <w:numPr>
          <w:ilvl w:val="0"/>
          <w:numId w:val="23"/>
        </w:numPr>
        <w:spacing w:line="240" w:lineRule="auto"/>
        <w:jc w:val="both"/>
      </w:pPr>
      <w:proofErr w:type="gramStart"/>
      <w:r>
        <w:t>ouderbetrokkenheid</w:t>
      </w:r>
      <w:proofErr w:type="gramEnd"/>
      <w:r>
        <w:t>.</w:t>
      </w:r>
    </w:p>
    <w:p w14:paraId="3A06064E" w14:textId="55C63C5E" w:rsidR="00CD2506" w:rsidRDefault="00CD2506" w:rsidP="00CD2506">
      <w:pPr>
        <w:spacing w:line="240" w:lineRule="auto"/>
        <w:jc w:val="both"/>
      </w:pPr>
      <w:r>
        <w:t>De jaarplandoelen worden gedeeld met de MR</w:t>
      </w:r>
      <w:r w:rsidR="00F32CBC">
        <w:t xml:space="preserve"> en geven ons sturing voor </w:t>
      </w:r>
      <w:r w:rsidR="00473BB2">
        <w:t>de invulling van het schooljaar. Alle onderdelen worden nader uitgewerkt</w:t>
      </w:r>
      <w:r w:rsidR="00A85D12">
        <w:t xml:space="preserve"> en ontwikkeld door het schooljaar.</w:t>
      </w:r>
    </w:p>
    <w:p w14:paraId="0C270E99" w14:textId="1B65D754" w:rsidR="003C3F63" w:rsidRDefault="003C3F63" w:rsidP="003C3F63">
      <w:pPr>
        <w:spacing w:line="240" w:lineRule="auto"/>
        <w:jc w:val="both"/>
      </w:pPr>
    </w:p>
    <w:p w14:paraId="00F002FC" w14:textId="1B65D754" w:rsidR="00602057" w:rsidRDefault="00E02EF6" w:rsidP="003F5E7C">
      <w:pPr>
        <w:pStyle w:val="Kop2"/>
      </w:pPr>
      <w:bookmarkStart w:id="38" w:name="_Toc195887814"/>
      <w:r>
        <w:t xml:space="preserve">7.1 </w:t>
      </w:r>
      <w:r w:rsidR="007818D9" w:rsidRPr="008F593D">
        <w:t>S</w:t>
      </w:r>
      <w:r w:rsidR="00602057" w:rsidRPr="008F593D">
        <w:t>peerpunten</w:t>
      </w:r>
      <w:r w:rsidR="007818D9">
        <w:t xml:space="preserve"> en doelen</w:t>
      </w:r>
      <w:r w:rsidR="00602057" w:rsidRPr="008F593D">
        <w:t xml:space="preserve"> 2025 – 2029</w:t>
      </w:r>
      <w:bookmarkEnd w:id="38"/>
    </w:p>
    <w:p w14:paraId="12AF1E4B" w14:textId="093C555E" w:rsidR="00602057" w:rsidRDefault="00D8021F" w:rsidP="007818D9">
      <w:pPr>
        <w:spacing w:line="240" w:lineRule="auto"/>
        <w:jc w:val="both"/>
      </w:pPr>
      <w:r>
        <w:t xml:space="preserve">Wij werken in schooljaar 2024 – 2025 aan het nieuwe </w:t>
      </w:r>
      <w:r w:rsidR="000154AB">
        <w:t>school</w:t>
      </w:r>
      <w:r w:rsidR="007866B4">
        <w:t xml:space="preserve">plan t/m 2029. Als dit klaar is dan wordt het gedeeld via onze communicatiekanalen. </w:t>
      </w:r>
    </w:p>
    <w:p w14:paraId="72B6BAEB" w14:textId="77777777" w:rsidR="00B221F3" w:rsidRDefault="00B221F3" w:rsidP="00B221F3">
      <w:pPr>
        <w:pStyle w:val="Lijstalinea"/>
        <w:spacing w:line="240" w:lineRule="auto"/>
        <w:ind w:left="360"/>
        <w:jc w:val="both"/>
      </w:pPr>
    </w:p>
    <w:p w14:paraId="6329E52F" w14:textId="10A5B837" w:rsidR="00602057" w:rsidRDefault="00E02EF6" w:rsidP="003F5E7C">
      <w:pPr>
        <w:pStyle w:val="Kop2"/>
      </w:pPr>
      <w:bookmarkStart w:id="39" w:name="_Toc195887815"/>
      <w:r>
        <w:t xml:space="preserve">7.2 </w:t>
      </w:r>
      <w:r w:rsidR="00602057" w:rsidRPr="008F593D">
        <w:t>contact met andere instellingen</w:t>
      </w:r>
      <w:bookmarkEnd w:id="39"/>
    </w:p>
    <w:p w14:paraId="73CDC07B" w14:textId="71D3BAF4" w:rsidR="004B3F17" w:rsidRDefault="00A81776" w:rsidP="004B3F17">
      <w:pPr>
        <w:spacing w:line="240" w:lineRule="auto"/>
        <w:jc w:val="both"/>
      </w:pPr>
      <w:r>
        <w:t>Leimundo staat midden in de samenleving</w:t>
      </w:r>
      <w:r w:rsidR="001F3395">
        <w:t>. Wij onderhouden contact met o.a. de volgende instellingen instanties:</w:t>
      </w:r>
    </w:p>
    <w:p w14:paraId="4DBBA32D" w14:textId="7928EFE3" w:rsidR="001F3395" w:rsidRDefault="001F3395" w:rsidP="006C7A8D">
      <w:pPr>
        <w:pStyle w:val="Lijstalinea"/>
        <w:numPr>
          <w:ilvl w:val="0"/>
          <w:numId w:val="16"/>
        </w:numPr>
        <w:spacing w:line="240" w:lineRule="auto"/>
        <w:jc w:val="both"/>
      </w:pPr>
      <w:r>
        <w:t>Stichtingsbestuur PROO</w:t>
      </w:r>
    </w:p>
    <w:p w14:paraId="1A8F1B76" w14:textId="349AA985" w:rsidR="00C70A31" w:rsidRDefault="00C70A31" w:rsidP="006C7A8D">
      <w:pPr>
        <w:pStyle w:val="Lijstalinea"/>
        <w:numPr>
          <w:ilvl w:val="0"/>
          <w:numId w:val="16"/>
        </w:numPr>
        <w:spacing w:line="240" w:lineRule="auto"/>
        <w:jc w:val="both"/>
      </w:pPr>
      <w:r>
        <w:t xml:space="preserve">Samenwerkingsverband PPO Leiden </w:t>
      </w:r>
    </w:p>
    <w:p w14:paraId="12A15917" w14:textId="33A02A54" w:rsidR="006B2B25" w:rsidRDefault="006B2B25" w:rsidP="006C7A8D">
      <w:pPr>
        <w:pStyle w:val="Lijstalinea"/>
        <w:numPr>
          <w:ilvl w:val="0"/>
          <w:numId w:val="16"/>
        </w:numPr>
        <w:spacing w:line="240" w:lineRule="auto"/>
        <w:jc w:val="both"/>
      </w:pPr>
      <w:r>
        <w:t>Gemeenten Leiden, Leiderdorp, Oegstgeest</w:t>
      </w:r>
    </w:p>
    <w:p w14:paraId="54C720BE" w14:textId="063936A2" w:rsidR="006B2B25" w:rsidRDefault="006B2B25" w:rsidP="006C7A8D">
      <w:pPr>
        <w:pStyle w:val="Lijstalinea"/>
        <w:numPr>
          <w:ilvl w:val="0"/>
          <w:numId w:val="16"/>
        </w:numPr>
        <w:spacing w:line="240" w:lineRule="auto"/>
        <w:jc w:val="both"/>
      </w:pPr>
      <w:r>
        <w:t>ISK Da Vinci College</w:t>
      </w:r>
    </w:p>
    <w:p w14:paraId="6105A250" w14:textId="4B7B29AB" w:rsidR="006B2B25" w:rsidRDefault="006B2B25" w:rsidP="006C7A8D">
      <w:pPr>
        <w:pStyle w:val="Lijstalinea"/>
        <w:numPr>
          <w:ilvl w:val="0"/>
          <w:numId w:val="16"/>
        </w:numPr>
        <w:spacing w:line="240" w:lineRule="auto"/>
        <w:jc w:val="both"/>
      </w:pPr>
      <w:proofErr w:type="spellStart"/>
      <w:r>
        <w:t>BplusC</w:t>
      </w:r>
      <w:proofErr w:type="spellEnd"/>
      <w:r>
        <w:t xml:space="preserve"> – bibliotheek, Bibliobus en cultuur</w:t>
      </w:r>
    </w:p>
    <w:p w14:paraId="4BEB8798" w14:textId="0B0B1CB0" w:rsidR="00BD2BBB" w:rsidRDefault="00BD2BBB" w:rsidP="006C7A8D">
      <w:pPr>
        <w:pStyle w:val="Lijstalinea"/>
        <w:numPr>
          <w:ilvl w:val="0"/>
          <w:numId w:val="16"/>
        </w:numPr>
        <w:spacing w:line="240" w:lineRule="auto"/>
        <w:jc w:val="both"/>
      </w:pPr>
      <w:r>
        <w:t>Jeugdeducatiefonds</w:t>
      </w:r>
    </w:p>
    <w:p w14:paraId="06636FC1" w14:textId="104D5820" w:rsidR="00BD2BBB" w:rsidRDefault="00BD2BBB" w:rsidP="006C7A8D">
      <w:pPr>
        <w:pStyle w:val="Lijstalinea"/>
        <w:numPr>
          <w:ilvl w:val="0"/>
          <w:numId w:val="16"/>
        </w:numPr>
        <w:spacing w:line="240" w:lineRule="auto"/>
        <w:jc w:val="both"/>
      </w:pPr>
      <w:r>
        <w:t>Jeugdfonds sport en cultuur</w:t>
      </w:r>
    </w:p>
    <w:p w14:paraId="18766C6E" w14:textId="7C66ECDE" w:rsidR="00BD2BBB" w:rsidRDefault="00453ACC" w:rsidP="006C7A8D">
      <w:pPr>
        <w:pStyle w:val="Lijstalinea"/>
        <w:numPr>
          <w:ilvl w:val="0"/>
          <w:numId w:val="16"/>
        </w:numPr>
        <w:spacing w:line="240" w:lineRule="auto"/>
        <w:jc w:val="both"/>
      </w:pPr>
      <w:r>
        <w:t>SOL – Samen Ondernemend Leren</w:t>
      </w:r>
    </w:p>
    <w:p w14:paraId="18168663" w14:textId="16D70F57" w:rsidR="00453ACC" w:rsidRDefault="00453ACC" w:rsidP="006C7A8D">
      <w:pPr>
        <w:pStyle w:val="Lijstalinea"/>
        <w:numPr>
          <w:ilvl w:val="0"/>
          <w:numId w:val="16"/>
        </w:numPr>
        <w:spacing w:line="240" w:lineRule="auto"/>
        <w:jc w:val="both"/>
      </w:pPr>
      <w:r>
        <w:t>LOWAN – expertisecentrum nieuwkomers</w:t>
      </w:r>
    </w:p>
    <w:p w14:paraId="2AF54C59" w14:textId="3933F937" w:rsidR="00453ACC" w:rsidRDefault="00453ACC" w:rsidP="006C7A8D">
      <w:pPr>
        <w:pStyle w:val="Lijstalinea"/>
        <w:numPr>
          <w:ilvl w:val="0"/>
          <w:numId w:val="16"/>
        </w:numPr>
        <w:spacing w:line="240" w:lineRule="auto"/>
        <w:jc w:val="both"/>
      </w:pPr>
      <w:r>
        <w:t>Natuur – en milieueducatie</w:t>
      </w:r>
    </w:p>
    <w:p w14:paraId="0A484727" w14:textId="3437E1CD" w:rsidR="0021185C" w:rsidRDefault="0021185C" w:rsidP="006C7A8D">
      <w:pPr>
        <w:pStyle w:val="Lijstalinea"/>
        <w:numPr>
          <w:ilvl w:val="0"/>
          <w:numId w:val="16"/>
        </w:numPr>
        <w:spacing w:line="240" w:lineRule="auto"/>
        <w:jc w:val="both"/>
      </w:pPr>
      <w:r>
        <w:t>Basisscholen in Leiden, Leiderdorp en Oegstgeest</w:t>
      </w:r>
    </w:p>
    <w:p w14:paraId="0DB8AE3A" w14:textId="64ED17AE" w:rsidR="0021185C" w:rsidRDefault="0021185C" w:rsidP="006C7A8D">
      <w:pPr>
        <w:pStyle w:val="Lijstalinea"/>
        <w:numPr>
          <w:ilvl w:val="0"/>
          <w:numId w:val="16"/>
        </w:numPr>
        <w:spacing w:line="240" w:lineRule="auto"/>
        <w:jc w:val="both"/>
      </w:pPr>
      <w:r>
        <w:t>JES Rijnland</w:t>
      </w:r>
    </w:p>
    <w:p w14:paraId="34F5392F" w14:textId="594953F2" w:rsidR="0021185C" w:rsidRDefault="0021185C" w:rsidP="006C7A8D">
      <w:pPr>
        <w:pStyle w:val="Lijstalinea"/>
        <w:numPr>
          <w:ilvl w:val="0"/>
          <w:numId w:val="16"/>
        </w:numPr>
        <w:spacing w:line="240" w:lineRule="auto"/>
        <w:jc w:val="both"/>
      </w:pPr>
      <w:proofErr w:type="spellStart"/>
      <w:r>
        <w:lastRenderedPageBreak/>
        <w:t>Partou</w:t>
      </w:r>
      <w:proofErr w:type="spellEnd"/>
      <w:r>
        <w:t xml:space="preserve"> </w:t>
      </w:r>
      <w:r w:rsidR="007741A6">
        <w:t>–</w:t>
      </w:r>
      <w:r>
        <w:t xml:space="preserve"> kinderopvang</w:t>
      </w:r>
    </w:p>
    <w:p w14:paraId="644260A3" w14:textId="690ACE10" w:rsidR="007741A6" w:rsidRDefault="007741A6" w:rsidP="006C7A8D">
      <w:pPr>
        <w:pStyle w:val="Lijstalinea"/>
        <w:numPr>
          <w:ilvl w:val="0"/>
          <w:numId w:val="16"/>
        </w:numPr>
        <w:spacing w:line="240" w:lineRule="auto"/>
        <w:jc w:val="both"/>
      </w:pPr>
      <w:r>
        <w:t>SPL – peuterspeelzalen</w:t>
      </w:r>
    </w:p>
    <w:p w14:paraId="186274A5" w14:textId="760339BF" w:rsidR="007741A6" w:rsidRDefault="007741A6" w:rsidP="006C7A8D">
      <w:pPr>
        <w:pStyle w:val="Lijstalinea"/>
        <w:numPr>
          <w:ilvl w:val="0"/>
          <w:numId w:val="16"/>
        </w:numPr>
        <w:spacing w:line="240" w:lineRule="auto"/>
        <w:jc w:val="both"/>
      </w:pPr>
      <w:r>
        <w:t>COA Oegstgeest en Leiden</w:t>
      </w:r>
    </w:p>
    <w:p w14:paraId="360EC6E6" w14:textId="7BF2962A" w:rsidR="007741A6" w:rsidRDefault="007741A6" w:rsidP="006C7A8D">
      <w:pPr>
        <w:pStyle w:val="Lijstalinea"/>
        <w:numPr>
          <w:ilvl w:val="0"/>
          <w:numId w:val="16"/>
        </w:numPr>
        <w:spacing w:line="240" w:lineRule="auto"/>
        <w:jc w:val="both"/>
      </w:pPr>
      <w:r>
        <w:t>AED – Ambulante Educatieve Dienst</w:t>
      </w:r>
    </w:p>
    <w:p w14:paraId="1ECF86B4" w14:textId="0D602E94" w:rsidR="007741A6" w:rsidRDefault="00DA52C3" w:rsidP="006C7A8D">
      <w:pPr>
        <w:pStyle w:val="Lijstalinea"/>
        <w:numPr>
          <w:ilvl w:val="0"/>
          <w:numId w:val="16"/>
        </w:numPr>
        <w:spacing w:line="240" w:lineRule="auto"/>
        <w:jc w:val="both"/>
      </w:pPr>
      <w:proofErr w:type="gramStart"/>
      <w:r>
        <w:t>diverse</w:t>
      </w:r>
      <w:proofErr w:type="gramEnd"/>
      <w:r>
        <w:t xml:space="preserve"> logopediepraktijken</w:t>
      </w:r>
      <w:r w:rsidR="008C1913">
        <w:t>.</w:t>
      </w:r>
    </w:p>
    <w:p w14:paraId="595EA276" w14:textId="77777777" w:rsidR="00DA52C3" w:rsidRPr="008F593D" w:rsidRDefault="00DA52C3" w:rsidP="008C1913">
      <w:pPr>
        <w:pStyle w:val="Lijstalinea"/>
        <w:spacing w:line="240" w:lineRule="auto"/>
        <w:jc w:val="both"/>
      </w:pPr>
    </w:p>
    <w:p w14:paraId="594A1B6B" w14:textId="77777777" w:rsidR="00602057" w:rsidRPr="008F593D" w:rsidRDefault="00602057" w:rsidP="00602057">
      <w:pPr>
        <w:pStyle w:val="Lijstalinea"/>
        <w:spacing w:line="240" w:lineRule="auto"/>
        <w:jc w:val="both"/>
      </w:pPr>
    </w:p>
    <w:p w14:paraId="0B0ACA37" w14:textId="3F7626CC" w:rsidR="00602057" w:rsidRPr="008F593D" w:rsidRDefault="00602057" w:rsidP="006C7A8D">
      <w:pPr>
        <w:pStyle w:val="Kop1"/>
        <w:numPr>
          <w:ilvl w:val="0"/>
          <w:numId w:val="17"/>
        </w:numPr>
        <w:jc w:val="both"/>
      </w:pPr>
      <w:bookmarkStart w:id="40" w:name="_Toc195887816"/>
      <w:r w:rsidRPr="008F593D">
        <w:t>Resultaten</w:t>
      </w:r>
      <w:bookmarkEnd w:id="40"/>
    </w:p>
    <w:p w14:paraId="37FC5A80" w14:textId="77777777" w:rsidR="00602057" w:rsidRDefault="00602057" w:rsidP="00602057">
      <w:pPr>
        <w:pStyle w:val="Lijstalinea"/>
        <w:spacing w:line="240" w:lineRule="auto"/>
        <w:jc w:val="both"/>
      </w:pPr>
    </w:p>
    <w:p w14:paraId="375AC9DB" w14:textId="1EBFAA4E" w:rsidR="00005EFC" w:rsidRDefault="005C286C" w:rsidP="00931E47">
      <w:pPr>
        <w:spacing w:line="240" w:lineRule="auto"/>
        <w:jc w:val="both"/>
      </w:pPr>
      <w:r>
        <w:t xml:space="preserve">Op Leimundo wordt structureel gewerkt aan de kwaliteit van ons onderwijs. </w:t>
      </w:r>
      <w:r w:rsidR="00B4677D">
        <w:t>Wij analyseren en evalueren de gang van zaken regelmatig en stellen daarna ons aanpak bij</w:t>
      </w:r>
      <w:r w:rsidR="00C42E35">
        <w:t>. Zo worden eventuele zwakke punten aangepakt en sterke punten</w:t>
      </w:r>
      <w:r w:rsidR="00CC2F37">
        <w:t xml:space="preserve"> geborgd. </w:t>
      </w:r>
    </w:p>
    <w:p w14:paraId="6CF337EC" w14:textId="6501A2B9" w:rsidR="00CC2F37" w:rsidRPr="002801BE" w:rsidRDefault="00CC2F37" w:rsidP="00931E47">
      <w:pPr>
        <w:spacing w:line="240" w:lineRule="auto"/>
        <w:jc w:val="both"/>
        <w:rPr>
          <w:color w:val="FF0000"/>
        </w:rPr>
      </w:pPr>
      <w:r>
        <w:t xml:space="preserve">De onderwijsinspectie houdt toezicht op de kwaliteit van het onderwijs. </w:t>
      </w:r>
      <w:r w:rsidR="00A92B4E">
        <w:t xml:space="preserve">In principe bezoekt de inspecteur alle scholen eens in de vier jaar. De bevindingen </w:t>
      </w:r>
      <w:r w:rsidR="0083319B">
        <w:t>van de inspectie zijn openbaar en staan hier</w:t>
      </w:r>
      <w:r w:rsidR="00433ED2">
        <w:t xml:space="preserve">: </w:t>
      </w:r>
      <w:hyperlink r:id="rId21" w:history="1">
        <w:r w:rsidR="00433ED2" w:rsidRPr="00B57805">
          <w:rPr>
            <w:rStyle w:val="Hyperlink"/>
          </w:rPr>
          <w:t>https://toezichtresultaten.onderwijsinspectie.nl/</w:t>
        </w:r>
      </w:hyperlink>
      <w:r w:rsidR="00433ED2">
        <w:t xml:space="preserve"> (</w:t>
      </w:r>
      <w:proofErr w:type="spellStart"/>
      <w:r w:rsidR="00433ED2">
        <w:t>brinnummer</w:t>
      </w:r>
      <w:proofErr w:type="spellEnd"/>
      <w:r w:rsidR="00433ED2">
        <w:t xml:space="preserve"> van Leimundo is 15KV</w:t>
      </w:r>
      <w:r w:rsidR="00765028">
        <w:t xml:space="preserve"> en kies als dat nodig is voor Leimundo</w:t>
      </w:r>
      <w:r w:rsidR="00F3266E">
        <w:t xml:space="preserve">. </w:t>
      </w:r>
      <w:proofErr w:type="spellStart"/>
      <w:r w:rsidR="00F3266E">
        <w:t>Brinnummer</w:t>
      </w:r>
      <w:proofErr w:type="spellEnd"/>
      <w:r w:rsidR="00F3266E">
        <w:t xml:space="preserve"> van de nieuwkomersklassen is 15KVC3</w:t>
      </w:r>
      <w:r w:rsidR="00765028">
        <w:t xml:space="preserve">). Er is op dit moment geen eindoordeel van de inspectie omdat in de laatste vier jaar geen inspectie is geweest. Voor de nieuwkomersklassen staat er in </w:t>
      </w:r>
      <w:r w:rsidR="00F3266E">
        <w:t>schooljaa</w:t>
      </w:r>
      <w:r w:rsidR="008116C8">
        <w:t>r 2024/2025</w:t>
      </w:r>
      <w:r w:rsidR="00765028">
        <w:t xml:space="preserve"> een bezoek gepland.</w:t>
      </w:r>
      <w:r w:rsidR="002801BE">
        <w:t xml:space="preserve"> </w:t>
      </w:r>
    </w:p>
    <w:p w14:paraId="7EEFC3D3" w14:textId="77777777" w:rsidR="00765028" w:rsidRDefault="00765028" w:rsidP="00931E47">
      <w:pPr>
        <w:spacing w:line="240" w:lineRule="auto"/>
        <w:jc w:val="both"/>
      </w:pPr>
    </w:p>
    <w:p w14:paraId="446CFFF6" w14:textId="569C574C" w:rsidR="00765028" w:rsidRDefault="00432E16" w:rsidP="00931E47">
      <w:pPr>
        <w:spacing w:line="240" w:lineRule="auto"/>
        <w:jc w:val="both"/>
      </w:pPr>
      <w:r>
        <w:t xml:space="preserve">Naast </w:t>
      </w:r>
      <w:r w:rsidR="00574779">
        <w:t xml:space="preserve">het oordeel van de </w:t>
      </w:r>
      <w:r>
        <w:t>inspectie zijn onze resultaten zichtbaar in de score van de eindtoets, of doorstroomtoets zoals deze toets tegenwoordig heet. De</w:t>
      </w:r>
      <w:r w:rsidR="001C7B10">
        <w:t xml:space="preserve">ze informatie is beschikbaar via Scholen op de kaart: </w:t>
      </w:r>
      <w:hyperlink r:id="rId22" w:history="1">
        <w:r w:rsidR="001C7B10" w:rsidRPr="00B57805">
          <w:rPr>
            <w:rStyle w:val="Hyperlink"/>
          </w:rPr>
          <w:t>https://scholenopdekaart.nl/basisscholen/leiden/7508/leimundo/resultaten/</w:t>
        </w:r>
      </w:hyperlink>
      <w:r w:rsidR="00BD0153">
        <w:t>.</w:t>
      </w:r>
    </w:p>
    <w:p w14:paraId="7812BC0C" w14:textId="4AE56C36" w:rsidR="00BD0153" w:rsidRDefault="00BD0153" w:rsidP="00931E47">
      <w:pPr>
        <w:spacing w:line="240" w:lineRule="auto"/>
        <w:jc w:val="both"/>
      </w:pPr>
      <w:r>
        <w:t xml:space="preserve">Zo ziet u onder andere de schooladviezen van de reguliere groep 8, waar ook veel </w:t>
      </w:r>
      <w:r w:rsidR="00EF2DFC">
        <w:t>leerlingen uit de ITK’s zijn doorgestroomd:</w:t>
      </w:r>
    </w:p>
    <w:p w14:paraId="35660EDE" w14:textId="1CC858DF" w:rsidR="00005EFC" w:rsidRDefault="00BD0153" w:rsidP="00533EDF">
      <w:pPr>
        <w:spacing w:line="240" w:lineRule="auto"/>
        <w:jc w:val="both"/>
      </w:pPr>
      <w:r w:rsidRPr="00BD0153">
        <w:rPr>
          <w:noProof/>
        </w:rPr>
        <w:drawing>
          <wp:inline distT="0" distB="0" distL="0" distR="0" wp14:anchorId="362AC538" wp14:editId="32C510B4">
            <wp:extent cx="5760720" cy="3044190"/>
            <wp:effectExtent l="0" t="0" r="0" b="3810"/>
            <wp:docPr id="2061311527"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311527" name="Afbeelding 1" descr="Afbeelding met tekst, schermopname, Lettertype, nummer&#10;&#10;Door AI gegenereerde inhoud is mogelijk onjuist."/>
                    <pic:cNvPicPr/>
                  </pic:nvPicPr>
                  <pic:blipFill>
                    <a:blip r:embed="rId23"/>
                    <a:stretch>
                      <a:fillRect/>
                    </a:stretch>
                  </pic:blipFill>
                  <pic:spPr>
                    <a:xfrm>
                      <a:off x="0" y="0"/>
                      <a:ext cx="5760720" cy="3044190"/>
                    </a:xfrm>
                    <a:prstGeom prst="rect">
                      <a:avLst/>
                    </a:prstGeom>
                  </pic:spPr>
                </pic:pic>
              </a:graphicData>
            </a:graphic>
          </wp:inline>
        </w:drawing>
      </w:r>
    </w:p>
    <w:p w14:paraId="02735338" w14:textId="700FAD95" w:rsidR="00533EDF" w:rsidRDefault="0095512B" w:rsidP="00533EDF">
      <w:pPr>
        <w:spacing w:line="240" w:lineRule="auto"/>
        <w:jc w:val="both"/>
      </w:pPr>
      <w:r>
        <w:t>Ook wordt aangegeven welk deel van onze leerlingen het fundamentele niveau en het streefniveau</w:t>
      </w:r>
      <w:r w:rsidR="00F878FF">
        <w:t xml:space="preserve"> haalt.</w:t>
      </w:r>
    </w:p>
    <w:p w14:paraId="0EABABA4" w14:textId="37DF847E" w:rsidR="00533EDF" w:rsidRPr="008F593D" w:rsidRDefault="00533EDF" w:rsidP="00533EDF">
      <w:pPr>
        <w:spacing w:line="240" w:lineRule="auto"/>
        <w:jc w:val="both"/>
      </w:pPr>
      <w:r w:rsidRPr="00533EDF">
        <w:rPr>
          <w:noProof/>
        </w:rPr>
        <w:lastRenderedPageBreak/>
        <w:drawing>
          <wp:inline distT="0" distB="0" distL="0" distR="0" wp14:anchorId="14EAAF8A" wp14:editId="2E9BEE41">
            <wp:extent cx="5524784" cy="3911801"/>
            <wp:effectExtent l="0" t="0" r="0" b="0"/>
            <wp:docPr id="1611679708" name="Afbeelding 1" descr="Afbeelding met tekst, schermopname, Lettertype, numm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79708" name="Afbeelding 1" descr="Afbeelding met tekst, schermopname, Lettertype, nummer&#10;&#10;Door AI gegenereerde inhoud is mogelijk onjuist."/>
                    <pic:cNvPicPr/>
                  </pic:nvPicPr>
                  <pic:blipFill>
                    <a:blip r:embed="rId24"/>
                    <a:stretch>
                      <a:fillRect/>
                    </a:stretch>
                  </pic:blipFill>
                  <pic:spPr>
                    <a:xfrm>
                      <a:off x="0" y="0"/>
                      <a:ext cx="5524784" cy="3911801"/>
                    </a:xfrm>
                    <a:prstGeom prst="rect">
                      <a:avLst/>
                    </a:prstGeom>
                  </pic:spPr>
                </pic:pic>
              </a:graphicData>
            </a:graphic>
          </wp:inline>
        </w:drawing>
      </w:r>
    </w:p>
    <w:p w14:paraId="6728B504" w14:textId="693588CF" w:rsidR="00602057" w:rsidRDefault="00602057" w:rsidP="006C7A8D">
      <w:pPr>
        <w:pStyle w:val="Kop1"/>
        <w:numPr>
          <w:ilvl w:val="0"/>
          <w:numId w:val="17"/>
        </w:numPr>
      </w:pPr>
      <w:bookmarkStart w:id="41" w:name="_Toc195887817"/>
      <w:r w:rsidRPr="008F593D">
        <w:t>Afspraken en regelingen</w:t>
      </w:r>
      <w:bookmarkEnd w:id="41"/>
    </w:p>
    <w:p w14:paraId="389648F5" w14:textId="77777777" w:rsidR="00DA52C3" w:rsidRDefault="00DA52C3" w:rsidP="00DA52C3">
      <w:pPr>
        <w:spacing w:after="0" w:line="240" w:lineRule="auto"/>
        <w:jc w:val="both"/>
      </w:pPr>
    </w:p>
    <w:p w14:paraId="0AC2B7F3" w14:textId="234ECE0E" w:rsidR="00602057" w:rsidRDefault="00D87E57" w:rsidP="003F5E7C">
      <w:pPr>
        <w:pStyle w:val="Kop2"/>
      </w:pPr>
      <w:bookmarkStart w:id="42" w:name="_Toc195887818"/>
      <w:r>
        <w:t xml:space="preserve">9.1 </w:t>
      </w:r>
      <w:r w:rsidR="00602057" w:rsidRPr="008F593D">
        <w:t>Veiligheidsbeleid</w:t>
      </w:r>
      <w:bookmarkEnd w:id="42"/>
    </w:p>
    <w:p w14:paraId="54376E71" w14:textId="7E282DB7" w:rsidR="00520A85" w:rsidRPr="00520A85" w:rsidRDefault="00520A85" w:rsidP="00520A85">
      <w:pPr>
        <w:spacing w:after="0" w:line="240" w:lineRule="auto"/>
        <w:jc w:val="both"/>
      </w:pPr>
    </w:p>
    <w:p w14:paraId="6D94D97D" w14:textId="77777777" w:rsidR="00520A85" w:rsidRDefault="00520A85" w:rsidP="00520A85">
      <w:pPr>
        <w:spacing w:after="0" w:line="240" w:lineRule="auto"/>
        <w:jc w:val="both"/>
      </w:pPr>
      <w:r w:rsidRPr="00520A85">
        <w:t>Anti-pestprogramma</w:t>
      </w:r>
    </w:p>
    <w:p w14:paraId="42B32E97" w14:textId="77777777" w:rsidR="00520A85" w:rsidRPr="00520A85" w:rsidRDefault="00520A85" w:rsidP="00520A85">
      <w:pPr>
        <w:spacing w:after="0" w:line="240" w:lineRule="auto"/>
        <w:jc w:val="both"/>
      </w:pPr>
    </w:p>
    <w:p w14:paraId="7C4D9925" w14:textId="31DDEBF2" w:rsidR="00520A85" w:rsidRPr="00520A85" w:rsidRDefault="00520A85" w:rsidP="00520A85">
      <w:pPr>
        <w:spacing w:after="0" w:line="240" w:lineRule="auto"/>
        <w:jc w:val="both"/>
      </w:pPr>
      <w:r w:rsidRPr="00520A85">
        <w:t>Wij gebruiken de methodes Kanjertraining en Goed Gedrag.</w:t>
      </w:r>
      <w:r>
        <w:t xml:space="preserve"> </w:t>
      </w:r>
      <w:r w:rsidRPr="00520A85">
        <w:t>De Kanjertraining gaat over het bevorderen van onderling vertrouwen in groepen en het zelfvertrouwen. Vertrouwen is de basis</w:t>
      </w:r>
    </w:p>
    <w:p w14:paraId="47F92DE9" w14:textId="77777777" w:rsidR="00520A85" w:rsidRPr="00520A85" w:rsidRDefault="00520A85" w:rsidP="00520A85">
      <w:pPr>
        <w:spacing w:after="0" w:line="240" w:lineRule="auto"/>
        <w:jc w:val="both"/>
      </w:pPr>
      <w:proofErr w:type="gramStart"/>
      <w:r w:rsidRPr="00520A85">
        <w:t>voor</w:t>
      </w:r>
      <w:proofErr w:type="gramEnd"/>
      <w:r w:rsidRPr="00520A85">
        <w:t xml:space="preserve"> het creëren van rust in de klas, van sociale veiligheid en voor een prettig schoolklimaat.</w:t>
      </w:r>
    </w:p>
    <w:p w14:paraId="7805A109" w14:textId="05A2EC00" w:rsidR="00520A85" w:rsidRPr="00520A85" w:rsidRDefault="00520A85" w:rsidP="00520A85">
      <w:pPr>
        <w:spacing w:after="0" w:line="240" w:lineRule="auto"/>
        <w:jc w:val="both"/>
      </w:pPr>
      <w:r w:rsidRPr="00520A85">
        <w:t>Goed Gedrag is een totaalpakket met 3 waardenlessen over respect, veiligheid en verantwoordelijkheid en 20 gedragslessen</w:t>
      </w:r>
      <w:r>
        <w:t xml:space="preserve"> </w:t>
      </w:r>
      <w:r w:rsidRPr="00520A85">
        <w:t>met bijbehorende posters en lijntekeningen. De lessen van Goed Gedrag versterken een sociaal veilig schoolklimaat, leren</w:t>
      </w:r>
      <w:r>
        <w:t xml:space="preserve"> </w:t>
      </w:r>
      <w:r w:rsidRPr="00520A85">
        <w:t>kinderen gedragsregels en biedt de school een concreet stappenplan bij ongewenst gedrag.</w:t>
      </w:r>
    </w:p>
    <w:p w14:paraId="11BEF36D" w14:textId="77777777" w:rsidR="00DC7BCA" w:rsidRDefault="00DC7BCA" w:rsidP="00520A85">
      <w:pPr>
        <w:spacing w:after="0" w:line="240" w:lineRule="auto"/>
        <w:jc w:val="both"/>
      </w:pPr>
    </w:p>
    <w:p w14:paraId="78B9171E" w14:textId="69717545" w:rsidR="00520A85" w:rsidRPr="00520A85" w:rsidRDefault="00520A85" w:rsidP="00520A85">
      <w:pPr>
        <w:spacing w:after="0" w:line="240" w:lineRule="auto"/>
        <w:jc w:val="both"/>
      </w:pPr>
      <w:r w:rsidRPr="00520A85">
        <w:t>De gedragsregels uit Goed Gedrag bieden kinderen duidelijkheid en veiligheid. Gedragsregels werken het best als kinderen</w:t>
      </w:r>
      <w:r w:rsidR="00DC7BCA">
        <w:t xml:space="preserve"> </w:t>
      </w:r>
      <w:r w:rsidRPr="00520A85">
        <w:t>mede-eigenaar van de regels zijn en die dus ook goed begrijpen. Goed Gedrag leert kinderen gedragsregels structureel aan op</w:t>
      </w:r>
      <w:r w:rsidR="00DC7BCA">
        <w:t xml:space="preserve"> </w:t>
      </w:r>
      <w:r w:rsidRPr="00520A85">
        <w:t>een positieve manier.</w:t>
      </w:r>
    </w:p>
    <w:p w14:paraId="6FB8DA06" w14:textId="224B88FD" w:rsidR="00520A85" w:rsidRPr="00520A85" w:rsidRDefault="00520A85" w:rsidP="00520A85">
      <w:pPr>
        <w:spacing w:after="0" w:line="240" w:lineRule="auto"/>
        <w:jc w:val="both"/>
      </w:pPr>
    </w:p>
    <w:p w14:paraId="21910966" w14:textId="77777777" w:rsidR="00520A85" w:rsidRDefault="00520A85" w:rsidP="00520A85">
      <w:pPr>
        <w:spacing w:after="0" w:line="240" w:lineRule="auto"/>
        <w:jc w:val="both"/>
      </w:pPr>
      <w:r>
        <w:t>Sociale en fysieke veiligheid</w:t>
      </w:r>
    </w:p>
    <w:p w14:paraId="2B231A60" w14:textId="77777777" w:rsidR="00DC7BCA" w:rsidRPr="00520A85" w:rsidRDefault="00DC7BCA" w:rsidP="00520A85">
      <w:pPr>
        <w:spacing w:after="0" w:line="240" w:lineRule="auto"/>
        <w:jc w:val="both"/>
      </w:pPr>
    </w:p>
    <w:p w14:paraId="0F818864" w14:textId="665579AA" w:rsidR="00CC3212" w:rsidRDefault="00520A85" w:rsidP="00520A85">
      <w:pPr>
        <w:spacing w:after="0" w:line="240" w:lineRule="auto"/>
        <w:jc w:val="both"/>
      </w:pPr>
      <w:r w:rsidRPr="00520A85">
        <w:t xml:space="preserve">Onze school monitort de sociale veiligheidsbeleving van leerlingen. We nemen een vragenlijst af </w:t>
      </w:r>
      <w:r w:rsidR="00872A78">
        <w:t xml:space="preserve">of vullen de leerkrachten een lijst </w:t>
      </w:r>
      <w:r w:rsidR="00831DDD">
        <w:t xml:space="preserve">in </w:t>
      </w:r>
      <w:r w:rsidRPr="00520A85">
        <w:t>via</w:t>
      </w:r>
      <w:r w:rsidR="00DB0B57">
        <w:t xml:space="preserve"> de</w:t>
      </w:r>
      <w:r w:rsidRPr="00520A85">
        <w:t xml:space="preserve"> Enquêtetool van Vensters</w:t>
      </w:r>
      <w:r w:rsidR="00741EA1">
        <w:t xml:space="preserve">, </w:t>
      </w:r>
      <w:proofErr w:type="spellStart"/>
      <w:r w:rsidR="00741EA1">
        <w:t>Kanvas</w:t>
      </w:r>
      <w:proofErr w:type="spellEnd"/>
      <w:r w:rsidR="00741EA1">
        <w:t xml:space="preserve"> en </w:t>
      </w:r>
      <w:proofErr w:type="gramStart"/>
      <w:r w:rsidR="00741EA1">
        <w:t>Kijk!</w:t>
      </w:r>
      <w:r w:rsidR="00872A78">
        <w:t>.</w:t>
      </w:r>
      <w:proofErr w:type="gramEnd"/>
      <w:r w:rsidRPr="00520A85">
        <w:t xml:space="preserve"> De resultaten hiervan</w:t>
      </w:r>
      <w:r w:rsidR="00DC7BCA">
        <w:t xml:space="preserve"> </w:t>
      </w:r>
      <w:r w:rsidRPr="00520A85">
        <w:t>bespreken wij in het teamoverleg en waar nodig ondernemen wij actie.</w:t>
      </w:r>
      <w:r w:rsidR="00DC7BCA">
        <w:t xml:space="preserve"> </w:t>
      </w:r>
      <w:r w:rsidRPr="00520A85">
        <w:t xml:space="preserve">Naast het </w:t>
      </w:r>
      <w:proofErr w:type="spellStart"/>
      <w:r w:rsidRPr="00520A85">
        <w:t>leerlingtevredenheidsonderzoek</w:t>
      </w:r>
      <w:proofErr w:type="spellEnd"/>
      <w:r w:rsidRPr="00520A85">
        <w:t xml:space="preserve"> nemen wij ook om het jaar een vragenlijst bij onze ouders af waarin wij vragen naar de</w:t>
      </w:r>
      <w:r w:rsidR="00DC7BCA">
        <w:t xml:space="preserve"> </w:t>
      </w:r>
      <w:r w:rsidRPr="00520A85">
        <w:t xml:space="preserve">beleving van de kinderen (mijn kind gaat met plezier naar school-mijn </w:t>
      </w:r>
      <w:r w:rsidRPr="00520A85">
        <w:lastRenderedPageBreak/>
        <w:t>kind heeft geen problemen op school). De resultaten van</w:t>
      </w:r>
      <w:r w:rsidR="004F1AB1">
        <w:t xml:space="preserve"> </w:t>
      </w:r>
      <w:r w:rsidRPr="00520A85">
        <w:t>deze vragenlijst koppelen wij terug naar de ouders (ook via de MR).</w:t>
      </w:r>
    </w:p>
    <w:p w14:paraId="148D51C5" w14:textId="77777777" w:rsidR="00EF71A4" w:rsidRDefault="00EF71A4" w:rsidP="00520A85">
      <w:pPr>
        <w:spacing w:after="0" w:line="240" w:lineRule="auto"/>
        <w:jc w:val="both"/>
      </w:pPr>
    </w:p>
    <w:p w14:paraId="26D5EC10" w14:textId="36E0895C" w:rsidR="00EF71A4" w:rsidRDefault="00EF71A4" w:rsidP="00520A85">
      <w:pPr>
        <w:spacing w:after="0" w:line="240" w:lineRule="auto"/>
        <w:jc w:val="both"/>
      </w:pPr>
      <w:r w:rsidRPr="00031EF8">
        <w:rPr>
          <w:rFonts w:eastAsia="Times New Roman" w:cs="Arial"/>
          <w:szCs w:val="20"/>
          <w:lang w:eastAsia="nl-NL"/>
        </w:rPr>
        <w:t xml:space="preserve">Op het gebied van veiligheid hebben we bij </w:t>
      </w:r>
      <w:proofErr w:type="gramStart"/>
      <w:r w:rsidRPr="00031EF8">
        <w:rPr>
          <w:rFonts w:eastAsia="Times New Roman" w:cs="Arial"/>
          <w:szCs w:val="20"/>
          <w:lang w:eastAsia="nl-NL"/>
        </w:rPr>
        <w:t xml:space="preserve">PROO </w:t>
      </w:r>
      <w:proofErr w:type="spellStart"/>
      <w:r w:rsidRPr="00031EF8">
        <w:rPr>
          <w:rFonts w:eastAsia="Times New Roman" w:cs="Arial"/>
          <w:szCs w:val="20"/>
          <w:lang w:eastAsia="nl-NL"/>
        </w:rPr>
        <w:t>bovenschools</w:t>
      </w:r>
      <w:proofErr w:type="spellEnd"/>
      <w:proofErr w:type="gramEnd"/>
      <w:r w:rsidRPr="00031EF8">
        <w:rPr>
          <w:rFonts w:eastAsia="Times New Roman" w:cs="Arial"/>
          <w:szCs w:val="20"/>
          <w:lang w:eastAsia="nl-NL"/>
        </w:rPr>
        <w:t xml:space="preserve"> afgesproken dat </w:t>
      </w:r>
      <w:proofErr w:type="gramStart"/>
      <w:r w:rsidRPr="00031EF8">
        <w:rPr>
          <w:rFonts w:eastAsia="Times New Roman" w:cs="Arial"/>
          <w:szCs w:val="20"/>
          <w:lang w:eastAsia="nl-NL"/>
        </w:rPr>
        <w:t xml:space="preserve">het  </w:t>
      </w:r>
      <w:proofErr w:type="spellStart"/>
      <w:r w:rsidRPr="00031EF8">
        <w:rPr>
          <w:rFonts w:eastAsia="Times New Roman" w:cs="Arial"/>
          <w:szCs w:val="20"/>
          <w:lang w:eastAsia="nl-NL"/>
        </w:rPr>
        <w:t>schoolspecifieke</w:t>
      </w:r>
      <w:proofErr w:type="spellEnd"/>
      <w:proofErr w:type="gramEnd"/>
      <w:r w:rsidRPr="00031EF8">
        <w:rPr>
          <w:rFonts w:eastAsia="Times New Roman" w:cs="Arial"/>
          <w:szCs w:val="20"/>
          <w:lang w:eastAsia="nl-NL"/>
        </w:rPr>
        <w:t xml:space="preserve"> veiligheidsbeleid is uitgewerkt in een </w:t>
      </w:r>
      <w:proofErr w:type="spellStart"/>
      <w:r w:rsidRPr="00031EF8">
        <w:rPr>
          <w:rFonts w:eastAsia="Times New Roman" w:cs="Arial"/>
          <w:szCs w:val="20"/>
          <w:lang w:eastAsia="nl-NL"/>
        </w:rPr>
        <w:t>infogra</w:t>
      </w:r>
      <w:r w:rsidR="00B14402">
        <w:rPr>
          <w:rFonts w:eastAsia="Times New Roman" w:cs="Arial"/>
          <w:szCs w:val="20"/>
          <w:lang w:eastAsia="nl-NL"/>
        </w:rPr>
        <w:t>ph</w:t>
      </w:r>
      <w:r w:rsidRPr="00031EF8">
        <w:rPr>
          <w:rFonts w:eastAsia="Times New Roman" w:cs="Arial"/>
          <w:szCs w:val="20"/>
          <w:lang w:eastAsia="nl-NL"/>
        </w:rPr>
        <w:t>ic</w:t>
      </w:r>
      <w:proofErr w:type="spellEnd"/>
      <w:r w:rsidRPr="00031EF8">
        <w:rPr>
          <w:rFonts w:eastAsia="Times New Roman" w:cs="Arial"/>
          <w:szCs w:val="20"/>
          <w:lang w:eastAsia="nl-NL"/>
        </w:rPr>
        <w:t xml:space="preserve"> die op de website van de school staat. Hierin staat ook hoe we de sociale veiligheid monitoren en wat ons anti-pestbeleid is: </w:t>
      </w:r>
      <w:hyperlink r:id="rId25" w:history="1">
        <w:r w:rsidRPr="002D6D7F">
          <w:rPr>
            <w:rStyle w:val="Hyperlink"/>
            <w:rFonts w:eastAsia="Times New Roman" w:cs="Arial"/>
            <w:szCs w:val="20"/>
            <w:lang w:eastAsia="nl-NL"/>
          </w:rPr>
          <w:t>https://leimundo.nl/documenten/</w:t>
        </w:r>
      </w:hyperlink>
      <w:r>
        <w:t>.</w:t>
      </w:r>
    </w:p>
    <w:p w14:paraId="5AB0D23F" w14:textId="77777777" w:rsidR="00DC7BCA" w:rsidRDefault="00DC7BCA" w:rsidP="00520A85">
      <w:pPr>
        <w:spacing w:after="0" w:line="240" w:lineRule="auto"/>
        <w:jc w:val="both"/>
      </w:pPr>
    </w:p>
    <w:p w14:paraId="1EC79BDD" w14:textId="77777777" w:rsidR="000C3A28" w:rsidRDefault="000C3A28" w:rsidP="000C3A28">
      <w:pPr>
        <w:spacing w:after="0" w:line="240" w:lineRule="auto"/>
        <w:jc w:val="both"/>
      </w:pPr>
      <w:r w:rsidRPr="000C3A28">
        <w:t>Anti-pestcoördinator, contactpersoon en/of vertrouwenspersoon</w:t>
      </w:r>
    </w:p>
    <w:p w14:paraId="626A9A9F" w14:textId="77777777" w:rsidR="000C3A28" w:rsidRPr="000C3A28" w:rsidRDefault="000C3A28" w:rsidP="000C3A28">
      <w:pPr>
        <w:spacing w:after="0" w:line="240" w:lineRule="auto"/>
        <w:jc w:val="both"/>
      </w:pPr>
    </w:p>
    <w:p w14:paraId="6AB33451" w14:textId="77777777" w:rsidR="000C3A28" w:rsidRDefault="000C3A28" w:rsidP="000C3A28">
      <w:pPr>
        <w:spacing w:after="0" w:line="240" w:lineRule="auto"/>
        <w:jc w:val="both"/>
      </w:pPr>
      <w:r w:rsidRPr="000C3A28">
        <w:t>Ouders worden geïnformeerd op de volgende manieren:</w:t>
      </w:r>
    </w:p>
    <w:p w14:paraId="0D988396" w14:textId="77777777" w:rsidR="000C3A28" w:rsidRPr="000C3A28" w:rsidRDefault="000C3A28" w:rsidP="000C3A28">
      <w:pPr>
        <w:spacing w:after="0" w:line="240" w:lineRule="auto"/>
        <w:jc w:val="both"/>
      </w:pPr>
    </w:p>
    <w:p w14:paraId="77EAE8C1" w14:textId="21787684" w:rsidR="000C3A28" w:rsidRPr="000C3A28" w:rsidRDefault="000C3A28" w:rsidP="000C3A28">
      <w:pPr>
        <w:spacing w:after="0" w:line="240" w:lineRule="auto"/>
        <w:jc w:val="both"/>
      </w:pPr>
      <w:r w:rsidRPr="000C3A28">
        <w:t xml:space="preserve">Functie </w:t>
      </w:r>
      <w:r>
        <w:tab/>
      </w:r>
      <w:r>
        <w:tab/>
      </w:r>
      <w:r>
        <w:tab/>
      </w:r>
      <w:r w:rsidRPr="000C3A28">
        <w:t xml:space="preserve">Naam </w:t>
      </w:r>
      <w:r>
        <w:tab/>
      </w:r>
      <w:r>
        <w:tab/>
      </w:r>
      <w:proofErr w:type="gramStart"/>
      <w:r>
        <w:tab/>
        <w:t xml:space="preserve">  </w:t>
      </w:r>
      <w:r>
        <w:tab/>
      </w:r>
      <w:proofErr w:type="gramEnd"/>
      <w:r w:rsidRPr="000C3A28">
        <w:t>E-mailadres</w:t>
      </w:r>
    </w:p>
    <w:p w14:paraId="09F03272" w14:textId="3160DC82" w:rsidR="000C3A28" w:rsidRPr="000C3A28" w:rsidRDefault="000C3A28" w:rsidP="000C3A28">
      <w:pPr>
        <w:spacing w:after="0" w:line="240" w:lineRule="auto"/>
        <w:jc w:val="both"/>
      </w:pPr>
      <w:r w:rsidRPr="000C3A28">
        <w:t xml:space="preserve">Anti-pestcoördinator </w:t>
      </w:r>
      <w:r>
        <w:tab/>
      </w:r>
      <w:r>
        <w:tab/>
      </w:r>
      <w:r w:rsidRPr="000C3A28">
        <w:t xml:space="preserve">Mevr. Sylvia Frankhuizen </w:t>
      </w:r>
      <w:r>
        <w:tab/>
      </w:r>
      <w:r w:rsidRPr="000C3A28">
        <w:t>sylviafrankhuizen@leimundo.nl</w:t>
      </w:r>
    </w:p>
    <w:p w14:paraId="5ECBFC7B" w14:textId="737E230D" w:rsidR="000C3A28" w:rsidRPr="000C3A28" w:rsidRDefault="000C3A28" w:rsidP="000C3A28">
      <w:pPr>
        <w:spacing w:after="0" w:line="240" w:lineRule="auto"/>
        <w:jc w:val="both"/>
      </w:pPr>
      <w:r w:rsidRPr="000C3A28">
        <w:t xml:space="preserve">Vertrouwenspersoon </w:t>
      </w:r>
      <w:r>
        <w:tab/>
      </w:r>
      <w:r>
        <w:tab/>
      </w:r>
      <w:r w:rsidRPr="000C3A28">
        <w:t xml:space="preserve">Dhr. Peter </w:t>
      </w:r>
      <w:proofErr w:type="spellStart"/>
      <w:r w:rsidRPr="000C3A28">
        <w:t>Casander</w:t>
      </w:r>
      <w:proofErr w:type="spellEnd"/>
      <w:r w:rsidRPr="000C3A28">
        <w:t xml:space="preserve"> </w:t>
      </w:r>
      <w:r>
        <w:tab/>
      </w:r>
      <w:r>
        <w:tab/>
      </w:r>
      <w:r w:rsidRPr="000C3A28">
        <w:t>petercasander@leimundo.nl</w:t>
      </w:r>
    </w:p>
    <w:p w14:paraId="584F060F" w14:textId="7F2D9657" w:rsidR="000C3A28" w:rsidRDefault="000C3A28" w:rsidP="000C3A28">
      <w:pPr>
        <w:spacing w:after="0" w:line="240" w:lineRule="auto"/>
        <w:jc w:val="both"/>
      </w:pPr>
      <w:r w:rsidRPr="000C3A28">
        <w:t xml:space="preserve">Vertrouwenspersoon </w:t>
      </w:r>
      <w:r>
        <w:tab/>
      </w:r>
      <w:r>
        <w:tab/>
      </w:r>
      <w:r w:rsidRPr="000C3A28">
        <w:t xml:space="preserve">Mevr. </w:t>
      </w:r>
      <w:proofErr w:type="spellStart"/>
      <w:r w:rsidRPr="000C3A28">
        <w:t>Lysanne</w:t>
      </w:r>
      <w:proofErr w:type="spellEnd"/>
      <w:r w:rsidRPr="000C3A28">
        <w:t xml:space="preserve"> Steenbergen</w:t>
      </w:r>
      <w:r>
        <w:tab/>
      </w:r>
      <w:r w:rsidRPr="000C3A28">
        <w:t>lysannesteenbergen@leimundo.nl</w:t>
      </w:r>
    </w:p>
    <w:p w14:paraId="63D2B104" w14:textId="77777777" w:rsidR="000C3A28" w:rsidRDefault="000C3A28" w:rsidP="00520A85">
      <w:pPr>
        <w:spacing w:after="0" w:line="240" w:lineRule="auto"/>
        <w:jc w:val="both"/>
      </w:pPr>
    </w:p>
    <w:p w14:paraId="09303F28" w14:textId="798A25A3" w:rsidR="00955749" w:rsidRDefault="0074703B" w:rsidP="00520A85">
      <w:pPr>
        <w:spacing w:after="0" w:line="240" w:lineRule="auto"/>
        <w:jc w:val="both"/>
      </w:pPr>
      <w:r w:rsidRPr="0074703B">
        <w:t xml:space="preserve">Het beleid </w:t>
      </w:r>
      <w:proofErr w:type="gramStart"/>
      <w:r w:rsidRPr="0074703B">
        <w:t>omtrent</w:t>
      </w:r>
      <w:proofErr w:type="gramEnd"/>
      <w:r w:rsidRPr="0074703B">
        <w:t xml:space="preserve"> sociale veiligheid is visueel weergegeven in </w:t>
      </w:r>
      <w:proofErr w:type="gramStart"/>
      <w:r>
        <w:t xml:space="preserve">een </w:t>
      </w:r>
      <w:r w:rsidRPr="0074703B">
        <w:t xml:space="preserve"> </w:t>
      </w:r>
      <w:proofErr w:type="spellStart"/>
      <w:r w:rsidRPr="0074703B">
        <w:t>infographic</w:t>
      </w:r>
      <w:proofErr w:type="spellEnd"/>
      <w:proofErr w:type="gramEnd"/>
      <w:r>
        <w:t xml:space="preserve"> (</w:t>
      </w:r>
      <w:r w:rsidR="000A1ECB" w:rsidRPr="000A1ECB">
        <w:t>https://leimundo.nl/documenten/</w:t>
      </w:r>
      <w:r w:rsidR="000A1ECB">
        <w:t>)</w:t>
      </w:r>
      <w:r w:rsidRPr="0074703B">
        <w:t xml:space="preserve">. De </w:t>
      </w:r>
      <w:proofErr w:type="spellStart"/>
      <w:r w:rsidRPr="0074703B">
        <w:t>infographic</w:t>
      </w:r>
      <w:proofErr w:type="spellEnd"/>
      <w:r w:rsidRPr="0074703B">
        <w:t xml:space="preserve"> geeft per rol binnen onze school taken en verantwoordelijkheden weer op sociale veiligheid. Zo kan elke betrokkene snel en praktisch doorgronden wat het sociaal veiligheidsbeleid voor zijn of haar functie of taak betekent. Middels deze systeemaanpak streven we naar een leef- en leerklimaat waarin schoolprofessionals, onze leerlingen en ouders/verzorgers zich veilig voelen en zich positief verbonden voelen met onze school. Een positieve sociale binding met onze school vormt een belangrijke voorwaarde voor een zo optimaal mogelijk werkklimaat voor ons personeel en leerklimaat voor onze leerlingen.</w:t>
      </w:r>
    </w:p>
    <w:p w14:paraId="4D271644" w14:textId="77777777" w:rsidR="00955749" w:rsidRDefault="00955749" w:rsidP="00520A85">
      <w:pPr>
        <w:spacing w:after="0" w:line="240" w:lineRule="auto"/>
        <w:jc w:val="both"/>
      </w:pPr>
    </w:p>
    <w:p w14:paraId="30F99FC6" w14:textId="5D3ECC0E" w:rsidR="00DC7BCA" w:rsidRDefault="0033661B" w:rsidP="00520A85">
      <w:pPr>
        <w:spacing w:after="0" w:line="240" w:lineRule="auto"/>
        <w:jc w:val="both"/>
      </w:pPr>
      <w:r>
        <w:t>Arbowet</w:t>
      </w:r>
    </w:p>
    <w:p w14:paraId="6530682C" w14:textId="77777777" w:rsidR="0033661B" w:rsidRDefault="0033661B" w:rsidP="00520A85">
      <w:pPr>
        <w:spacing w:after="0" w:line="240" w:lineRule="auto"/>
        <w:jc w:val="both"/>
      </w:pPr>
    </w:p>
    <w:p w14:paraId="3553A0B4" w14:textId="6412685A" w:rsidR="003420ED" w:rsidRDefault="003420ED" w:rsidP="00520A85">
      <w:pPr>
        <w:spacing w:after="0" w:line="240" w:lineRule="auto"/>
        <w:jc w:val="both"/>
      </w:pPr>
      <w:r>
        <w:t xml:space="preserve">De school is verplicht </w:t>
      </w:r>
      <w:r w:rsidR="0023602F">
        <w:t xml:space="preserve">om een plan op te stellen voor veiligheid, gezondheid en milieu. </w:t>
      </w:r>
      <w:r w:rsidR="00187F8C" w:rsidRPr="00187F8C">
        <w:t xml:space="preserve">Een risico-inventarisatie en -evaluatie (RI&amp;E) vormt de basis van het arbobeleid van elk bedrijf. De RI&amp;E helpt om risico's in kaart te brengen en die risico's aan te pakken met de juiste maatregelen. Voor een veilige en gezonde werkplek. </w:t>
      </w:r>
    </w:p>
    <w:p w14:paraId="0410DA27" w14:textId="77777777" w:rsidR="002C1183" w:rsidRDefault="002C1183" w:rsidP="00520A85">
      <w:pPr>
        <w:spacing w:after="0" w:line="240" w:lineRule="auto"/>
        <w:jc w:val="both"/>
      </w:pPr>
    </w:p>
    <w:p w14:paraId="7A0490DC" w14:textId="3A0FBA21" w:rsidR="002C1183" w:rsidRDefault="002C1183" w:rsidP="00520A85">
      <w:pPr>
        <w:spacing w:after="0" w:line="240" w:lineRule="auto"/>
        <w:jc w:val="both"/>
      </w:pPr>
      <w:r>
        <w:t xml:space="preserve">Wij oefenen </w:t>
      </w:r>
      <w:r w:rsidR="009608AC">
        <w:t xml:space="preserve">regelmatig hoe we het gebouw moeten verlaten in geval van een calamiteit en hebben een aantal </w:t>
      </w:r>
      <w:proofErr w:type="gramStart"/>
      <w:r w:rsidR="009608AC">
        <w:t>BHV-</w:t>
      </w:r>
      <w:proofErr w:type="spellStart"/>
      <w:r w:rsidR="009608AC">
        <w:t>ers</w:t>
      </w:r>
      <w:proofErr w:type="spellEnd"/>
      <w:proofErr w:type="gramEnd"/>
      <w:r w:rsidR="009608AC">
        <w:t xml:space="preserve">. </w:t>
      </w:r>
      <w:r w:rsidR="00736AE6">
        <w:t>Het hele team heeft ook een cursus kinder-</w:t>
      </w:r>
      <w:proofErr w:type="spellStart"/>
      <w:r w:rsidR="00736AE6">
        <w:t>ehbo</w:t>
      </w:r>
      <w:proofErr w:type="spellEnd"/>
      <w:r w:rsidR="00736AE6">
        <w:t xml:space="preserve"> gevolgd. </w:t>
      </w:r>
    </w:p>
    <w:p w14:paraId="7166F4C5" w14:textId="77777777" w:rsidR="00CC3212" w:rsidRPr="008F593D" w:rsidRDefault="00CC3212" w:rsidP="00CC3212">
      <w:pPr>
        <w:pStyle w:val="Lijstalinea"/>
        <w:spacing w:after="0" w:line="240" w:lineRule="auto"/>
        <w:ind w:left="360"/>
        <w:jc w:val="both"/>
      </w:pPr>
    </w:p>
    <w:p w14:paraId="6B1798E7" w14:textId="7550DF12" w:rsidR="00602057" w:rsidRDefault="00D87E57" w:rsidP="003F5E7C">
      <w:pPr>
        <w:pStyle w:val="Kop2"/>
      </w:pPr>
      <w:bookmarkStart w:id="43" w:name="_Toc195887819"/>
      <w:r>
        <w:t xml:space="preserve">9.2 </w:t>
      </w:r>
      <w:r w:rsidR="00602057" w:rsidRPr="008F593D">
        <w:t>Adressen</w:t>
      </w:r>
      <w:bookmarkEnd w:id="43"/>
    </w:p>
    <w:p w14:paraId="38D091EF" w14:textId="77777777" w:rsidR="00082659" w:rsidRDefault="00082659" w:rsidP="00082659">
      <w:pPr>
        <w:spacing w:after="0" w:line="240" w:lineRule="auto"/>
        <w:jc w:val="both"/>
      </w:pPr>
    </w:p>
    <w:p w14:paraId="174CC873" w14:textId="77777777" w:rsidR="00273A4B" w:rsidRDefault="00273A4B" w:rsidP="00082659">
      <w:pPr>
        <w:spacing w:after="0" w:line="240" w:lineRule="auto"/>
        <w:jc w:val="both"/>
      </w:pPr>
      <w:r>
        <w:t>H</w:t>
      </w:r>
      <w:r w:rsidR="00082659">
        <w:t>oofdvestiging</w:t>
      </w:r>
    </w:p>
    <w:p w14:paraId="6BE94588" w14:textId="3D1F1CA0" w:rsidR="00082659" w:rsidRDefault="00082659" w:rsidP="00082659">
      <w:pPr>
        <w:spacing w:after="0" w:line="240" w:lineRule="auto"/>
        <w:jc w:val="both"/>
      </w:pPr>
      <w:r>
        <w:t>Leimundo</w:t>
      </w:r>
      <w:r w:rsidR="00C35DDC">
        <w:t xml:space="preserve">, </w:t>
      </w:r>
      <w:proofErr w:type="spellStart"/>
      <w:r w:rsidR="00C35DDC">
        <w:t>Hoflaan</w:t>
      </w:r>
      <w:proofErr w:type="spellEnd"/>
      <w:r w:rsidR="00C35DDC">
        <w:t xml:space="preserve"> 80, 2321 TA Leiden</w:t>
      </w:r>
    </w:p>
    <w:p w14:paraId="4D7E3A77" w14:textId="77777777" w:rsidR="00273A4B" w:rsidRDefault="00273A4B" w:rsidP="00082659">
      <w:pPr>
        <w:spacing w:after="0" w:line="240" w:lineRule="auto"/>
        <w:jc w:val="both"/>
      </w:pPr>
    </w:p>
    <w:p w14:paraId="07103CB7" w14:textId="77777777" w:rsidR="00273A4B" w:rsidRDefault="00C35DDC" w:rsidP="00082659">
      <w:pPr>
        <w:spacing w:after="0" w:line="240" w:lineRule="auto"/>
        <w:jc w:val="both"/>
      </w:pPr>
      <w:r>
        <w:t>Leimundo AZC</w:t>
      </w:r>
    </w:p>
    <w:p w14:paraId="0CD546E3" w14:textId="3B30133E" w:rsidR="00C35DDC" w:rsidRDefault="00C35DDC" w:rsidP="00082659">
      <w:pPr>
        <w:spacing w:after="0" w:line="240" w:lineRule="auto"/>
        <w:jc w:val="both"/>
      </w:pPr>
      <w:r>
        <w:t>Van Vollenhovenkade 17, 2313 GG Leiden</w:t>
      </w:r>
    </w:p>
    <w:p w14:paraId="5F5ABF6C" w14:textId="77777777" w:rsidR="00273A4B" w:rsidRDefault="00273A4B" w:rsidP="00082659">
      <w:pPr>
        <w:spacing w:after="0" w:line="240" w:lineRule="auto"/>
        <w:jc w:val="both"/>
      </w:pPr>
    </w:p>
    <w:p w14:paraId="22F29E0A" w14:textId="558DA6B2" w:rsidR="00273A4B" w:rsidRDefault="00227228" w:rsidP="00082659">
      <w:pPr>
        <w:spacing w:after="0" w:line="240" w:lineRule="auto"/>
        <w:jc w:val="both"/>
      </w:pPr>
      <w:r>
        <w:t xml:space="preserve">Stichting </w:t>
      </w:r>
      <w:r w:rsidR="00273A4B">
        <w:t>PROO</w:t>
      </w:r>
    </w:p>
    <w:p w14:paraId="4ECA0ADC" w14:textId="6DF341C0" w:rsidR="0068048A" w:rsidRDefault="0068048A" w:rsidP="00082659">
      <w:pPr>
        <w:spacing w:after="0" w:line="240" w:lineRule="auto"/>
        <w:jc w:val="both"/>
      </w:pPr>
      <w:proofErr w:type="spellStart"/>
      <w:r>
        <w:t>Elisabethhof</w:t>
      </w:r>
      <w:proofErr w:type="spellEnd"/>
      <w:r>
        <w:t xml:space="preserve"> </w:t>
      </w:r>
      <w:r w:rsidR="00227228">
        <w:t>17, 2353 EW Leiderdorp</w:t>
      </w:r>
    </w:p>
    <w:p w14:paraId="125E2D04" w14:textId="77777777" w:rsidR="00227228" w:rsidRDefault="00227228" w:rsidP="00082659">
      <w:pPr>
        <w:spacing w:after="0" w:line="240" w:lineRule="auto"/>
        <w:jc w:val="both"/>
      </w:pPr>
    </w:p>
    <w:p w14:paraId="71B06803" w14:textId="75E6BC8E" w:rsidR="00227228" w:rsidRDefault="00227228" w:rsidP="00082659">
      <w:pPr>
        <w:spacing w:after="0" w:line="240" w:lineRule="auto"/>
        <w:jc w:val="both"/>
      </w:pPr>
      <w:r>
        <w:t xml:space="preserve">In verband met </w:t>
      </w:r>
      <w:r w:rsidR="00D3599A">
        <w:t xml:space="preserve">de </w:t>
      </w:r>
      <w:r w:rsidR="008406B7">
        <w:t>privacy worden geen adressen van leerkrachten gepubliceerd.</w:t>
      </w:r>
    </w:p>
    <w:p w14:paraId="5E23E8A2" w14:textId="77777777" w:rsidR="00273A4B" w:rsidRPr="008F593D" w:rsidRDefault="00273A4B" w:rsidP="00082659">
      <w:pPr>
        <w:spacing w:after="0" w:line="240" w:lineRule="auto"/>
        <w:jc w:val="both"/>
      </w:pPr>
    </w:p>
    <w:p w14:paraId="0351B588" w14:textId="6328491C" w:rsidR="00602057" w:rsidRDefault="00D87E57" w:rsidP="003F5E7C">
      <w:pPr>
        <w:pStyle w:val="Kop2"/>
      </w:pPr>
      <w:bookmarkStart w:id="44" w:name="_Toc195887820"/>
      <w:r>
        <w:lastRenderedPageBreak/>
        <w:t xml:space="preserve">9.3 </w:t>
      </w:r>
      <w:r w:rsidR="008843B1" w:rsidRPr="008F593D">
        <w:t>I</w:t>
      </w:r>
      <w:r w:rsidR="00602057" w:rsidRPr="008F593D">
        <w:t>nternet</w:t>
      </w:r>
      <w:r w:rsidR="005F7944">
        <w:t>/Persoonsregistratie</w:t>
      </w:r>
      <w:bookmarkEnd w:id="44"/>
    </w:p>
    <w:p w14:paraId="4E5D6B97" w14:textId="77777777" w:rsidR="008843B1" w:rsidRDefault="008843B1" w:rsidP="008843B1">
      <w:pPr>
        <w:spacing w:after="0" w:line="240" w:lineRule="auto"/>
        <w:jc w:val="both"/>
      </w:pPr>
    </w:p>
    <w:p w14:paraId="29FF0632" w14:textId="52C4742D" w:rsidR="008843B1" w:rsidRDefault="008843B1" w:rsidP="008843B1">
      <w:pPr>
        <w:spacing w:after="0" w:line="240" w:lineRule="auto"/>
        <w:jc w:val="both"/>
      </w:pPr>
      <w:r>
        <w:t xml:space="preserve">Onze school heeft een website: </w:t>
      </w:r>
      <w:hyperlink r:id="rId26" w:history="1">
        <w:r w:rsidR="00571896" w:rsidRPr="00B57805">
          <w:rPr>
            <w:rStyle w:val="Hyperlink"/>
          </w:rPr>
          <w:t>www.leimundo.nl</w:t>
        </w:r>
      </w:hyperlink>
      <w:r>
        <w:t>.</w:t>
      </w:r>
      <w:r w:rsidR="00571896">
        <w:t xml:space="preserve"> Op de website staat alle belangrijke informatie. Voor de oudercommunicatie maken wij gebruik van een app die u kunt downloaden </w:t>
      </w:r>
      <w:r w:rsidR="00ED1DBF">
        <w:t xml:space="preserve">via de </w:t>
      </w:r>
      <w:r w:rsidR="00DE5C51">
        <w:t>A</w:t>
      </w:r>
      <w:r w:rsidR="00ED1DBF">
        <w:t>pp-</w:t>
      </w:r>
      <w:r w:rsidR="00C36FD6" w:rsidRPr="00C36FD6">
        <w:rPr>
          <w:noProof/>
        </w:rPr>
        <w:drawing>
          <wp:anchor distT="0" distB="0" distL="114300" distR="114300" simplePos="0" relativeHeight="251658242" behindDoc="0" locked="0" layoutInCell="1" allowOverlap="1" wp14:anchorId="6F9CDBE1" wp14:editId="7D426112">
            <wp:simplePos x="0" y="0"/>
            <wp:positionH relativeFrom="column">
              <wp:posOffset>4104005</wp:posOffset>
            </wp:positionH>
            <wp:positionV relativeFrom="paragraph">
              <wp:posOffset>0</wp:posOffset>
            </wp:positionV>
            <wp:extent cx="1930400" cy="1600200"/>
            <wp:effectExtent l="0" t="0" r="0" b="0"/>
            <wp:wrapSquare wrapText="bothSides"/>
            <wp:docPr id="178161091" name="Afbeelding 1" descr="Afbeelding met tekst, schermopname, Lettertype,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61091" name="Afbeelding 1" descr="Afbeelding met tekst, schermopname, Lettertype, logo&#10;&#10;Door AI gegenereerde inhoud is mogelijk onjuis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0400" cy="1600200"/>
                    </a:xfrm>
                    <a:prstGeom prst="rect">
                      <a:avLst/>
                    </a:prstGeom>
                  </pic:spPr>
                </pic:pic>
              </a:graphicData>
            </a:graphic>
          </wp:anchor>
        </w:drawing>
      </w:r>
      <w:r w:rsidR="00DE5C51">
        <w:t>store en Google Play</w:t>
      </w:r>
      <w:r w:rsidR="00ED1DBF">
        <w:t xml:space="preserve">. Zoek op </w:t>
      </w:r>
      <w:r w:rsidR="00C36FD6">
        <w:t xml:space="preserve">Basisschoolapp en stel daarna Leimundo in als school. Vergeet niet om ook een persoonlijke </w:t>
      </w:r>
      <w:proofErr w:type="spellStart"/>
      <w:r w:rsidR="00C36FD6">
        <w:t>inbox</w:t>
      </w:r>
      <w:proofErr w:type="spellEnd"/>
      <w:r w:rsidR="00C36FD6">
        <w:t xml:space="preserve"> aan te maken. </w:t>
      </w:r>
    </w:p>
    <w:p w14:paraId="20E45445" w14:textId="77777777" w:rsidR="009B5FC1" w:rsidRDefault="009B5FC1" w:rsidP="008843B1">
      <w:pPr>
        <w:spacing w:after="0" w:line="240" w:lineRule="auto"/>
        <w:jc w:val="both"/>
      </w:pPr>
    </w:p>
    <w:p w14:paraId="7D04674D" w14:textId="65D43E3F" w:rsidR="009B5FC1" w:rsidRDefault="009B5FC1" w:rsidP="008843B1">
      <w:pPr>
        <w:spacing w:after="0" w:line="240" w:lineRule="auto"/>
        <w:jc w:val="both"/>
      </w:pPr>
      <w:r>
        <w:t>In de app staan ook de nieuwsbrieven en andere belangrijke en interessante mededelingen. Ook is er ruimte om per groep</w:t>
      </w:r>
      <w:r w:rsidR="00C313A4">
        <w:t xml:space="preserve"> (i.v.m. de privacy!) foto’s uit de klas te plaatsen. Deze foto’s zijn alleen zichtbaar voor de ouders van de klas van dat jaar. </w:t>
      </w:r>
      <w:r w:rsidR="00E97F05">
        <w:t xml:space="preserve">In het volgend schooljaar worden alle foto’s verwijderd. In de nieuwsbrief kunnen ook foto’s uit de groepen geplaatst worden. </w:t>
      </w:r>
      <w:r w:rsidR="00692AE6">
        <w:t xml:space="preserve">Zonder uw toestemming kunnen wij uiteraard uw kind(eren) </w:t>
      </w:r>
      <w:r w:rsidR="00890B32">
        <w:t xml:space="preserve">niet </w:t>
      </w:r>
      <w:r w:rsidR="00692AE6">
        <w:t xml:space="preserve">fotograferen. Daarom krijgt </w:t>
      </w:r>
      <w:r w:rsidR="00AD4DFD">
        <w:t xml:space="preserve">u bij de intake en bij de start van elke schooljaar een formulier waarop u kunt aangeven voor welke doeleinden wij </w:t>
      </w:r>
      <w:r w:rsidR="00286E01">
        <w:t>een eventuele</w:t>
      </w:r>
      <w:r w:rsidR="00AD4DFD">
        <w:t xml:space="preserve"> foto met uw</w:t>
      </w:r>
      <w:r w:rsidR="00286E01">
        <w:t xml:space="preserve"> kind wel of niet kunnen gebruiken.</w:t>
      </w:r>
      <w:r w:rsidR="006E3474">
        <w:t xml:space="preserve"> </w:t>
      </w:r>
      <w:r w:rsidR="005A1FD6">
        <w:t xml:space="preserve">U kunt </w:t>
      </w:r>
      <w:r w:rsidR="006E3474">
        <w:t>uw toestemming altijd wijzigen.</w:t>
      </w:r>
    </w:p>
    <w:p w14:paraId="57009A86" w14:textId="77777777" w:rsidR="00286E01" w:rsidRDefault="00286E01" w:rsidP="008843B1">
      <w:pPr>
        <w:spacing w:after="0" w:line="240" w:lineRule="auto"/>
        <w:jc w:val="both"/>
      </w:pPr>
    </w:p>
    <w:p w14:paraId="01FD6FD4" w14:textId="0BB392F5" w:rsidR="00286E01" w:rsidRPr="008F593D" w:rsidRDefault="00BB75F6" w:rsidP="008843B1">
      <w:pPr>
        <w:spacing w:after="0" w:line="240" w:lineRule="auto"/>
        <w:jc w:val="both"/>
      </w:pPr>
      <w:r>
        <w:t xml:space="preserve">Onze overkoepelende </w:t>
      </w:r>
      <w:r w:rsidR="007C5A06">
        <w:t>stichting</w:t>
      </w:r>
      <w:r>
        <w:t xml:space="preserve"> PROO</w:t>
      </w:r>
      <w:r w:rsidR="007C5A06">
        <w:t xml:space="preserve"> he</w:t>
      </w:r>
      <w:r>
        <w:t xml:space="preserve">eft </w:t>
      </w:r>
      <w:r w:rsidR="007C5A06">
        <w:t xml:space="preserve">ook een </w:t>
      </w:r>
      <w:proofErr w:type="gramStart"/>
      <w:r w:rsidR="007C5A06">
        <w:t>AVG</w:t>
      </w:r>
      <w:r>
        <w:t xml:space="preserve"> protocol</w:t>
      </w:r>
      <w:proofErr w:type="gramEnd"/>
      <w:r w:rsidR="00935667">
        <w:t xml:space="preserve"> en regelingen</w:t>
      </w:r>
      <w:r>
        <w:t>. U kunt de richtlijnen</w:t>
      </w:r>
      <w:r w:rsidR="00935667">
        <w:t xml:space="preserve"> en regelingen</w:t>
      </w:r>
      <w:r>
        <w:t xml:space="preserve"> hier lezen: </w:t>
      </w:r>
      <w:r w:rsidRPr="00BB75F6">
        <w:t>https://prooleiden.nl/AVG/</w:t>
      </w:r>
      <w:r w:rsidR="00935667">
        <w:t>.</w:t>
      </w:r>
    </w:p>
    <w:p w14:paraId="70ADCD30" w14:textId="77777777" w:rsidR="00602057" w:rsidRDefault="00602057" w:rsidP="00602057">
      <w:pPr>
        <w:pStyle w:val="Lijstalinea"/>
        <w:spacing w:line="240" w:lineRule="auto"/>
        <w:jc w:val="both"/>
      </w:pPr>
    </w:p>
    <w:p w14:paraId="54D92E68" w14:textId="77777777" w:rsidR="002A6C87" w:rsidRDefault="002A6C87" w:rsidP="00602057">
      <w:pPr>
        <w:pStyle w:val="Lijstalinea"/>
        <w:spacing w:line="240" w:lineRule="auto"/>
        <w:jc w:val="both"/>
      </w:pPr>
    </w:p>
    <w:p w14:paraId="56A59FC7" w14:textId="2F21F7B4" w:rsidR="00602057" w:rsidRPr="008F593D" w:rsidRDefault="00602057" w:rsidP="006C7A8D">
      <w:pPr>
        <w:pStyle w:val="Kop1"/>
        <w:numPr>
          <w:ilvl w:val="0"/>
          <w:numId w:val="17"/>
        </w:numPr>
      </w:pPr>
      <w:bookmarkStart w:id="45" w:name="_Toc195887821"/>
      <w:r w:rsidRPr="008F593D">
        <w:t>Overige wettelijke verplichtingen</w:t>
      </w:r>
      <w:bookmarkEnd w:id="45"/>
    </w:p>
    <w:p w14:paraId="551A970C" w14:textId="3F54B4B0" w:rsidR="00602057" w:rsidRDefault="00692A5C" w:rsidP="003F5E7C">
      <w:pPr>
        <w:pStyle w:val="Kop2"/>
      </w:pPr>
      <w:bookmarkStart w:id="46" w:name="_Toc195887822"/>
      <w:r>
        <w:t xml:space="preserve">10.1 </w:t>
      </w:r>
      <w:r w:rsidR="00602057" w:rsidRPr="008F593D">
        <w:t>Aantal uren onderwijs</w:t>
      </w:r>
      <w:bookmarkEnd w:id="46"/>
    </w:p>
    <w:p w14:paraId="3DA8DC2B" w14:textId="4B0A3658" w:rsidR="00692A5C" w:rsidRPr="00692A5C" w:rsidRDefault="00692A5C" w:rsidP="00692A5C"/>
    <w:p w14:paraId="3DFD8553" w14:textId="07DA789E" w:rsidR="00DD7C28" w:rsidRDefault="00DD7C28" w:rsidP="00DD7C28">
      <w:pPr>
        <w:spacing w:line="240" w:lineRule="auto"/>
        <w:jc w:val="both"/>
      </w:pPr>
      <w:r>
        <w:t>In de nieuwkomersklassen ligt de focus op het leren van het Nederlands en het introduceren van de Nederlandse cultuur. Door de samenstelling van de klassen (verschillende leeftijden, verschillende duur in de klas en daarmee de verschillen in beheersing van het Nederlands en de verschillen in herkomst van de leerlingen m.b.t. cultuur en thuistaal) zitten alle leerlingen op hun eigen leerlijn. Het is daarmee vaak niet mogelijk om klassikaal een les (m.u.v. Nederlands) aan te bieden en om daarmee precies aan te geven hoeveel tijd aan elk vak besteden wordt. De vakken zoals aangeboden in de reguliere klassen komen echter ook in de nieuwkomersklassen aan de orde.</w:t>
      </w:r>
    </w:p>
    <w:p w14:paraId="45CA52F4" w14:textId="77777777" w:rsidR="008D3B60" w:rsidRPr="008F593D" w:rsidRDefault="008D3B60" w:rsidP="00DD7C28">
      <w:pPr>
        <w:spacing w:line="240" w:lineRule="auto"/>
        <w:jc w:val="both"/>
      </w:pPr>
    </w:p>
    <w:p w14:paraId="58B4C43A" w14:textId="01222285" w:rsidR="007F120A" w:rsidRDefault="007F120A" w:rsidP="007F120A">
      <w:pPr>
        <w:pStyle w:val="Kop2"/>
      </w:pPr>
      <w:bookmarkStart w:id="47" w:name="_Toc195887823"/>
      <w:r>
        <w:t>10.2 Sponsoring</w:t>
      </w:r>
      <w:bookmarkEnd w:id="47"/>
    </w:p>
    <w:p w14:paraId="53245281" w14:textId="77777777" w:rsidR="00895832" w:rsidRPr="00895832" w:rsidRDefault="00895832" w:rsidP="00895832">
      <w:pPr>
        <w:rPr>
          <w:b/>
          <w:bCs/>
        </w:rPr>
      </w:pPr>
      <w:r w:rsidRPr="00895832">
        <w:rPr>
          <w:b/>
          <w:bCs/>
        </w:rPr>
        <w:t>Sponsoring</w:t>
      </w:r>
    </w:p>
    <w:p w14:paraId="4AE11180" w14:textId="14E26DBB" w:rsidR="00895832" w:rsidRPr="00895832" w:rsidRDefault="00895832" w:rsidP="00895832">
      <w:r w:rsidRPr="00895832">
        <w:t>Met alle andere Leidse scholen heeft</w:t>
      </w:r>
      <w:r>
        <w:t xml:space="preserve"> Leimundo </w:t>
      </w:r>
      <w:r w:rsidRPr="00895832">
        <w:t xml:space="preserve">het convenant ondertekend, dat door de </w:t>
      </w:r>
      <w:r>
        <w:t>s</w:t>
      </w:r>
      <w:r w:rsidRPr="00895832">
        <w:t>taatssecretaris</w:t>
      </w:r>
      <w:r>
        <w:t xml:space="preserve"> </w:t>
      </w:r>
      <w:r w:rsidRPr="00895832">
        <w:t>met de besturenbonden is afgesloten.</w:t>
      </w:r>
      <w:r>
        <w:t xml:space="preserve"> </w:t>
      </w:r>
      <w:r w:rsidRPr="00895832">
        <w:t>In deze overeenkomst is vastgelegd dat de scholen</w:t>
      </w:r>
      <w:r>
        <w:t xml:space="preserve"> </w:t>
      </w:r>
      <w:r w:rsidRPr="00895832">
        <w:t>zorgvuldig zullen omgaan met sponsoring.</w:t>
      </w:r>
    </w:p>
    <w:p w14:paraId="37692A7A" w14:textId="77777777" w:rsidR="00895832" w:rsidRPr="00895832" w:rsidRDefault="00895832" w:rsidP="00895832">
      <w:r w:rsidRPr="00895832">
        <w:t>Het convenant stelt 5 eisen aan sponsoring:</w:t>
      </w:r>
    </w:p>
    <w:p w14:paraId="0CD7AF0A" w14:textId="5EFB3F65" w:rsidR="00895832" w:rsidRPr="00895832" w:rsidRDefault="00895832" w:rsidP="00895832">
      <w:r w:rsidRPr="00895832">
        <w:rPr>
          <w:b/>
          <w:bCs/>
        </w:rPr>
        <w:t xml:space="preserve">1 </w:t>
      </w:r>
      <w:r w:rsidRPr="00895832">
        <w:t>De Medezeggenschapsraad moet akkoord</w:t>
      </w:r>
      <w:r>
        <w:t xml:space="preserve"> </w:t>
      </w:r>
      <w:r w:rsidRPr="00895832">
        <w:t>gaan met het plan.</w:t>
      </w:r>
    </w:p>
    <w:p w14:paraId="4324551D" w14:textId="3FD453DF" w:rsidR="00895832" w:rsidRPr="00895832" w:rsidRDefault="00895832" w:rsidP="00895832">
      <w:r w:rsidRPr="00895832">
        <w:rPr>
          <w:b/>
          <w:bCs/>
        </w:rPr>
        <w:lastRenderedPageBreak/>
        <w:t xml:space="preserve">2 </w:t>
      </w:r>
      <w:r w:rsidRPr="00895832">
        <w:t>Sponsoren mag niet in strijd zijn met de</w:t>
      </w:r>
      <w:r>
        <w:t xml:space="preserve"> </w:t>
      </w:r>
      <w:r w:rsidRPr="00895832">
        <w:t>pedagogische</w:t>
      </w:r>
      <w:r>
        <w:t xml:space="preserve"> </w:t>
      </w:r>
      <w:r w:rsidRPr="00895832">
        <w:t>en onderwijskundige taak van</w:t>
      </w:r>
    </w:p>
    <w:p w14:paraId="63E2176B" w14:textId="77777777" w:rsidR="00895832" w:rsidRPr="00895832" w:rsidRDefault="00895832" w:rsidP="00895832">
      <w:proofErr w:type="gramStart"/>
      <w:r w:rsidRPr="00895832">
        <w:t>de</w:t>
      </w:r>
      <w:proofErr w:type="gramEnd"/>
      <w:r w:rsidRPr="00895832">
        <w:t xml:space="preserve"> school.</w:t>
      </w:r>
    </w:p>
    <w:p w14:paraId="23A20DDF" w14:textId="75031262" w:rsidR="00895832" w:rsidRPr="00895832" w:rsidRDefault="00895832" w:rsidP="00895832">
      <w:r w:rsidRPr="00895832">
        <w:rPr>
          <w:b/>
          <w:bCs/>
        </w:rPr>
        <w:t xml:space="preserve">3 </w:t>
      </w:r>
      <w:r w:rsidRPr="00895832">
        <w:t>Het mag de inhoud van het onderwijs niet beïnvloeden</w:t>
      </w:r>
      <w:r>
        <w:t xml:space="preserve"> </w:t>
      </w:r>
      <w:r w:rsidRPr="00895832">
        <w:t>en de objectiviteit, de geloofwaardigheid,</w:t>
      </w:r>
      <w:r w:rsidR="000175A9">
        <w:t xml:space="preserve"> </w:t>
      </w:r>
      <w:r w:rsidRPr="00895832">
        <w:t>de betrouwbaarheid en de onafhankelijkheid van</w:t>
      </w:r>
      <w:r w:rsidR="000175A9">
        <w:t xml:space="preserve"> </w:t>
      </w:r>
      <w:r w:rsidRPr="00895832">
        <w:t>het onderwijs niet in gevaar brengen.</w:t>
      </w:r>
    </w:p>
    <w:p w14:paraId="3B65B57F" w14:textId="1BF49F95" w:rsidR="00895832" w:rsidRDefault="00895832" w:rsidP="000653F1">
      <w:pPr>
        <w:pStyle w:val="Lijstalinea"/>
        <w:numPr>
          <w:ilvl w:val="0"/>
          <w:numId w:val="19"/>
        </w:numPr>
      </w:pPr>
      <w:r w:rsidRPr="00895832">
        <w:t>Sponsoring mag kinderen nooit lichamelijk of</w:t>
      </w:r>
      <w:r w:rsidR="000175A9">
        <w:t xml:space="preserve"> </w:t>
      </w:r>
      <w:r w:rsidRPr="00895832">
        <w:t>geestelijk schaden en moet in overeenstemming</w:t>
      </w:r>
      <w:r w:rsidR="000175A9">
        <w:t xml:space="preserve"> </w:t>
      </w:r>
      <w:r w:rsidRPr="00895832">
        <w:t>zijn met de goede smaak en het fatsoen.</w:t>
      </w:r>
    </w:p>
    <w:p w14:paraId="0E1719B5" w14:textId="1A5C2AEA" w:rsidR="002022F9" w:rsidRDefault="00895832" w:rsidP="002022F9">
      <w:pPr>
        <w:pStyle w:val="Lijstalinea"/>
        <w:numPr>
          <w:ilvl w:val="0"/>
          <w:numId w:val="19"/>
        </w:numPr>
      </w:pPr>
      <w:r w:rsidRPr="00895832">
        <w:t>Het onderwijsaanbod mag niet afhankelijk</w:t>
      </w:r>
      <w:r w:rsidR="000175A9">
        <w:t xml:space="preserve"> </w:t>
      </w:r>
      <w:r w:rsidRPr="00895832">
        <w:t>zijn van sponsorgelden.</w:t>
      </w:r>
    </w:p>
    <w:p w14:paraId="1F9D38FB" w14:textId="6E245EBC" w:rsidR="002022F9" w:rsidRPr="00DB3DB6" w:rsidRDefault="002022F9" w:rsidP="000653F1">
      <w:r w:rsidRPr="000653F1">
        <w:rPr>
          <w:rFonts w:cs="MetaPro-Book"/>
          <w:kern w:val="0"/>
        </w:rPr>
        <w:t>Hebt u bezwaren tegen een beslissing van de school</w:t>
      </w:r>
      <w:r w:rsidR="00DB3DB6" w:rsidRPr="000653F1">
        <w:rPr>
          <w:rFonts w:cs="MetaPro-Book"/>
          <w:kern w:val="0"/>
        </w:rPr>
        <w:t xml:space="preserve"> </w:t>
      </w:r>
      <w:r w:rsidRPr="000653F1">
        <w:rPr>
          <w:rFonts w:cs="MetaPro-Book"/>
          <w:kern w:val="0"/>
        </w:rPr>
        <w:t>over sponsoring, dan kunt u bij de klachtencommissie</w:t>
      </w:r>
      <w:r w:rsidR="00DB3DB6" w:rsidRPr="000653F1">
        <w:rPr>
          <w:rFonts w:cs="MetaPro-Book"/>
          <w:kern w:val="0"/>
        </w:rPr>
        <w:t xml:space="preserve"> </w:t>
      </w:r>
      <w:r w:rsidRPr="000653F1">
        <w:rPr>
          <w:rFonts w:cs="MetaPro-Book"/>
          <w:kern w:val="0"/>
        </w:rPr>
        <w:t>terecht.</w:t>
      </w:r>
    </w:p>
    <w:p w14:paraId="3C460695" w14:textId="0FD4A7BD" w:rsidR="00602057" w:rsidRPr="008F593D" w:rsidRDefault="00602057" w:rsidP="006C7A8D">
      <w:pPr>
        <w:pStyle w:val="Kop1"/>
        <w:numPr>
          <w:ilvl w:val="0"/>
          <w:numId w:val="17"/>
        </w:numPr>
      </w:pPr>
      <w:bookmarkStart w:id="48" w:name="_Toc195887824"/>
      <w:r w:rsidRPr="008F593D">
        <w:t>Nawoord</w:t>
      </w:r>
      <w:bookmarkEnd w:id="48"/>
    </w:p>
    <w:p w14:paraId="022B95C6" w14:textId="76979CA0" w:rsidR="009C0898" w:rsidRPr="00B523A2" w:rsidRDefault="009C0898" w:rsidP="00311988">
      <w:pPr>
        <w:spacing w:line="240" w:lineRule="auto"/>
        <w:jc w:val="both"/>
      </w:pPr>
    </w:p>
    <w:p w14:paraId="38E58892" w14:textId="1ABB9346" w:rsidR="009C0898" w:rsidRPr="008F593D" w:rsidRDefault="009C0898" w:rsidP="009C0898">
      <w:pPr>
        <w:spacing w:line="240" w:lineRule="auto"/>
        <w:jc w:val="both"/>
      </w:pPr>
    </w:p>
    <w:p w14:paraId="659F077C" w14:textId="2BD594BE" w:rsidR="000D044B" w:rsidRPr="008F593D" w:rsidRDefault="000D044B" w:rsidP="00E41C4F">
      <w:pPr>
        <w:spacing w:line="240" w:lineRule="auto"/>
        <w:jc w:val="both"/>
      </w:pPr>
    </w:p>
    <w:p w14:paraId="4CE30BD3" w14:textId="44E7CA53" w:rsidR="00BC422B" w:rsidRPr="00FD5FE0" w:rsidRDefault="00BC422B" w:rsidP="00A5075A">
      <w:pPr>
        <w:spacing w:line="240" w:lineRule="auto"/>
        <w:jc w:val="both"/>
        <w:rPr>
          <w:rFonts w:asciiTheme="majorHAnsi" w:hAnsiTheme="majorHAnsi"/>
          <w:sz w:val="40"/>
          <w:szCs w:val="40"/>
        </w:rPr>
      </w:pPr>
    </w:p>
    <w:sectPr w:rsidR="00BC422B" w:rsidRPr="00FD5FE0" w:rsidSect="004126EA">
      <w:headerReference w:type="even" r:id="rId28"/>
      <w:headerReference w:type="default" r:id="rId29"/>
      <w:footerReference w:type="default" r:id="rId30"/>
      <w:headerReference w:type="firs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2EE5A3" w14:textId="77777777" w:rsidR="005C619C" w:rsidRPr="008F593D" w:rsidRDefault="005C619C" w:rsidP="004126EA">
      <w:pPr>
        <w:spacing w:after="0" w:line="240" w:lineRule="auto"/>
      </w:pPr>
      <w:r w:rsidRPr="008F593D">
        <w:separator/>
      </w:r>
    </w:p>
  </w:endnote>
  <w:endnote w:type="continuationSeparator" w:id="0">
    <w:p w14:paraId="4FD3479D" w14:textId="77777777" w:rsidR="005C619C" w:rsidRPr="008F593D" w:rsidRDefault="005C619C" w:rsidP="004126EA">
      <w:pPr>
        <w:spacing w:after="0" w:line="240" w:lineRule="auto"/>
      </w:pPr>
      <w:r w:rsidRPr="008F593D">
        <w:continuationSeparator/>
      </w:r>
    </w:p>
  </w:endnote>
  <w:endnote w:type="continuationNotice" w:id="1">
    <w:p w14:paraId="026B3A17" w14:textId="77777777" w:rsidR="005C619C" w:rsidRDefault="005C61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3Font_0">
    <w:altName w:val="Calibri"/>
    <w:panose1 w:val="00000000000000000000"/>
    <w:charset w:val="00"/>
    <w:family w:val="swiss"/>
    <w:notTrueType/>
    <w:pitch w:val="default"/>
    <w:sig w:usb0="00000003" w:usb1="00000000" w:usb2="00000000" w:usb3="00000000" w:csb0="00000001" w:csb1="00000000"/>
  </w:font>
  <w:font w:name="T3Font_1">
    <w:altName w:val="Calibri"/>
    <w:panose1 w:val="00000000000000000000"/>
    <w:charset w:val="00"/>
    <w:family w:val="swiss"/>
    <w:notTrueType/>
    <w:pitch w:val="default"/>
    <w:sig w:usb0="00000003" w:usb1="00000000" w:usb2="00000000" w:usb3="00000000" w:csb0="00000001" w:csb1="00000000"/>
  </w:font>
  <w:font w:name="T3Font_4">
    <w:altName w:val="Calibri"/>
    <w:panose1 w:val="00000000000000000000"/>
    <w:charset w:val="00"/>
    <w:family w:val="swiss"/>
    <w:notTrueType/>
    <w:pitch w:val="default"/>
    <w:sig w:usb0="00000003" w:usb1="00000000" w:usb2="00000000" w:usb3="00000000" w:csb0="00000001" w:csb1="00000000"/>
  </w:font>
  <w:font w:name="MetaPro-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443F" w14:textId="056CC901" w:rsidR="004126EA" w:rsidRPr="008F593D" w:rsidRDefault="004126EA">
    <w:pPr>
      <w:pStyle w:val="Voettekst"/>
    </w:pPr>
    <w:r w:rsidRPr="008F593D">
      <w:t xml:space="preserve">Schoolgids Leimundo nieuwkomersklassen 2025 </w:t>
    </w:r>
    <w:r w:rsidR="00DA52C3">
      <w:t>–</w:t>
    </w:r>
    <w:r w:rsidRPr="008F593D">
      <w:t xml:space="preserve"> 2026</w:t>
    </w:r>
    <w:r w:rsidR="008861BC">
      <w:t xml:space="preserve"> </w:t>
    </w:r>
    <w:r w:rsidR="004207B4">
      <w:t>v</w:t>
    </w:r>
    <w:r w:rsidR="00C10036">
      <w:t>8-10-25</w:t>
    </w:r>
    <w:r w:rsidR="00DA52C3">
      <w:tab/>
    </w:r>
    <w:r w:rsidR="00DA52C3">
      <w:fldChar w:fldCharType="begin"/>
    </w:r>
    <w:r w:rsidR="00DA52C3">
      <w:instrText>PAGE   \* MERGEFORMAT</w:instrText>
    </w:r>
    <w:r w:rsidR="00DA52C3">
      <w:fldChar w:fldCharType="separate"/>
    </w:r>
    <w:r w:rsidR="00DA52C3">
      <w:t>1</w:t>
    </w:r>
    <w:r w:rsidR="00DA52C3">
      <w:fldChar w:fldCharType="end"/>
    </w:r>
  </w:p>
  <w:p w14:paraId="71F94C84" w14:textId="77777777" w:rsidR="004126EA" w:rsidRPr="008F593D" w:rsidRDefault="004126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A1E70" w14:textId="77777777" w:rsidR="005C619C" w:rsidRPr="008F593D" w:rsidRDefault="005C619C" w:rsidP="004126EA">
      <w:pPr>
        <w:spacing w:after="0" w:line="240" w:lineRule="auto"/>
      </w:pPr>
      <w:r w:rsidRPr="008F593D">
        <w:separator/>
      </w:r>
    </w:p>
  </w:footnote>
  <w:footnote w:type="continuationSeparator" w:id="0">
    <w:p w14:paraId="29362E15" w14:textId="77777777" w:rsidR="005C619C" w:rsidRPr="008F593D" w:rsidRDefault="005C619C" w:rsidP="004126EA">
      <w:pPr>
        <w:spacing w:after="0" w:line="240" w:lineRule="auto"/>
      </w:pPr>
      <w:r w:rsidRPr="008F593D">
        <w:continuationSeparator/>
      </w:r>
    </w:p>
  </w:footnote>
  <w:footnote w:type="continuationNotice" w:id="1">
    <w:p w14:paraId="78C7E21F" w14:textId="77777777" w:rsidR="005C619C" w:rsidRDefault="005C61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9CF26" w14:textId="59F74380" w:rsidR="00260B60" w:rsidRDefault="00260B60">
    <w:pPr>
      <w:pStyle w:val="Koptekst"/>
    </w:pPr>
    <w:r>
      <w:rPr>
        <w:noProof/>
      </w:rPr>
      <mc:AlternateContent>
        <mc:Choice Requires="wps">
          <w:drawing>
            <wp:anchor distT="0" distB="0" distL="0" distR="0" simplePos="0" relativeHeight="251658243" behindDoc="0" locked="0" layoutInCell="1" allowOverlap="1" wp14:anchorId="7DE56841" wp14:editId="55EEA907">
              <wp:simplePos x="635" y="635"/>
              <wp:positionH relativeFrom="page">
                <wp:align>left</wp:align>
              </wp:positionH>
              <wp:positionV relativeFrom="page">
                <wp:align>top</wp:align>
              </wp:positionV>
              <wp:extent cx="443865" cy="443865"/>
              <wp:effectExtent l="0" t="0" r="3810" b="4445"/>
              <wp:wrapNone/>
              <wp:docPr id="143957496" name="Tekstvak 2" descr="!!! Let op. Er staan vertrouwelijke gegevens in deze mai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55384D" w14:textId="735DAC86" w:rsidR="00260B60" w:rsidRPr="00260B60" w:rsidRDefault="00260B60" w:rsidP="00260B60">
                          <w:pPr>
                            <w:spacing w:after="0"/>
                            <w:rPr>
                              <w:rFonts w:ascii="Calibri" w:eastAsia="Calibri" w:hAnsi="Calibri" w:cs="Calibri"/>
                              <w:noProof/>
                              <w:color w:val="FF0000"/>
                              <w:sz w:val="20"/>
                              <w:szCs w:val="20"/>
                            </w:rPr>
                          </w:pPr>
                          <w:r w:rsidRPr="00260B60">
                            <w:rPr>
                              <w:rFonts w:ascii="Calibri" w:eastAsia="Calibri" w:hAnsi="Calibri" w:cs="Calibri"/>
                              <w:noProof/>
                              <w:color w:val="FF0000"/>
                              <w:sz w:val="20"/>
                              <w:szCs w:val="20"/>
                            </w:rPr>
                            <w:t>!!! Let op. Er staan vertrouwelijke gegevens in deze mail !!!</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DE56841" id="_x0000_t202" coordsize="21600,21600" o:spt="202" path="m,l,21600r21600,l21600,xe">
              <v:stroke joinstyle="miter"/>
              <v:path gradientshapeok="t" o:connecttype="rect"/>
            </v:shapetype>
            <v:shape id="Tekstvak 2" o:spid="_x0000_s1026" type="#_x0000_t202" alt="!!! Let op. Er staan vertrouwelijke gegevens in deze mail !!!" style="position:absolute;margin-left:0;margin-top:0;width:34.95pt;height:34.95pt;z-index:251658243;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2F55384D" w14:textId="735DAC86" w:rsidR="00260B60" w:rsidRPr="00260B60" w:rsidRDefault="00260B60" w:rsidP="00260B60">
                    <w:pPr>
                      <w:spacing w:after="0"/>
                      <w:rPr>
                        <w:rFonts w:ascii="Calibri" w:eastAsia="Calibri" w:hAnsi="Calibri" w:cs="Calibri"/>
                        <w:noProof/>
                        <w:color w:val="FF0000"/>
                        <w:sz w:val="20"/>
                        <w:szCs w:val="20"/>
                      </w:rPr>
                    </w:pPr>
                    <w:r w:rsidRPr="00260B60">
                      <w:rPr>
                        <w:rFonts w:ascii="Calibri" w:eastAsia="Calibri" w:hAnsi="Calibri" w:cs="Calibri"/>
                        <w:noProof/>
                        <w:color w:val="FF0000"/>
                        <w:sz w:val="20"/>
                        <w:szCs w:val="20"/>
                      </w:rPr>
                      <w:t>!!! Let op. Er staan vertrouwelijke gegevens in deze mail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8EE25" w14:textId="457BB1D8" w:rsidR="00CC3369" w:rsidRDefault="00260B60">
    <w:pPr>
      <w:pStyle w:val="Koptekst"/>
    </w:pPr>
    <w:r>
      <w:rPr>
        <w:noProof/>
      </w:rPr>
      <mc:AlternateContent>
        <mc:Choice Requires="wps">
          <w:drawing>
            <wp:anchor distT="0" distB="0" distL="0" distR="0" simplePos="0" relativeHeight="251658244" behindDoc="0" locked="0" layoutInCell="1" allowOverlap="1" wp14:anchorId="35629591" wp14:editId="1C1927BB">
              <wp:simplePos x="900430" y="450215"/>
              <wp:positionH relativeFrom="page">
                <wp:align>left</wp:align>
              </wp:positionH>
              <wp:positionV relativeFrom="page">
                <wp:align>top</wp:align>
              </wp:positionV>
              <wp:extent cx="443865" cy="443865"/>
              <wp:effectExtent l="0" t="0" r="3810" b="4445"/>
              <wp:wrapNone/>
              <wp:docPr id="414057889" name="Tekstvak 3" descr="!!! Let op. Er staan vertrouwelijke gegevens in deze mai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0C8A25" w14:textId="611A9BC4" w:rsidR="00260B60" w:rsidRPr="00260B60" w:rsidRDefault="00260B60" w:rsidP="00260B60">
                          <w:pPr>
                            <w:spacing w:after="0"/>
                            <w:rPr>
                              <w:rFonts w:ascii="Calibri" w:eastAsia="Calibri" w:hAnsi="Calibri" w:cs="Calibri"/>
                              <w:noProof/>
                              <w:color w:val="FF0000"/>
                              <w:sz w:val="20"/>
                              <w:szCs w:val="20"/>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5629591" id="_x0000_t202" coordsize="21600,21600" o:spt="202" path="m,l,21600r21600,l21600,xe">
              <v:stroke joinstyle="miter"/>
              <v:path gradientshapeok="t" o:connecttype="rect"/>
            </v:shapetype>
            <v:shape id="Tekstvak 3" o:spid="_x0000_s1027" type="#_x0000_t202" alt="!!! Let op. Er staan vertrouwelijke gegevens in deze mail !!!" style="position:absolute;margin-left:0;margin-top:0;width:34.95pt;height:34.95pt;z-index:25165824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" filled="f" stroked="f">
              <v:textbox style="mso-fit-shape-to-text:t" inset="20pt,15pt,0,0">
                <w:txbxContent>
                  <w:p w14:paraId="390C8A25" w14:textId="611A9BC4" w:rsidR="00260B60" w:rsidRPr="00260B60" w:rsidRDefault="00260B60" w:rsidP="00260B60">
                    <w:pPr>
                      <w:spacing w:after="0"/>
                      <w:rPr>
                        <w:rFonts w:ascii="Calibri" w:eastAsia="Calibri" w:hAnsi="Calibri" w:cs="Calibri"/>
                        <w:noProof/>
                        <w:color w:val="FF0000"/>
                        <w:sz w:val="20"/>
                        <w:szCs w:val="20"/>
                      </w:rPr>
                    </w:pPr>
                  </w:p>
                </w:txbxContent>
              </v:textbox>
              <w10:wrap anchorx="page" anchory="page"/>
            </v:shape>
          </w:pict>
        </mc:Fallback>
      </mc:AlternateContent>
    </w:r>
    <w:r w:rsidR="00714E2A" w:rsidRPr="008A2D04">
      <w:rPr>
        <w:noProof/>
      </w:rPr>
      <w:drawing>
        <wp:anchor distT="0" distB="0" distL="114300" distR="114300" simplePos="0" relativeHeight="251658241" behindDoc="0" locked="0" layoutInCell="1" allowOverlap="1" wp14:anchorId="54EB0B49" wp14:editId="41F234C2">
          <wp:simplePos x="0" y="0"/>
          <wp:positionH relativeFrom="column">
            <wp:posOffset>948055</wp:posOffset>
          </wp:positionH>
          <wp:positionV relativeFrom="paragraph">
            <wp:posOffset>-144780</wp:posOffset>
          </wp:positionV>
          <wp:extent cx="752475" cy="344884"/>
          <wp:effectExtent l="0" t="0" r="0" b="0"/>
          <wp:wrapNone/>
          <wp:docPr id="973683596" name="Afbeelding 3" descr="Afbeelding met tekst, Lettertype, Graphics, logo&#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83596" name="Afbeelding 3" descr="Afbeelding met tekst, Lettertype, Graphics, logo&#10;&#10;Door AI gegenereerde inhoud is mogelijk onjuis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4871" cy="3459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4E2A">
      <w:rPr>
        <w:noProof/>
      </w:rPr>
      <w:drawing>
        <wp:anchor distT="0" distB="0" distL="114300" distR="114300" simplePos="0" relativeHeight="251658240" behindDoc="0" locked="0" layoutInCell="1" allowOverlap="1" wp14:anchorId="014FEDF5" wp14:editId="51DED030">
          <wp:simplePos x="0" y="0"/>
          <wp:positionH relativeFrom="margin">
            <wp:posOffset>-156845</wp:posOffset>
          </wp:positionH>
          <wp:positionV relativeFrom="paragraph">
            <wp:posOffset>-218891</wp:posOffset>
          </wp:positionV>
          <wp:extent cx="889350" cy="466725"/>
          <wp:effectExtent l="0" t="0" r="6350" b="0"/>
          <wp:wrapNone/>
          <wp:docPr id="714008647" name="Afbeelding 1" descr="Afbeelding met Graphics, logo, Lettertype, grafische vormgev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08647" name="Afbeelding 1" descr="Afbeelding met Graphics, logo, Lettertype, grafische vormgeving&#10;&#10;Door AI gegenereerde inhoud is mogelijk onjuist."/>
                  <pic:cNvPicPr/>
                </pic:nvPicPr>
                <pic:blipFill>
                  <a:blip r:embed="rId2">
                    <a:extLst>
                      <a:ext uri="{28A0092B-C50C-407E-A947-70E740481C1C}">
                        <a14:useLocalDpi xmlns:a14="http://schemas.microsoft.com/office/drawing/2010/main" val="0"/>
                      </a:ext>
                    </a:extLst>
                  </a:blip>
                  <a:stretch>
                    <a:fillRect/>
                  </a:stretch>
                </pic:blipFill>
                <pic:spPr>
                  <a:xfrm>
                    <a:off x="0" y="0"/>
                    <a:ext cx="889350" cy="4667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5B785" w14:textId="254AB4FE" w:rsidR="00260B60" w:rsidRDefault="00260B60">
    <w:pPr>
      <w:pStyle w:val="Koptekst"/>
    </w:pPr>
    <w:r>
      <w:rPr>
        <w:noProof/>
      </w:rPr>
      <mc:AlternateContent>
        <mc:Choice Requires="wps">
          <w:drawing>
            <wp:anchor distT="0" distB="0" distL="0" distR="0" simplePos="0" relativeHeight="251658242" behindDoc="0" locked="0" layoutInCell="1" allowOverlap="1" wp14:anchorId="3E0E2923" wp14:editId="7B913A2C">
              <wp:simplePos x="901700" y="450850"/>
              <wp:positionH relativeFrom="page">
                <wp:align>left</wp:align>
              </wp:positionH>
              <wp:positionV relativeFrom="page">
                <wp:align>top</wp:align>
              </wp:positionV>
              <wp:extent cx="443865" cy="443865"/>
              <wp:effectExtent l="0" t="0" r="3810" b="4445"/>
              <wp:wrapNone/>
              <wp:docPr id="1571983314" name="Tekstvak 1" descr="!!! Let op. Er staan vertrouwelijke gegevens in deze mai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C73E09" w14:textId="05A3C7B9" w:rsidR="00260B60" w:rsidRPr="00260B60" w:rsidRDefault="00260B60" w:rsidP="00260B60">
                          <w:pPr>
                            <w:spacing w:after="0"/>
                            <w:rPr>
                              <w:rFonts w:ascii="Calibri" w:eastAsia="Calibri" w:hAnsi="Calibri" w:cs="Calibri"/>
                              <w:noProof/>
                              <w:color w:val="FF0000"/>
                              <w:sz w:val="20"/>
                              <w:szCs w:val="20"/>
                            </w:rPr>
                          </w:pPr>
                          <w:r w:rsidRPr="00260B60">
                            <w:rPr>
                              <w:rFonts w:ascii="Calibri" w:eastAsia="Calibri" w:hAnsi="Calibri" w:cs="Calibri"/>
                              <w:noProof/>
                              <w:color w:val="FF0000"/>
                              <w:sz w:val="20"/>
                              <w:szCs w:val="20"/>
                            </w:rPr>
                            <w:t>!!! Let op. Er staan vertrouwelijke gegevens in deze mail !!!</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E0E2923" id="_x0000_t202" coordsize="21600,21600" o:spt="202" path="m,l,21600r21600,l21600,xe">
              <v:stroke joinstyle="miter"/>
              <v:path gradientshapeok="t" o:connecttype="rect"/>
            </v:shapetype>
            <v:shape id="Tekstvak 1" o:spid="_x0000_s1028" type="#_x0000_t202" alt="!!! Let op. Er staan vertrouwelijke gegevens in deze mail !!!" style="position:absolute;margin-left:0;margin-top:0;width:34.95pt;height:34.95pt;z-index:25165824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" filled="f" stroked="f">
              <v:textbox style="mso-fit-shape-to-text:t" inset="20pt,15pt,0,0">
                <w:txbxContent>
                  <w:p w14:paraId="5BC73E09" w14:textId="05A3C7B9" w:rsidR="00260B60" w:rsidRPr="00260B60" w:rsidRDefault="00260B60" w:rsidP="00260B60">
                    <w:pPr>
                      <w:spacing w:after="0"/>
                      <w:rPr>
                        <w:rFonts w:ascii="Calibri" w:eastAsia="Calibri" w:hAnsi="Calibri" w:cs="Calibri"/>
                        <w:noProof/>
                        <w:color w:val="FF0000"/>
                        <w:sz w:val="20"/>
                        <w:szCs w:val="20"/>
                      </w:rPr>
                    </w:pPr>
                    <w:r w:rsidRPr="00260B60">
                      <w:rPr>
                        <w:rFonts w:ascii="Calibri" w:eastAsia="Calibri" w:hAnsi="Calibri" w:cs="Calibri"/>
                        <w:noProof/>
                        <w:color w:val="FF0000"/>
                        <w:sz w:val="20"/>
                        <w:szCs w:val="20"/>
                      </w:rPr>
                      <w:t>!!! Let op. Er staan vertrouwelijke gegevens in deze mail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A700F"/>
    <w:multiLevelType w:val="hybridMultilevel"/>
    <w:tmpl w:val="6CB6D9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2872504"/>
    <w:multiLevelType w:val="hybridMultilevel"/>
    <w:tmpl w:val="04C8AF2A"/>
    <w:lvl w:ilvl="0" w:tplc="0413000F">
      <w:start w:val="1"/>
      <w:numFmt w:val="decimal"/>
      <w:lvlText w:val="%1."/>
      <w:lvlJc w:val="left"/>
      <w:pPr>
        <w:ind w:left="1080" w:hanging="360"/>
      </w:pPr>
    </w:lvl>
    <w:lvl w:ilvl="1" w:tplc="04130019">
      <w:start w:val="1"/>
      <w:numFmt w:val="lowerLetter"/>
      <w:lvlText w:val="%2."/>
      <w:lvlJc w:val="left"/>
      <w:pPr>
        <w:ind w:left="1800" w:hanging="360"/>
      </w:pPr>
    </w:lvl>
    <w:lvl w:ilvl="2" w:tplc="0413001B">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100C5283"/>
    <w:multiLevelType w:val="hybridMultilevel"/>
    <w:tmpl w:val="5C6C21A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19323961"/>
    <w:multiLevelType w:val="multilevel"/>
    <w:tmpl w:val="0166E1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C5D5AC5"/>
    <w:multiLevelType w:val="hybridMultilevel"/>
    <w:tmpl w:val="1BCE0B6A"/>
    <w:lvl w:ilvl="0" w:tplc="5E185A4E">
      <w:start w:val="1"/>
      <w:numFmt w:val="bullet"/>
      <w:lvlText w:val="•"/>
      <w:lvlJc w:val="left"/>
      <w:pPr>
        <w:tabs>
          <w:tab w:val="num" w:pos="720"/>
        </w:tabs>
        <w:ind w:left="720" w:hanging="360"/>
      </w:pPr>
      <w:rPr>
        <w:rFonts w:ascii="Arial" w:hAnsi="Arial" w:hint="default"/>
      </w:rPr>
    </w:lvl>
    <w:lvl w:ilvl="1" w:tplc="D3E6A8BC" w:tentative="1">
      <w:start w:val="1"/>
      <w:numFmt w:val="bullet"/>
      <w:lvlText w:val="•"/>
      <w:lvlJc w:val="left"/>
      <w:pPr>
        <w:tabs>
          <w:tab w:val="num" w:pos="1440"/>
        </w:tabs>
        <w:ind w:left="1440" w:hanging="360"/>
      </w:pPr>
      <w:rPr>
        <w:rFonts w:ascii="Arial" w:hAnsi="Arial" w:hint="default"/>
      </w:rPr>
    </w:lvl>
    <w:lvl w:ilvl="2" w:tplc="CDD297C0" w:tentative="1">
      <w:start w:val="1"/>
      <w:numFmt w:val="bullet"/>
      <w:lvlText w:val="•"/>
      <w:lvlJc w:val="left"/>
      <w:pPr>
        <w:tabs>
          <w:tab w:val="num" w:pos="2160"/>
        </w:tabs>
        <w:ind w:left="2160" w:hanging="360"/>
      </w:pPr>
      <w:rPr>
        <w:rFonts w:ascii="Arial" w:hAnsi="Arial" w:hint="default"/>
      </w:rPr>
    </w:lvl>
    <w:lvl w:ilvl="3" w:tplc="1F429442" w:tentative="1">
      <w:start w:val="1"/>
      <w:numFmt w:val="bullet"/>
      <w:lvlText w:val="•"/>
      <w:lvlJc w:val="left"/>
      <w:pPr>
        <w:tabs>
          <w:tab w:val="num" w:pos="2880"/>
        </w:tabs>
        <w:ind w:left="2880" w:hanging="360"/>
      </w:pPr>
      <w:rPr>
        <w:rFonts w:ascii="Arial" w:hAnsi="Arial" w:hint="default"/>
      </w:rPr>
    </w:lvl>
    <w:lvl w:ilvl="4" w:tplc="4EFEF220" w:tentative="1">
      <w:start w:val="1"/>
      <w:numFmt w:val="bullet"/>
      <w:lvlText w:val="•"/>
      <w:lvlJc w:val="left"/>
      <w:pPr>
        <w:tabs>
          <w:tab w:val="num" w:pos="3600"/>
        </w:tabs>
        <w:ind w:left="3600" w:hanging="360"/>
      </w:pPr>
      <w:rPr>
        <w:rFonts w:ascii="Arial" w:hAnsi="Arial" w:hint="default"/>
      </w:rPr>
    </w:lvl>
    <w:lvl w:ilvl="5" w:tplc="4B821198" w:tentative="1">
      <w:start w:val="1"/>
      <w:numFmt w:val="bullet"/>
      <w:lvlText w:val="•"/>
      <w:lvlJc w:val="left"/>
      <w:pPr>
        <w:tabs>
          <w:tab w:val="num" w:pos="4320"/>
        </w:tabs>
        <w:ind w:left="4320" w:hanging="360"/>
      </w:pPr>
      <w:rPr>
        <w:rFonts w:ascii="Arial" w:hAnsi="Arial" w:hint="default"/>
      </w:rPr>
    </w:lvl>
    <w:lvl w:ilvl="6" w:tplc="4060188C" w:tentative="1">
      <w:start w:val="1"/>
      <w:numFmt w:val="bullet"/>
      <w:lvlText w:val="•"/>
      <w:lvlJc w:val="left"/>
      <w:pPr>
        <w:tabs>
          <w:tab w:val="num" w:pos="5040"/>
        </w:tabs>
        <w:ind w:left="5040" w:hanging="360"/>
      </w:pPr>
      <w:rPr>
        <w:rFonts w:ascii="Arial" w:hAnsi="Arial" w:hint="default"/>
      </w:rPr>
    </w:lvl>
    <w:lvl w:ilvl="7" w:tplc="01BE2964" w:tentative="1">
      <w:start w:val="1"/>
      <w:numFmt w:val="bullet"/>
      <w:lvlText w:val="•"/>
      <w:lvlJc w:val="left"/>
      <w:pPr>
        <w:tabs>
          <w:tab w:val="num" w:pos="5760"/>
        </w:tabs>
        <w:ind w:left="5760" w:hanging="360"/>
      </w:pPr>
      <w:rPr>
        <w:rFonts w:ascii="Arial" w:hAnsi="Arial" w:hint="default"/>
      </w:rPr>
    </w:lvl>
    <w:lvl w:ilvl="8" w:tplc="3BAA560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DF15E7F"/>
    <w:multiLevelType w:val="multilevel"/>
    <w:tmpl w:val="E2E4F6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74071E4"/>
    <w:multiLevelType w:val="hybridMultilevel"/>
    <w:tmpl w:val="8A9023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FC3108F"/>
    <w:multiLevelType w:val="hybridMultilevel"/>
    <w:tmpl w:val="BC06C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C0658E"/>
    <w:multiLevelType w:val="hybridMultilevel"/>
    <w:tmpl w:val="6EF2DC5C"/>
    <w:lvl w:ilvl="0" w:tplc="7D0A46F4">
      <w:numFmt w:val="bullet"/>
      <w:lvlText w:val="•"/>
      <w:lvlJc w:val="left"/>
      <w:pPr>
        <w:ind w:left="720" w:hanging="360"/>
      </w:pPr>
      <w:rPr>
        <w:rFonts w:hint="default"/>
        <w:w w:val="99"/>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15F4BD9"/>
    <w:multiLevelType w:val="hybridMultilevel"/>
    <w:tmpl w:val="36ACF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2505513"/>
    <w:multiLevelType w:val="hybridMultilevel"/>
    <w:tmpl w:val="03845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784F00"/>
    <w:multiLevelType w:val="multilevel"/>
    <w:tmpl w:val="FB4A03D2"/>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372C5C09"/>
    <w:multiLevelType w:val="hybridMultilevel"/>
    <w:tmpl w:val="36EA28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4B51B36"/>
    <w:multiLevelType w:val="multilevel"/>
    <w:tmpl w:val="422AA8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7C22B95"/>
    <w:multiLevelType w:val="multilevel"/>
    <w:tmpl w:val="6ED2C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49626E"/>
    <w:multiLevelType w:val="multilevel"/>
    <w:tmpl w:val="7786E154"/>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8"/>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803C49"/>
    <w:multiLevelType w:val="multilevel"/>
    <w:tmpl w:val="FB4A03D2"/>
    <w:lvl w:ilvl="0">
      <w:start w:val="5"/>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539412DB"/>
    <w:multiLevelType w:val="hybridMultilevel"/>
    <w:tmpl w:val="404CF1F2"/>
    <w:lvl w:ilvl="0" w:tplc="7D0A46F4">
      <w:numFmt w:val="bullet"/>
      <w:lvlText w:val="•"/>
      <w:lvlJc w:val="left"/>
      <w:pPr>
        <w:ind w:left="720" w:hanging="360"/>
      </w:pPr>
      <w:rPr>
        <w:rFonts w:hint="default"/>
        <w:w w:val="99"/>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720744F"/>
    <w:multiLevelType w:val="multilevel"/>
    <w:tmpl w:val="AD006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A61C3D"/>
    <w:multiLevelType w:val="multilevel"/>
    <w:tmpl w:val="FB4A03D2"/>
    <w:lvl w:ilvl="0">
      <w:start w:val="3"/>
      <w:numFmt w:val="decimal"/>
      <w:lvlText w:val="%1"/>
      <w:lvlJc w:val="left"/>
      <w:pPr>
        <w:ind w:left="405" w:hanging="40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5D82878"/>
    <w:multiLevelType w:val="multilevel"/>
    <w:tmpl w:val="FB4A03D2"/>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768758F1"/>
    <w:multiLevelType w:val="multilevel"/>
    <w:tmpl w:val="AD12F8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92554A4"/>
    <w:multiLevelType w:val="multilevel"/>
    <w:tmpl w:val="B2783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A24919"/>
    <w:multiLevelType w:val="hybridMultilevel"/>
    <w:tmpl w:val="93C44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DFD1B68"/>
    <w:multiLevelType w:val="hybridMultilevel"/>
    <w:tmpl w:val="496AC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99761367">
    <w:abstractNumId w:val="24"/>
  </w:num>
  <w:num w:numId="2" w16cid:durableId="1201550421">
    <w:abstractNumId w:val="17"/>
  </w:num>
  <w:num w:numId="3" w16cid:durableId="525751094">
    <w:abstractNumId w:val="8"/>
  </w:num>
  <w:num w:numId="4" w16cid:durableId="1754275389">
    <w:abstractNumId w:val="12"/>
  </w:num>
  <w:num w:numId="5" w16cid:durableId="1465151991">
    <w:abstractNumId w:val="3"/>
  </w:num>
  <w:num w:numId="6" w16cid:durableId="2037077268">
    <w:abstractNumId w:val="21"/>
  </w:num>
  <w:num w:numId="7" w16cid:durableId="115107836">
    <w:abstractNumId w:val="5"/>
  </w:num>
  <w:num w:numId="8" w16cid:durableId="1612013324">
    <w:abstractNumId w:val="18"/>
  </w:num>
  <w:num w:numId="9" w16cid:durableId="1572886467">
    <w:abstractNumId w:val="15"/>
  </w:num>
  <w:num w:numId="10" w16cid:durableId="1434470390">
    <w:abstractNumId w:val="14"/>
  </w:num>
  <w:num w:numId="11" w16cid:durableId="1909489039">
    <w:abstractNumId w:val="9"/>
  </w:num>
  <w:num w:numId="12" w16cid:durableId="1826160913">
    <w:abstractNumId w:val="2"/>
  </w:num>
  <w:num w:numId="13" w16cid:durableId="1539269943">
    <w:abstractNumId w:val="13"/>
  </w:num>
  <w:num w:numId="14" w16cid:durableId="1946189644">
    <w:abstractNumId w:val="22"/>
  </w:num>
  <w:num w:numId="15" w16cid:durableId="1435438494">
    <w:abstractNumId w:val="6"/>
  </w:num>
  <w:num w:numId="16" w16cid:durableId="94256820">
    <w:abstractNumId w:val="7"/>
  </w:num>
  <w:num w:numId="17" w16cid:durableId="1388451550">
    <w:abstractNumId w:val="1"/>
  </w:num>
  <w:num w:numId="18" w16cid:durableId="90930036">
    <w:abstractNumId w:val="11"/>
  </w:num>
  <w:num w:numId="19" w16cid:durableId="212934429">
    <w:abstractNumId w:val="19"/>
  </w:num>
  <w:num w:numId="20" w16cid:durableId="72700604">
    <w:abstractNumId w:val="16"/>
  </w:num>
  <w:num w:numId="21" w16cid:durableId="1132867535">
    <w:abstractNumId w:val="20"/>
  </w:num>
  <w:num w:numId="22" w16cid:durableId="1965960177">
    <w:abstractNumId w:val="23"/>
  </w:num>
  <w:num w:numId="23" w16cid:durableId="1897817911">
    <w:abstractNumId w:val="0"/>
  </w:num>
  <w:num w:numId="24" w16cid:durableId="1639218749">
    <w:abstractNumId w:val="10"/>
  </w:num>
  <w:num w:numId="25" w16cid:durableId="138544792">
    <w:abstractNumId w:val="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F53"/>
    <w:rsid w:val="00005EFC"/>
    <w:rsid w:val="00007DC6"/>
    <w:rsid w:val="00010C28"/>
    <w:rsid w:val="000110F2"/>
    <w:rsid w:val="000120EA"/>
    <w:rsid w:val="0001260A"/>
    <w:rsid w:val="00013260"/>
    <w:rsid w:val="00013288"/>
    <w:rsid w:val="000137F0"/>
    <w:rsid w:val="000154AB"/>
    <w:rsid w:val="000175A9"/>
    <w:rsid w:val="000208FF"/>
    <w:rsid w:val="00023592"/>
    <w:rsid w:val="00025C7D"/>
    <w:rsid w:val="0003272C"/>
    <w:rsid w:val="0003662A"/>
    <w:rsid w:val="000371B7"/>
    <w:rsid w:val="0003733B"/>
    <w:rsid w:val="00040298"/>
    <w:rsid w:val="00046724"/>
    <w:rsid w:val="000476A1"/>
    <w:rsid w:val="00052C65"/>
    <w:rsid w:val="000535D5"/>
    <w:rsid w:val="00055294"/>
    <w:rsid w:val="00055734"/>
    <w:rsid w:val="0005692F"/>
    <w:rsid w:val="00062566"/>
    <w:rsid w:val="000642E5"/>
    <w:rsid w:val="00064AFA"/>
    <w:rsid w:val="000653F1"/>
    <w:rsid w:val="0006583D"/>
    <w:rsid w:val="00075C42"/>
    <w:rsid w:val="000806BB"/>
    <w:rsid w:val="000808E4"/>
    <w:rsid w:val="00082659"/>
    <w:rsid w:val="000852EC"/>
    <w:rsid w:val="00093CB4"/>
    <w:rsid w:val="00094944"/>
    <w:rsid w:val="00094F5F"/>
    <w:rsid w:val="000A0540"/>
    <w:rsid w:val="000A0771"/>
    <w:rsid w:val="000A1721"/>
    <w:rsid w:val="000A1ECB"/>
    <w:rsid w:val="000B2813"/>
    <w:rsid w:val="000C0717"/>
    <w:rsid w:val="000C3A28"/>
    <w:rsid w:val="000D044B"/>
    <w:rsid w:val="000D37EA"/>
    <w:rsid w:val="000D5A12"/>
    <w:rsid w:val="000D62CB"/>
    <w:rsid w:val="000E0319"/>
    <w:rsid w:val="000E0F46"/>
    <w:rsid w:val="000E2C15"/>
    <w:rsid w:val="000E541F"/>
    <w:rsid w:val="000E69AB"/>
    <w:rsid w:val="000E7089"/>
    <w:rsid w:val="000F0544"/>
    <w:rsid w:val="000F0672"/>
    <w:rsid w:val="001054C9"/>
    <w:rsid w:val="00107321"/>
    <w:rsid w:val="00112A27"/>
    <w:rsid w:val="001134CB"/>
    <w:rsid w:val="00121825"/>
    <w:rsid w:val="0012509E"/>
    <w:rsid w:val="00133C47"/>
    <w:rsid w:val="00141E96"/>
    <w:rsid w:val="001576F2"/>
    <w:rsid w:val="001624EC"/>
    <w:rsid w:val="00164029"/>
    <w:rsid w:val="00170B92"/>
    <w:rsid w:val="00181C85"/>
    <w:rsid w:val="00187174"/>
    <w:rsid w:val="00187F8C"/>
    <w:rsid w:val="0019227A"/>
    <w:rsid w:val="001948B3"/>
    <w:rsid w:val="00194D79"/>
    <w:rsid w:val="00196508"/>
    <w:rsid w:val="00197133"/>
    <w:rsid w:val="001A3961"/>
    <w:rsid w:val="001A3AFE"/>
    <w:rsid w:val="001B3684"/>
    <w:rsid w:val="001C254F"/>
    <w:rsid w:val="001C492B"/>
    <w:rsid w:val="001C4BE4"/>
    <w:rsid w:val="001C5757"/>
    <w:rsid w:val="001C7B10"/>
    <w:rsid w:val="001D05F2"/>
    <w:rsid w:val="001D4FD5"/>
    <w:rsid w:val="001D7373"/>
    <w:rsid w:val="001D7784"/>
    <w:rsid w:val="001E150F"/>
    <w:rsid w:val="001E1769"/>
    <w:rsid w:val="001E40D0"/>
    <w:rsid w:val="001F0E1B"/>
    <w:rsid w:val="001F3395"/>
    <w:rsid w:val="001F7629"/>
    <w:rsid w:val="0020165B"/>
    <w:rsid w:val="002022F9"/>
    <w:rsid w:val="00202775"/>
    <w:rsid w:val="00203878"/>
    <w:rsid w:val="00203946"/>
    <w:rsid w:val="00204A7F"/>
    <w:rsid w:val="0020747A"/>
    <w:rsid w:val="0021185C"/>
    <w:rsid w:val="0021502C"/>
    <w:rsid w:val="002223C8"/>
    <w:rsid w:val="00227228"/>
    <w:rsid w:val="00235B05"/>
    <w:rsid w:val="0023602F"/>
    <w:rsid w:val="00236E01"/>
    <w:rsid w:val="00240648"/>
    <w:rsid w:val="00243ABC"/>
    <w:rsid w:val="00245551"/>
    <w:rsid w:val="00246780"/>
    <w:rsid w:val="00250D6B"/>
    <w:rsid w:val="0025167E"/>
    <w:rsid w:val="00254748"/>
    <w:rsid w:val="00255171"/>
    <w:rsid w:val="00260B60"/>
    <w:rsid w:val="00262068"/>
    <w:rsid w:val="002716CB"/>
    <w:rsid w:val="00273A4B"/>
    <w:rsid w:val="00274E5C"/>
    <w:rsid w:val="0027506D"/>
    <w:rsid w:val="00277286"/>
    <w:rsid w:val="002801BE"/>
    <w:rsid w:val="00281461"/>
    <w:rsid w:val="0028250F"/>
    <w:rsid w:val="00286E01"/>
    <w:rsid w:val="00291D7B"/>
    <w:rsid w:val="00291EA1"/>
    <w:rsid w:val="00293B3E"/>
    <w:rsid w:val="00294E8D"/>
    <w:rsid w:val="00296477"/>
    <w:rsid w:val="002A1CB0"/>
    <w:rsid w:val="002A2905"/>
    <w:rsid w:val="002A632F"/>
    <w:rsid w:val="002A6C87"/>
    <w:rsid w:val="002A789B"/>
    <w:rsid w:val="002B4A59"/>
    <w:rsid w:val="002C1183"/>
    <w:rsid w:val="002C14C1"/>
    <w:rsid w:val="002C2C89"/>
    <w:rsid w:val="002D0FF6"/>
    <w:rsid w:val="002D193F"/>
    <w:rsid w:val="002D1DDE"/>
    <w:rsid w:val="002D527F"/>
    <w:rsid w:val="002D6946"/>
    <w:rsid w:val="002D7517"/>
    <w:rsid w:val="002E15C1"/>
    <w:rsid w:val="002E269E"/>
    <w:rsid w:val="002E66C0"/>
    <w:rsid w:val="002E7002"/>
    <w:rsid w:val="002F0FA5"/>
    <w:rsid w:val="002F2D49"/>
    <w:rsid w:val="002F31DE"/>
    <w:rsid w:val="002F4B0F"/>
    <w:rsid w:val="002F6E24"/>
    <w:rsid w:val="0030124D"/>
    <w:rsid w:val="0030263A"/>
    <w:rsid w:val="00311988"/>
    <w:rsid w:val="0031247B"/>
    <w:rsid w:val="003156F6"/>
    <w:rsid w:val="003265C2"/>
    <w:rsid w:val="003269B8"/>
    <w:rsid w:val="00326F73"/>
    <w:rsid w:val="0033661B"/>
    <w:rsid w:val="00340266"/>
    <w:rsid w:val="003420ED"/>
    <w:rsid w:val="00342A9C"/>
    <w:rsid w:val="0034409B"/>
    <w:rsid w:val="003447AF"/>
    <w:rsid w:val="003474AC"/>
    <w:rsid w:val="00356E35"/>
    <w:rsid w:val="00357C3E"/>
    <w:rsid w:val="0036170A"/>
    <w:rsid w:val="0036412B"/>
    <w:rsid w:val="00364726"/>
    <w:rsid w:val="00370180"/>
    <w:rsid w:val="00372397"/>
    <w:rsid w:val="00372ED5"/>
    <w:rsid w:val="003738C0"/>
    <w:rsid w:val="003750CF"/>
    <w:rsid w:val="00380F73"/>
    <w:rsid w:val="003851E0"/>
    <w:rsid w:val="00391543"/>
    <w:rsid w:val="0039466E"/>
    <w:rsid w:val="0039684F"/>
    <w:rsid w:val="00396E4B"/>
    <w:rsid w:val="003A035C"/>
    <w:rsid w:val="003A199F"/>
    <w:rsid w:val="003A1AD3"/>
    <w:rsid w:val="003A1BCF"/>
    <w:rsid w:val="003A1BF3"/>
    <w:rsid w:val="003A509F"/>
    <w:rsid w:val="003B0A33"/>
    <w:rsid w:val="003B1393"/>
    <w:rsid w:val="003B7A83"/>
    <w:rsid w:val="003C0FD8"/>
    <w:rsid w:val="003C2D60"/>
    <w:rsid w:val="003C3F63"/>
    <w:rsid w:val="003C4354"/>
    <w:rsid w:val="003C6086"/>
    <w:rsid w:val="003C6297"/>
    <w:rsid w:val="003D13BE"/>
    <w:rsid w:val="003D5EEA"/>
    <w:rsid w:val="003E2E09"/>
    <w:rsid w:val="003E5027"/>
    <w:rsid w:val="003E602B"/>
    <w:rsid w:val="003E6FE0"/>
    <w:rsid w:val="003E72BA"/>
    <w:rsid w:val="003E7E61"/>
    <w:rsid w:val="003F0A23"/>
    <w:rsid w:val="003F5E7C"/>
    <w:rsid w:val="003F7E48"/>
    <w:rsid w:val="00403275"/>
    <w:rsid w:val="004057E9"/>
    <w:rsid w:val="00411BAF"/>
    <w:rsid w:val="004126EA"/>
    <w:rsid w:val="00412CC5"/>
    <w:rsid w:val="00412F04"/>
    <w:rsid w:val="00413B51"/>
    <w:rsid w:val="0041776C"/>
    <w:rsid w:val="004207B4"/>
    <w:rsid w:val="00420B87"/>
    <w:rsid w:val="004279CD"/>
    <w:rsid w:val="0043007C"/>
    <w:rsid w:val="00432E16"/>
    <w:rsid w:val="004334AE"/>
    <w:rsid w:val="00433ED2"/>
    <w:rsid w:val="00434A05"/>
    <w:rsid w:val="00436BBE"/>
    <w:rsid w:val="0044195C"/>
    <w:rsid w:val="004455BD"/>
    <w:rsid w:val="00450C0E"/>
    <w:rsid w:val="0045126F"/>
    <w:rsid w:val="004524A4"/>
    <w:rsid w:val="00452AD8"/>
    <w:rsid w:val="00453ACC"/>
    <w:rsid w:val="0045544D"/>
    <w:rsid w:val="004604DC"/>
    <w:rsid w:val="0046063E"/>
    <w:rsid w:val="00461233"/>
    <w:rsid w:val="00461412"/>
    <w:rsid w:val="00461522"/>
    <w:rsid w:val="00461D31"/>
    <w:rsid w:val="004676AC"/>
    <w:rsid w:val="00470073"/>
    <w:rsid w:val="00473BB2"/>
    <w:rsid w:val="00491180"/>
    <w:rsid w:val="004932CF"/>
    <w:rsid w:val="004A153F"/>
    <w:rsid w:val="004A3F30"/>
    <w:rsid w:val="004A7E76"/>
    <w:rsid w:val="004B0FF2"/>
    <w:rsid w:val="004B1D67"/>
    <w:rsid w:val="004B3F17"/>
    <w:rsid w:val="004C0190"/>
    <w:rsid w:val="004C0BD8"/>
    <w:rsid w:val="004D0FA3"/>
    <w:rsid w:val="004D18F4"/>
    <w:rsid w:val="004D6278"/>
    <w:rsid w:val="004D62F5"/>
    <w:rsid w:val="004D739B"/>
    <w:rsid w:val="004E1687"/>
    <w:rsid w:val="004E523E"/>
    <w:rsid w:val="004E5E33"/>
    <w:rsid w:val="004F1707"/>
    <w:rsid w:val="004F1816"/>
    <w:rsid w:val="004F1AB1"/>
    <w:rsid w:val="004F1DFB"/>
    <w:rsid w:val="004F3B58"/>
    <w:rsid w:val="004F3F4D"/>
    <w:rsid w:val="004F6B64"/>
    <w:rsid w:val="004F720A"/>
    <w:rsid w:val="004F7CE7"/>
    <w:rsid w:val="005003EF"/>
    <w:rsid w:val="005007BF"/>
    <w:rsid w:val="005060F2"/>
    <w:rsid w:val="0051005B"/>
    <w:rsid w:val="005140B9"/>
    <w:rsid w:val="00514AD7"/>
    <w:rsid w:val="00517F3D"/>
    <w:rsid w:val="00520A85"/>
    <w:rsid w:val="00527192"/>
    <w:rsid w:val="00530933"/>
    <w:rsid w:val="00533EDF"/>
    <w:rsid w:val="00537479"/>
    <w:rsid w:val="00543124"/>
    <w:rsid w:val="00543606"/>
    <w:rsid w:val="005524F2"/>
    <w:rsid w:val="00557894"/>
    <w:rsid w:val="0056119D"/>
    <w:rsid w:val="005643F9"/>
    <w:rsid w:val="005649F7"/>
    <w:rsid w:val="00564C50"/>
    <w:rsid w:val="00567FA7"/>
    <w:rsid w:val="00571896"/>
    <w:rsid w:val="00572DCD"/>
    <w:rsid w:val="00574779"/>
    <w:rsid w:val="00577088"/>
    <w:rsid w:val="00581895"/>
    <w:rsid w:val="00581934"/>
    <w:rsid w:val="005857B8"/>
    <w:rsid w:val="00585D01"/>
    <w:rsid w:val="00585E50"/>
    <w:rsid w:val="00590042"/>
    <w:rsid w:val="00592D6F"/>
    <w:rsid w:val="005930B8"/>
    <w:rsid w:val="00596CC0"/>
    <w:rsid w:val="00596E3F"/>
    <w:rsid w:val="005A09C2"/>
    <w:rsid w:val="005A1FD6"/>
    <w:rsid w:val="005B0C00"/>
    <w:rsid w:val="005B18F9"/>
    <w:rsid w:val="005B4922"/>
    <w:rsid w:val="005C286C"/>
    <w:rsid w:val="005C29D5"/>
    <w:rsid w:val="005C3EA6"/>
    <w:rsid w:val="005C619C"/>
    <w:rsid w:val="005D0BB1"/>
    <w:rsid w:val="005D1614"/>
    <w:rsid w:val="005D1BEC"/>
    <w:rsid w:val="005D27A4"/>
    <w:rsid w:val="005D5D72"/>
    <w:rsid w:val="005D7A8F"/>
    <w:rsid w:val="005E1874"/>
    <w:rsid w:val="005E37FB"/>
    <w:rsid w:val="005F1E63"/>
    <w:rsid w:val="005F4921"/>
    <w:rsid w:val="005F7838"/>
    <w:rsid w:val="005F7944"/>
    <w:rsid w:val="00602057"/>
    <w:rsid w:val="00604679"/>
    <w:rsid w:val="006054D1"/>
    <w:rsid w:val="006057D1"/>
    <w:rsid w:val="0061058D"/>
    <w:rsid w:val="00615819"/>
    <w:rsid w:val="00620ACF"/>
    <w:rsid w:val="006305C4"/>
    <w:rsid w:val="00635888"/>
    <w:rsid w:val="00636E36"/>
    <w:rsid w:val="00642A79"/>
    <w:rsid w:val="00657528"/>
    <w:rsid w:val="0065796D"/>
    <w:rsid w:val="00660618"/>
    <w:rsid w:val="0066089C"/>
    <w:rsid w:val="00662870"/>
    <w:rsid w:val="00665590"/>
    <w:rsid w:val="006739BE"/>
    <w:rsid w:val="006778D6"/>
    <w:rsid w:val="0068048A"/>
    <w:rsid w:val="006839B3"/>
    <w:rsid w:val="0068705E"/>
    <w:rsid w:val="00692560"/>
    <w:rsid w:val="00692A5C"/>
    <w:rsid w:val="00692AE6"/>
    <w:rsid w:val="0069501D"/>
    <w:rsid w:val="00695D31"/>
    <w:rsid w:val="006A1960"/>
    <w:rsid w:val="006B05AD"/>
    <w:rsid w:val="006B1FBC"/>
    <w:rsid w:val="006B2B25"/>
    <w:rsid w:val="006B48EE"/>
    <w:rsid w:val="006B4F2D"/>
    <w:rsid w:val="006B5A93"/>
    <w:rsid w:val="006C2E4A"/>
    <w:rsid w:val="006C3C45"/>
    <w:rsid w:val="006C41F3"/>
    <w:rsid w:val="006C65AC"/>
    <w:rsid w:val="006C6960"/>
    <w:rsid w:val="006C7A8D"/>
    <w:rsid w:val="006D28D9"/>
    <w:rsid w:val="006D4583"/>
    <w:rsid w:val="006D5034"/>
    <w:rsid w:val="006D5755"/>
    <w:rsid w:val="006E2A86"/>
    <w:rsid w:val="006E3474"/>
    <w:rsid w:val="006E65D7"/>
    <w:rsid w:val="006E7485"/>
    <w:rsid w:val="006E7700"/>
    <w:rsid w:val="006F4C08"/>
    <w:rsid w:val="006F5024"/>
    <w:rsid w:val="00703949"/>
    <w:rsid w:val="00706211"/>
    <w:rsid w:val="00712128"/>
    <w:rsid w:val="00714E2A"/>
    <w:rsid w:val="00715919"/>
    <w:rsid w:val="0072056B"/>
    <w:rsid w:val="0072083A"/>
    <w:rsid w:val="007217F1"/>
    <w:rsid w:val="0072254D"/>
    <w:rsid w:val="00727ABA"/>
    <w:rsid w:val="00730869"/>
    <w:rsid w:val="00736AE6"/>
    <w:rsid w:val="00740C65"/>
    <w:rsid w:val="00741EA1"/>
    <w:rsid w:val="00744DA5"/>
    <w:rsid w:val="0074703B"/>
    <w:rsid w:val="007500DE"/>
    <w:rsid w:val="00750656"/>
    <w:rsid w:val="0075255A"/>
    <w:rsid w:val="00753CB2"/>
    <w:rsid w:val="00755EC5"/>
    <w:rsid w:val="00756CCE"/>
    <w:rsid w:val="00760577"/>
    <w:rsid w:val="0076099E"/>
    <w:rsid w:val="00765028"/>
    <w:rsid w:val="00771CDD"/>
    <w:rsid w:val="007741A6"/>
    <w:rsid w:val="00774295"/>
    <w:rsid w:val="007755E9"/>
    <w:rsid w:val="0077600E"/>
    <w:rsid w:val="007764C3"/>
    <w:rsid w:val="00780970"/>
    <w:rsid w:val="007818D9"/>
    <w:rsid w:val="007866B4"/>
    <w:rsid w:val="00790D82"/>
    <w:rsid w:val="0079234B"/>
    <w:rsid w:val="0079705E"/>
    <w:rsid w:val="007A18BC"/>
    <w:rsid w:val="007A401A"/>
    <w:rsid w:val="007A704F"/>
    <w:rsid w:val="007B0B3F"/>
    <w:rsid w:val="007B4095"/>
    <w:rsid w:val="007B5032"/>
    <w:rsid w:val="007B77DD"/>
    <w:rsid w:val="007C05A2"/>
    <w:rsid w:val="007C0A8D"/>
    <w:rsid w:val="007C2F93"/>
    <w:rsid w:val="007C5A06"/>
    <w:rsid w:val="007C60AC"/>
    <w:rsid w:val="007C65E6"/>
    <w:rsid w:val="007D3AB6"/>
    <w:rsid w:val="007D3F53"/>
    <w:rsid w:val="007D6C1C"/>
    <w:rsid w:val="007D6D09"/>
    <w:rsid w:val="007E04AA"/>
    <w:rsid w:val="007E0FBB"/>
    <w:rsid w:val="007E34CF"/>
    <w:rsid w:val="007E3CF7"/>
    <w:rsid w:val="007E4BFC"/>
    <w:rsid w:val="007E6967"/>
    <w:rsid w:val="007F120A"/>
    <w:rsid w:val="00801E81"/>
    <w:rsid w:val="00802770"/>
    <w:rsid w:val="00802D8E"/>
    <w:rsid w:val="00804662"/>
    <w:rsid w:val="00804952"/>
    <w:rsid w:val="00807678"/>
    <w:rsid w:val="008115FD"/>
    <w:rsid w:val="008116C8"/>
    <w:rsid w:val="00814186"/>
    <w:rsid w:val="00815445"/>
    <w:rsid w:val="00821411"/>
    <w:rsid w:val="00823E9F"/>
    <w:rsid w:val="00826907"/>
    <w:rsid w:val="008273E8"/>
    <w:rsid w:val="0082767E"/>
    <w:rsid w:val="00831DDD"/>
    <w:rsid w:val="008327AA"/>
    <w:rsid w:val="0083287E"/>
    <w:rsid w:val="0083319B"/>
    <w:rsid w:val="008406B7"/>
    <w:rsid w:val="00840A22"/>
    <w:rsid w:val="008469AD"/>
    <w:rsid w:val="008507C7"/>
    <w:rsid w:val="008515BF"/>
    <w:rsid w:val="008537CA"/>
    <w:rsid w:val="00854823"/>
    <w:rsid w:val="00856F35"/>
    <w:rsid w:val="00860797"/>
    <w:rsid w:val="0087077C"/>
    <w:rsid w:val="00872A78"/>
    <w:rsid w:val="008730A4"/>
    <w:rsid w:val="00874190"/>
    <w:rsid w:val="00875BB8"/>
    <w:rsid w:val="008843B1"/>
    <w:rsid w:val="008858D6"/>
    <w:rsid w:val="008861BC"/>
    <w:rsid w:val="00887725"/>
    <w:rsid w:val="00887F04"/>
    <w:rsid w:val="00890B32"/>
    <w:rsid w:val="00893E24"/>
    <w:rsid w:val="00895622"/>
    <w:rsid w:val="00895832"/>
    <w:rsid w:val="008A5FA5"/>
    <w:rsid w:val="008B3404"/>
    <w:rsid w:val="008B3D8C"/>
    <w:rsid w:val="008B56D8"/>
    <w:rsid w:val="008C0B0C"/>
    <w:rsid w:val="008C1913"/>
    <w:rsid w:val="008C4C40"/>
    <w:rsid w:val="008D0420"/>
    <w:rsid w:val="008D04D9"/>
    <w:rsid w:val="008D2DB6"/>
    <w:rsid w:val="008D3B60"/>
    <w:rsid w:val="008D5897"/>
    <w:rsid w:val="008E4600"/>
    <w:rsid w:val="008E6523"/>
    <w:rsid w:val="008E739A"/>
    <w:rsid w:val="008F3BEC"/>
    <w:rsid w:val="008F593D"/>
    <w:rsid w:val="008F623F"/>
    <w:rsid w:val="00905550"/>
    <w:rsid w:val="00911F37"/>
    <w:rsid w:val="00911FD6"/>
    <w:rsid w:val="00914246"/>
    <w:rsid w:val="00922EAF"/>
    <w:rsid w:val="00927E22"/>
    <w:rsid w:val="00931E47"/>
    <w:rsid w:val="009330FE"/>
    <w:rsid w:val="00935667"/>
    <w:rsid w:val="00935668"/>
    <w:rsid w:val="00936529"/>
    <w:rsid w:val="0094370E"/>
    <w:rsid w:val="009445F0"/>
    <w:rsid w:val="00945264"/>
    <w:rsid w:val="00945DF8"/>
    <w:rsid w:val="00947741"/>
    <w:rsid w:val="00954C7B"/>
    <w:rsid w:val="0095512B"/>
    <w:rsid w:val="0095566A"/>
    <w:rsid w:val="00955749"/>
    <w:rsid w:val="0095788C"/>
    <w:rsid w:val="009608AC"/>
    <w:rsid w:val="00962023"/>
    <w:rsid w:val="00963CFE"/>
    <w:rsid w:val="00972190"/>
    <w:rsid w:val="00972BAD"/>
    <w:rsid w:val="00976028"/>
    <w:rsid w:val="00980DFA"/>
    <w:rsid w:val="00985A71"/>
    <w:rsid w:val="0099018A"/>
    <w:rsid w:val="0099187B"/>
    <w:rsid w:val="00991E28"/>
    <w:rsid w:val="00991F2A"/>
    <w:rsid w:val="009A57BF"/>
    <w:rsid w:val="009A7319"/>
    <w:rsid w:val="009B0355"/>
    <w:rsid w:val="009B2124"/>
    <w:rsid w:val="009B21D9"/>
    <w:rsid w:val="009B5FC1"/>
    <w:rsid w:val="009B7F8F"/>
    <w:rsid w:val="009C0898"/>
    <w:rsid w:val="009C1E00"/>
    <w:rsid w:val="009C5456"/>
    <w:rsid w:val="009C5AB4"/>
    <w:rsid w:val="009E0491"/>
    <w:rsid w:val="009E1467"/>
    <w:rsid w:val="009E159F"/>
    <w:rsid w:val="009F17B9"/>
    <w:rsid w:val="009F1898"/>
    <w:rsid w:val="009F49F0"/>
    <w:rsid w:val="009F4A5E"/>
    <w:rsid w:val="00A00A5D"/>
    <w:rsid w:val="00A0237D"/>
    <w:rsid w:val="00A0357C"/>
    <w:rsid w:val="00A03831"/>
    <w:rsid w:val="00A10D77"/>
    <w:rsid w:val="00A12726"/>
    <w:rsid w:val="00A208F3"/>
    <w:rsid w:val="00A22F5F"/>
    <w:rsid w:val="00A24227"/>
    <w:rsid w:val="00A25E22"/>
    <w:rsid w:val="00A26277"/>
    <w:rsid w:val="00A416EE"/>
    <w:rsid w:val="00A4377E"/>
    <w:rsid w:val="00A464C2"/>
    <w:rsid w:val="00A50163"/>
    <w:rsid w:val="00A5075A"/>
    <w:rsid w:val="00A51184"/>
    <w:rsid w:val="00A53E9E"/>
    <w:rsid w:val="00A5636B"/>
    <w:rsid w:val="00A564ED"/>
    <w:rsid w:val="00A62C84"/>
    <w:rsid w:val="00A65C3B"/>
    <w:rsid w:val="00A72E83"/>
    <w:rsid w:val="00A74B31"/>
    <w:rsid w:val="00A75D04"/>
    <w:rsid w:val="00A81776"/>
    <w:rsid w:val="00A819D4"/>
    <w:rsid w:val="00A838E2"/>
    <w:rsid w:val="00A843F3"/>
    <w:rsid w:val="00A85D12"/>
    <w:rsid w:val="00A86854"/>
    <w:rsid w:val="00A91F48"/>
    <w:rsid w:val="00A92B4E"/>
    <w:rsid w:val="00A93346"/>
    <w:rsid w:val="00A97D14"/>
    <w:rsid w:val="00AA0C16"/>
    <w:rsid w:val="00AA48D7"/>
    <w:rsid w:val="00AA7022"/>
    <w:rsid w:val="00AC053F"/>
    <w:rsid w:val="00AC1802"/>
    <w:rsid w:val="00AC2CBC"/>
    <w:rsid w:val="00ACE94D"/>
    <w:rsid w:val="00AD1A94"/>
    <w:rsid w:val="00AD4DFD"/>
    <w:rsid w:val="00AD5BE1"/>
    <w:rsid w:val="00AD7E00"/>
    <w:rsid w:val="00AE12F6"/>
    <w:rsid w:val="00AE50A3"/>
    <w:rsid w:val="00AE53FA"/>
    <w:rsid w:val="00AE61A8"/>
    <w:rsid w:val="00AE6F4B"/>
    <w:rsid w:val="00AF0428"/>
    <w:rsid w:val="00AF1469"/>
    <w:rsid w:val="00AF24CE"/>
    <w:rsid w:val="00AF2CD6"/>
    <w:rsid w:val="00AF771B"/>
    <w:rsid w:val="00AF7A01"/>
    <w:rsid w:val="00B1321E"/>
    <w:rsid w:val="00B14402"/>
    <w:rsid w:val="00B221F3"/>
    <w:rsid w:val="00B33B3B"/>
    <w:rsid w:val="00B34B20"/>
    <w:rsid w:val="00B35167"/>
    <w:rsid w:val="00B35964"/>
    <w:rsid w:val="00B36734"/>
    <w:rsid w:val="00B375A0"/>
    <w:rsid w:val="00B436CF"/>
    <w:rsid w:val="00B44A85"/>
    <w:rsid w:val="00B45024"/>
    <w:rsid w:val="00B4677D"/>
    <w:rsid w:val="00B477DE"/>
    <w:rsid w:val="00B51142"/>
    <w:rsid w:val="00B523A2"/>
    <w:rsid w:val="00B54756"/>
    <w:rsid w:val="00B54817"/>
    <w:rsid w:val="00B556B9"/>
    <w:rsid w:val="00B56F4D"/>
    <w:rsid w:val="00B602CB"/>
    <w:rsid w:val="00B66D04"/>
    <w:rsid w:val="00B7138E"/>
    <w:rsid w:val="00B71A47"/>
    <w:rsid w:val="00B71FAB"/>
    <w:rsid w:val="00B73AD0"/>
    <w:rsid w:val="00B77902"/>
    <w:rsid w:val="00B77C74"/>
    <w:rsid w:val="00B802F4"/>
    <w:rsid w:val="00B80C03"/>
    <w:rsid w:val="00B845C8"/>
    <w:rsid w:val="00B8518F"/>
    <w:rsid w:val="00B8537F"/>
    <w:rsid w:val="00B905D5"/>
    <w:rsid w:val="00B90801"/>
    <w:rsid w:val="00B94826"/>
    <w:rsid w:val="00B95B7B"/>
    <w:rsid w:val="00B97880"/>
    <w:rsid w:val="00BA1DE2"/>
    <w:rsid w:val="00BA35D3"/>
    <w:rsid w:val="00BA3884"/>
    <w:rsid w:val="00BA4A36"/>
    <w:rsid w:val="00BB0BEE"/>
    <w:rsid w:val="00BB4480"/>
    <w:rsid w:val="00BB75DA"/>
    <w:rsid w:val="00BB75F6"/>
    <w:rsid w:val="00BC422B"/>
    <w:rsid w:val="00BC720B"/>
    <w:rsid w:val="00BD0153"/>
    <w:rsid w:val="00BD2692"/>
    <w:rsid w:val="00BD2BBB"/>
    <w:rsid w:val="00BD38AD"/>
    <w:rsid w:val="00BD54BC"/>
    <w:rsid w:val="00BE1996"/>
    <w:rsid w:val="00BE2BBC"/>
    <w:rsid w:val="00BE3465"/>
    <w:rsid w:val="00BF17A5"/>
    <w:rsid w:val="00BF3B4F"/>
    <w:rsid w:val="00BF4BB7"/>
    <w:rsid w:val="00C041B4"/>
    <w:rsid w:val="00C053FD"/>
    <w:rsid w:val="00C10036"/>
    <w:rsid w:val="00C11B7F"/>
    <w:rsid w:val="00C11FD4"/>
    <w:rsid w:val="00C20479"/>
    <w:rsid w:val="00C2325E"/>
    <w:rsid w:val="00C26A16"/>
    <w:rsid w:val="00C30D1B"/>
    <w:rsid w:val="00C313A4"/>
    <w:rsid w:val="00C31DBB"/>
    <w:rsid w:val="00C35DDC"/>
    <w:rsid w:val="00C36FD6"/>
    <w:rsid w:val="00C37A98"/>
    <w:rsid w:val="00C4043F"/>
    <w:rsid w:val="00C416BE"/>
    <w:rsid w:val="00C42E35"/>
    <w:rsid w:val="00C465C3"/>
    <w:rsid w:val="00C50F12"/>
    <w:rsid w:val="00C52D38"/>
    <w:rsid w:val="00C53440"/>
    <w:rsid w:val="00C537BC"/>
    <w:rsid w:val="00C55C66"/>
    <w:rsid w:val="00C5639E"/>
    <w:rsid w:val="00C61688"/>
    <w:rsid w:val="00C63E71"/>
    <w:rsid w:val="00C63F3F"/>
    <w:rsid w:val="00C6636B"/>
    <w:rsid w:val="00C672ED"/>
    <w:rsid w:val="00C70A31"/>
    <w:rsid w:val="00C71FF7"/>
    <w:rsid w:val="00C73EAF"/>
    <w:rsid w:val="00C74EF5"/>
    <w:rsid w:val="00C77651"/>
    <w:rsid w:val="00C818E9"/>
    <w:rsid w:val="00C83861"/>
    <w:rsid w:val="00C87FE9"/>
    <w:rsid w:val="00C9258C"/>
    <w:rsid w:val="00C94184"/>
    <w:rsid w:val="00C94F4C"/>
    <w:rsid w:val="00C966F0"/>
    <w:rsid w:val="00C97379"/>
    <w:rsid w:val="00CB7A3A"/>
    <w:rsid w:val="00CC1ECB"/>
    <w:rsid w:val="00CC2E92"/>
    <w:rsid w:val="00CC2ECB"/>
    <w:rsid w:val="00CC2F37"/>
    <w:rsid w:val="00CC3212"/>
    <w:rsid w:val="00CC3369"/>
    <w:rsid w:val="00CC429B"/>
    <w:rsid w:val="00CC7874"/>
    <w:rsid w:val="00CC7DA7"/>
    <w:rsid w:val="00CD0867"/>
    <w:rsid w:val="00CD0AF8"/>
    <w:rsid w:val="00CD0E01"/>
    <w:rsid w:val="00CD2506"/>
    <w:rsid w:val="00CD3D44"/>
    <w:rsid w:val="00CD44D6"/>
    <w:rsid w:val="00CE19D4"/>
    <w:rsid w:val="00CE2D09"/>
    <w:rsid w:val="00CE3264"/>
    <w:rsid w:val="00CE4ADB"/>
    <w:rsid w:val="00CE6247"/>
    <w:rsid w:val="00CF008B"/>
    <w:rsid w:val="00CF0C03"/>
    <w:rsid w:val="00CF2865"/>
    <w:rsid w:val="00CF7FF6"/>
    <w:rsid w:val="00D0015F"/>
    <w:rsid w:val="00D02048"/>
    <w:rsid w:val="00D063E9"/>
    <w:rsid w:val="00D10038"/>
    <w:rsid w:val="00D104E9"/>
    <w:rsid w:val="00D17D29"/>
    <w:rsid w:val="00D204B1"/>
    <w:rsid w:val="00D22DF5"/>
    <w:rsid w:val="00D31FE1"/>
    <w:rsid w:val="00D3599A"/>
    <w:rsid w:val="00D41FB1"/>
    <w:rsid w:val="00D47A4D"/>
    <w:rsid w:val="00D50F12"/>
    <w:rsid w:val="00D536BB"/>
    <w:rsid w:val="00D5479F"/>
    <w:rsid w:val="00D66FE7"/>
    <w:rsid w:val="00D67282"/>
    <w:rsid w:val="00D67B32"/>
    <w:rsid w:val="00D7318D"/>
    <w:rsid w:val="00D757A8"/>
    <w:rsid w:val="00D76301"/>
    <w:rsid w:val="00D767D9"/>
    <w:rsid w:val="00D8021F"/>
    <w:rsid w:val="00D83811"/>
    <w:rsid w:val="00D85ED8"/>
    <w:rsid w:val="00D87E57"/>
    <w:rsid w:val="00D911F8"/>
    <w:rsid w:val="00D9190E"/>
    <w:rsid w:val="00D93A6A"/>
    <w:rsid w:val="00D94C99"/>
    <w:rsid w:val="00D9582B"/>
    <w:rsid w:val="00D97B7F"/>
    <w:rsid w:val="00DA3570"/>
    <w:rsid w:val="00DA52C3"/>
    <w:rsid w:val="00DB0B57"/>
    <w:rsid w:val="00DB3C0C"/>
    <w:rsid w:val="00DB3DB6"/>
    <w:rsid w:val="00DC1E87"/>
    <w:rsid w:val="00DC24DF"/>
    <w:rsid w:val="00DC7B00"/>
    <w:rsid w:val="00DC7BCA"/>
    <w:rsid w:val="00DD44FC"/>
    <w:rsid w:val="00DD5FC8"/>
    <w:rsid w:val="00DD68F0"/>
    <w:rsid w:val="00DD7C28"/>
    <w:rsid w:val="00DE2C64"/>
    <w:rsid w:val="00DE4880"/>
    <w:rsid w:val="00DE5C51"/>
    <w:rsid w:val="00DE64A1"/>
    <w:rsid w:val="00DE6525"/>
    <w:rsid w:val="00DF15E2"/>
    <w:rsid w:val="00DF425B"/>
    <w:rsid w:val="00DF5D88"/>
    <w:rsid w:val="00E0024E"/>
    <w:rsid w:val="00E02EF6"/>
    <w:rsid w:val="00E07768"/>
    <w:rsid w:val="00E135E0"/>
    <w:rsid w:val="00E211C0"/>
    <w:rsid w:val="00E237C4"/>
    <w:rsid w:val="00E324EC"/>
    <w:rsid w:val="00E32815"/>
    <w:rsid w:val="00E32B3B"/>
    <w:rsid w:val="00E37B06"/>
    <w:rsid w:val="00E41C4F"/>
    <w:rsid w:val="00E44162"/>
    <w:rsid w:val="00E56A14"/>
    <w:rsid w:val="00E71CD9"/>
    <w:rsid w:val="00E73425"/>
    <w:rsid w:val="00E73D8D"/>
    <w:rsid w:val="00E73EF2"/>
    <w:rsid w:val="00E7679B"/>
    <w:rsid w:val="00E8487E"/>
    <w:rsid w:val="00E90530"/>
    <w:rsid w:val="00E9591F"/>
    <w:rsid w:val="00E97F05"/>
    <w:rsid w:val="00EA2673"/>
    <w:rsid w:val="00EA67C5"/>
    <w:rsid w:val="00EB09D9"/>
    <w:rsid w:val="00EB2603"/>
    <w:rsid w:val="00EC5670"/>
    <w:rsid w:val="00EC6723"/>
    <w:rsid w:val="00EC70AB"/>
    <w:rsid w:val="00ED0BA1"/>
    <w:rsid w:val="00ED1DBF"/>
    <w:rsid w:val="00ED5252"/>
    <w:rsid w:val="00ED5EAE"/>
    <w:rsid w:val="00EE1EC9"/>
    <w:rsid w:val="00EE6ECC"/>
    <w:rsid w:val="00EF22ED"/>
    <w:rsid w:val="00EF2DFC"/>
    <w:rsid w:val="00EF5C6B"/>
    <w:rsid w:val="00EF6210"/>
    <w:rsid w:val="00EF6F45"/>
    <w:rsid w:val="00EF71A4"/>
    <w:rsid w:val="00F00D28"/>
    <w:rsid w:val="00F01E77"/>
    <w:rsid w:val="00F021EC"/>
    <w:rsid w:val="00F02935"/>
    <w:rsid w:val="00F03D34"/>
    <w:rsid w:val="00F04498"/>
    <w:rsid w:val="00F11EA8"/>
    <w:rsid w:val="00F13B0E"/>
    <w:rsid w:val="00F15D47"/>
    <w:rsid w:val="00F17C3E"/>
    <w:rsid w:val="00F21533"/>
    <w:rsid w:val="00F24598"/>
    <w:rsid w:val="00F24DD7"/>
    <w:rsid w:val="00F31A5A"/>
    <w:rsid w:val="00F32110"/>
    <w:rsid w:val="00F3266E"/>
    <w:rsid w:val="00F32CBC"/>
    <w:rsid w:val="00F335C4"/>
    <w:rsid w:val="00F35F75"/>
    <w:rsid w:val="00F4146E"/>
    <w:rsid w:val="00F444F2"/>
    <w:rsid w:val="00F50B4C"/>
    <w:rsid w:val="00F5313A"/>
    <w:rsid w:val="00F56C2F"/>
    <w:rsid w:val="00F57E40"/>
    <w:rsid w:val="00F62633"/>
    <w:rsid w:val="00F62EAD"/>
    <w:rsid w:val="00F665E7"/>
    <w:rsid w:val="00F67E5E"/>
    <w:rsid w:val="00F71267"/>
    <w:rsid w:val="00F72BD9"/>
    <w:rsid w:val="00F740E1"/>
    <w:rsid w:val="00F76258"/>
    <w:rsid w:val="00F81CF9"/>
    <w:rsid w:val="00F855EF"/>
    <w:rsid w:val="00F878FF"/>
    <w:rsid w:val="00F9005D"/>
    <w:rsid w:val="00F90589"/>
    <w:rsid w:val="00F939F7"/>
    <w:rsid w:val="00F9448F"/>
    <w:rsid w:val="00F94F53"/>
    <w:rsid w:val="00F97254"/>
    <w:rsid w:val="00FA14A1"/>
    <w:rsid w:val="00FA3143"/>
    <w:rsid w:val="00FA3E88"/>
    <w:rsid w:val="00FB06C5"/>
    <w:rsid w:val="00FB1080"/>
    <w:rsid w:val="00FB1DBE"/>
    <w:rsid w:val="00FB256E"/>
    <w:rsid w:val="00FB4F46"/>
    <w:rsid w:val="00FB6892"/>
    <w:rsid w:val="00FB725A"/>
    <w:rsid w:val="00FC0750"/>
    <w:rsid w:val="00FC1B21"/>
    <w:rsid w:val="00FC24F6"/>
    <w:rsid w:val="00FD0B36"/>
    <w:rsid w:val="00FD1269"/>
    <w:rsid w:val="00FD5FE0"/>
    <w:rsid w:val="00FD6A50"/>
    <w:rsid w:val="00FE030B"/>
    <w:rsid w:val="00FE285F"/>
    <w:rsid w:val="00FE47B3"/>
    <w:rsid w:val="00FF793F"/>
    <w:rsid w:val="060F06BC"/>
    <w:rsid w:val="0759AC2A"/>
    <w:rsid w:val="09B2CD1B"/>
    <w:rsid w:val="0A9CAB00"/>
    <w:rsid w:val="0B1C7109"/>
    <w:rsid w:val="0D93F1B9"/>
    <w:rsid w:val="0D956248"/>
    <w:rsid w:val="0EB9D204"/>
    <w:rsid w:val="1113E95B"/>
    <w:rsid w:val="1292D480"/>
    <w:rsid w:val="12DE1492"/>
    <w:rsid w:val="13195E66"/>
    <w:rsid w:val="154C0DF6"/>
    <w:rsid w:val="195E2A76"/>
    <w:rsid w:val="1E133EAB"/>
    <w:rsid w:val="1FFA4AD4"/>
    <w:rsid w:val="2007E788"/>
    <w:rsid w:val="20EBA305"/>
    <w:rsid w:val="23AFD84D"/>
    <w:rsid w:val="24455382"/>
    <w:rsid w:val="252B64BA"/>
    <w:rsid w:val="285D02F4"/>
    <w:rsid w:val="2CEA3943"/>
    <w:rsid w:val="3121ADC2"/>
    <w:rsid w:val="327FAFFA"/>
    <w:rsid w:val="338168CB"/>
    <w:rsid w:val="341D7903"/>
    <w:rsid w:val="344CF469"/>
    <w:rsid w:val="3456F33C"/>
    <w:rsid w:val="347F7247"/>
    <w:rsid w:val="358CF582"/>
    <w:rsid w:val="35DBCB4C"/>
    <w:rsid w:val="36AED379"/>
    <w:rsid w:val="389F806B"/>
    <w:rsid w:val="3B0B7350"/>
    <w:rsid w:val="3C7AB153"/>
    <w:rsid w:val="4929140B"/>
    <w:rsid w:val="4A91E8C9"/>
    <w:rsid w:val="4AC894B5"/>
    <w:rsid w:val="4BA4655A"/>
    <w:rsid w:val="4BB6D63A"/>
    <w:rsid w:val="4F84670A"/>
    <w:rsid w:val="508F0BFA"/>
    <w:rsid w:val="53099396"/>
    <w:rsid w:val="5753C6A2"/>
    <w:rsid w:val="581520B7"/>
    <w:rsid w:val="598163B3"/>
    <w:rsid w:val="5C8F012A"/>
    <w:rsid w:val="5CBE8127"/>
    <w:rsid w:val="5D6E3912"/>
    <w:rsid w:val="61D8347E"/>
    <w:rsid w:val="6763FE54"/>
    <w:rsid w:val="67F546A0"/>
    <w:rsid w:val="6AF82773"/>
    <w:rsid w:val="6C0DDB8A"/>
    <w:rsid w:val="70F0A257"/>
    <w:rsid w:val="71C4AF3F"/>
    <w:rsid w:val="788073D1"/>
    <w:rsid w:val="79784E59"/>
    <w:rsid w:val="7CA345A9"/>
    <w:rsid w:val="7F7155F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38279"/>
  <w15:chartTrackingRefBased/>
  <w15:docId w15:val="{181398C4-43FE-457E-A688-195330FE6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1B7F"/>
  </w:style>
  <w:style w:type="paragraph" w:styleId="Kop1">
    <w:name w:val="heading 1"/>
    <w:basedOn w:val="Standaard"/>
    <w:next w:val="Standaard"/>
    <w:link w:val="Kop1Char"/>
    <w:uiPriority w:val="9"/>
    <w:qFormat/>
    <w:rsid w:val="007D3F5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7D3F5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7D3F53"/>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unhideWhenUsed/>
    <w:qFormat/>
    <w:rsid w:val="007D3F53"/>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rsid w:val="007D3F53"/>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7D3F53"/>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7D3F53"/>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7D3F53"/>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7D3F53"/>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3F53"/>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7D3F53"/>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7D3F53"/>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rsid w:val="007D3F53"/>
    <w:rPr>
      <w:rFonts w:eastAsiaTheme="majorEastAsia" w:cstheme="majorBidi"/>
      <w:i/>
      <w:iCs/>
      <w:color w:val="0F4761" w:themeColor="accent1" w:themeShade="BF"/>
    </w:rPr>
  </w:style>
  <w:style w:type="character" w:customStyle="1" w:styleId="Kop5Char">
    <w:name w:val="Kop 5 Char"/>
    <w:basedOn w:val="Standaardalinea-lettertype"/>
    <w:link w:val="Kop5"/>
    <w:uiPriority w:val="9"/>
    <w:rsid w:val="007D3F53"/>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7D3F53"/>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7D3F53"/>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7D3F53"/>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7D3F53"/>
    <w:rPr>
      <w:rFonts w:eastAsiaTheme="majorEastAsia" w:cstheme="majorBidi"/>
      <w:color w:val="272727" w:themeColor="text1" w:themeTint="D8"/>
    </w:rPr>
  </w:style>
  <w:style w:type="paragraph" w:styleId="Titel">
    <w:name w:val="Title"/>
    <w:basedOn w:val="Standaard"/>
    <w:next w:val="Standaard"/>
    <w:link w:val="TitelChar"/>
    <w:uiPriority w:val="10"/>
    <w:qFormat/>
    <w:rsid w:val="007D3F5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D3F53"/>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7D3F53"/>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7D3F53"/>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7D3F53"/>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7D3F53"/>
    <w:rPr>
      <w:i/>
      <w:iCs/>
      <w:color w:val="404040" w:themeColor="text1" w:themeTint="BF"/>
    </w:rPr>
  </w:style>
  <w:style w:type="paragraph" w:styleId="Lijstalinea">
    <w:name w:val="List Paragraph"/>
    <w:basedOn w:val="Standaard"/>
    <w:uiPriority w:val="1"/>
    <w:qFormat/>
    <w:rsid w:val="007D3F53"/>
    <w:pPr>
      <w:ind w:left="720"/>
      <w:contextualSpacing/>
    </w:pPr>
  </w:style>
  <w:style w:type="character" w:styleId="Intensievebenadrukking">
    <w:name w:val="Intense Emphasis"/>
    <w:basedOn w:val="Standaardalinea-lettertype"/>
    <w:uiPriority w:val="21"/>
    <w:qFormat/>
    <w:rsid w:val="007D3F53"/>
    <w:rPr>
      <w:i/>
      <w:iCs/>
      <w:color w:val="0F4761" w:themeColor="accent1" w:themeShade="BF"/>
    </w:rPr>
  </w:style>
  <w:style w:type="paragraph" w:styleId="Duidelijkcitaat">
    <w:name w:val="Intense Quote"/>
    <w:basedOn w:val="Standaard"/>
    <w:next w:val="Standaard"/>
    <w:link w:val="DuidelijkcitaatChar"/>
    <w:uiPriority w:val="30"/>
    <w:qFormat/>
    <w:rsid w:val="007D3F5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7D3F53"/>
    <w:rPr>
      <w:i/>
      <w:iCs/>
      <w:color w:val="0F4761" w:themeColor="accent1" w:themeShade="BF"/>
    </w:rPr>
  </w:style>
  <w:style w:type="character" w:styleId="Intensieveverwijzing">
    <w:name w:val="Intense Reference"/>
    <w:basedOn w:val="Standaardalinea-lettertype"/>
    <w:uiPriority w:val="32"/>
    <w:qFormat/>
    <w:rsid w:val="007D3F53"/>
    <w:rPr>
      <w:b/>
      <w:bCs/>
      <w:smallCaps/>
      <w:color w:val="0F4761" w:themeColor="accent1" w:themeShade="BF"/>
      <w:spacing w:val="5"/>
    </w:rPr>
  </w:style>
  <w:style w:type="paragraph" w:styleId="Koptekst">
    <w:name w:val="header"/>
    <w:basedOn w:val="Standaard"/>
    <w:link w:val="KoptekstChar"/>
    <w:uiPriority w:val="99"/>
    <w:unhideWhenUsed/>
    <w:rsid w:val="004126E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126EA"/>
  </w:style>
  <w:style w:type="paragraph" w:styleId="Voettekst">
    <w:name w:val="footer"/>
    <w:basedOn w:val="Standaard"/>
    <w:link w:val="VoettekstChar"/>
    <w:uiPriority w:val="99"/>
    <w:unhideWhenUsed/>
    <w:rsid w:val="004126E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126EA"/>
  </w:style>
  <w:style w:type="character" w:styleId="Hyperlink">
    <w:name w:val="Hyperlink"/>
    <w:basedOn w:val="Standaardalinea-lettertype"/>
    <w:uiPriority w:val="99"/>
    <w:unhideWhenUsed/>
    <w:rsid w:val="00DE4880"/>
    <w:rPr>
      <w:color w:val="467886" w:themeColor="hyperlink"/>
      <w:u w:val="single"/>
    </w:rPr>
  </w:style>
  <w:style w:type="character" w:styleId="Onopgelostemelding">
    <w:name w:val="Unresolved Mention"/>
    <w:basedOn w:val="Standaardalinea-lettertype"/>
    <w:uiPriority w:val="99"/>
    <w:semiHidden/>
    <w:unhideWhenUsed/>
    <w:rsid w:val="00DE4880"/>
    <w:rPr>
      <w:color w:val="605E5C"/>
      <w:shd w:val="clear" w:color="auto" w:fill="E1DFDD"/>
    </w:rPr>
  </w:style>
  <w:style w:type="table" w:styleId="Tabelraster">
    <w:name w:val="Table Grid"/>
    <w:basedOn w:val="Standaardtabel"/>
    <w:uiPriority w:val="39"/>
    <w:rsid w:val="00052C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ttetekst">
    <w:name w:val="Body Text"/>
    <w:basedOn w:val="Standaard"/>
    <w:link w:val="PlattetekstChar"/>
    <w:uiPriority w:val="1"/>
    <w:qFormat/>
    <w:rsid w:val="006F4C08"/>
    <w:pPr>
      <w:widowControl w:val="0"/>
      <w:autoSpaceDE w:val="0"/>
      <w:autoSpaceDN w:val="0"/>
      <w:spacing w:after="0" w:line="240" w:lineRule="auto"/>
    </w:pPr>
    <w:rPr>
      <w:rFonts w:ascii="Arial" w:eastAsia="Arial" w:hAnsi="Arial" w:cs="Arial"/>
      <w:kern w:val="0"/>
      <w:sz w:val="20"/>
      <w:szCs w:val="20"/>
      <w:lang w:val="en-US"/>
      <w14:ligatures w14:val="none"/>
    </w:rPr>
  </w:style>
  <w:style w:type="character" w:customStyle="1" w:styleId="PlattetekstChar">
    <w:name w:val="Platte tekst Char"/>
    <w:basedOn w:val="Standaardalinea-lettertype"/>
    <w:link w:val="Plattetekst"/>
    <w:uiPriority w:val="1"/>
    <w:rsid w:val="006F4C08"/>
    <w:rPr>
      <w:rFonts w:ascii="Arial" w:eastAsia="Arial" w:hAnsi="Arial" w:cs="Arial"/>
      <w:kern w:val="0"/>
      <w:sz w:val="20"/>
      <w:szCs w:val="20"/>
      <w:lang w:val="en-US"/>
      <w14:ligatures w14:val="none"/>
    </w:rPr>
  </w:style>
  <w:style w:type="paragraph" w:customStyle="1" w:styleId="paragraph">
    <w:name w:val="paragraph"/>
    <w:basedOn w:val="Standaard"/>
    <w:rsid w:val="00EF6F45"/>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character" w:customStyle="1" w:styleId="normaltextrun">
    <w:name w:val="normaltextrun"/>
    <w:basedOn w:val="Standaardalinea-lettertype"/>
    <w:rsid w:val="00EF6F45"/>
  </w:style>
  <w:style w:type="character" w:customStyle="1" w:styleId="eop">
    <w:name w:val="eop"/>
    <w:basedOn w:val="Standaardalinea-lettertype"/>
    <w:rsid w:val="00EF6F45"/>
  </w:style>
  <w:style w:type="paragraph" w:styleId="Normaalweb">
    <w:name w:val="Normal (Web)"/>
    <w:basedOn w:val="Standaard"/>
    <w:uiPriority w:val="99"/>
    <w:semiHidden/>
    <w:unhideWhenUsed/>
    <w:rsid w:val="00543124"/>
    <w:pPr>
      <w:spacing w:before="100" w:beforeAutospacing="1" w:after="100" w:afterAutospacing="1" w:line="240" w:lineRule="auto"/>
    </w:pPr>
    <w:rPr>
      <w:rFonts w:ascii="Times New Roman" w:eastAsia="Times New Roman" w:hAnsi="Times New Roman" w:cs="Times New Roman"/>
      <w:kern w:val="0"/>
      <w:sz w:val="24"/>
      <w:szCs w:val="24"/>
      <w:lang w:eastAsia="nl-NL"/>
      <w14:ligatures w14:val="none"/>
    </w:rPr>
  </w:style>
  <w:style w:type="paragraph" w:styleId="Tekstopmerking">
    <w:name w:val="annotation text"/>
    <w:basedOn w:val="Standaard"/>
    <w:link w:val="TekstopmerkingChar"/>
    <w:uiPriority w:val="99"/>
    <w:unhideWhenUsed/>
    <w:pPr>
      <w:spacing w:line="240" w:lineRule="auto"/>
    </w:pPr>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2801BE"/>
    <w:rPr>
      <w:b/>
      <w:bCs/>
    </w:rPr>
  </w:style>
  <w:style w:type="character" w:customStyle="1" w:styleId="OnderwerpvanopmerkingChar">
    <w:name w:val="Onderwerp van opmerking Char"/>
    <w:basedOn w:val="TekstopmerkingChar"/>
    <w:link w:val="Onderwerpvanopmerking"/>
    <w:uiPriority w:val="99"/>
    <w:semiHidden/>
    <w:rsid w:val="002801BE"/>
    <w:rPr>
      <w:b/>
      <w:bCs/>
      <w:sz w:val="20"/>
      <w:szCs w:val="20"/>
    </w:rPr>
  </w:style>
  <w:style w:type="paragraph" w:styleId="Kopvaninhoudsopgave">
    <w:name w:val="TOC Heading"/>
    <w:basedOn w:val="Kop1"/>
    <w:next w:val="Standaard"/>
    <w:uiPriority w:val="39"/>
    <w:unhideWhenUsed/>
    <w:qFormat/>
    <w:rsid w:val="00370180"/>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370180"/>
    <w:pPr>
      <w:spacing w:after="100"/>
    </w:pPr>
  </w:style>
  <w:style w:type="paragraph" w:styleId="Inhopg2">
    <w:name w:val="toc 2"/>
    <w:basedOn w:val="Standaard"/>
    <w:next w:val="Standaard"/>
    <w:autoRedefine/>
    <w:uiPriority w:val="39"/>
    <w:unhideWhenUsed/>
    <w:rsid w:val="00370180"/>
    <w:pPr>
      <w:spacing w:after="100"/>
      <w:ind w:left="220"/>
    </w:pPr>
  </w:style>
  <w:style w:type="paragraph" w:styleId="Inhopg3">
    <w:name w:val="toc 3"/>
    <w:basedOn w:val="Standaard"/>
    <w:next w:val="Standaard"/>
    <w:autoRedefine/>
    <w:uiPriority w:val="39"/>
    <w:unhideWhenUsed/>
    <w:rsid w:val="003A1BF3"/>
    <w:pPr>
      <w:spacing w:after="100"/>
      <w:ind w:left="440"/>
    </w:pPr>
    <w:rPr>
      <w:rFonts w:eastAsiaTheme="minorEastAsia" w:cs="Times New Roman"/>
      <w:kern w:val="0"/>
      <w:lang w:eastAsia="nl-NL"/>
      <w14:ligatures w14:val="none"/>
    </w:rPr>
  </w:style>
  <w:style w:type="character" w:styleId="Vermelding">
    <w:name w:val="Mention"/>
    <w:basedOn w:val="Standaardalinea-lettertype"/>
    <w:uiPriority w:val="99"/>
    <w:unhideWhenUsed/>
    <w:rsid w:val="00CD0867"/>
    <w:rPr>
      <w:color w:val="2B579A"/>
      <w:shd w:val="clear" w:color="auto" w:fill="E1DFDD"/>
    </w:rPr>
  </w:style>
  <w:style w:type="paragraph" w:styleId="Revisie">
    <w:name w:val="Revision"/>
    <w:hidden/>
    <w:uiPriority w:val="99"/>
    <w:semiHidden/>
    <w:rsid w:val="008858D6"/>
    <w:pPr>
      <w:spacing w:after="0" w:line="240" w:lineRule="auto"/>
    </w:pPr>
  </w:style>
  <w:style w:type="paragraph" w:customStyle="1" w:styleId="Default">
    <w:name w:val="Default"/>
    <w:rsid w:val="00826907"/>
    <w:pPr>
      <w:autoSpaceDE w:val="0"/>
      <w:autoSpaceDN w:val="0"/>
      <w:adjustRightInd w:val="0"/>
      <w:spacing w:after="0" w:line="240" w:lineRule="auto"/>
    </w:pPr>
    <w:rPr>
      <w:rFonts w:ascii="Calibri" w:hAnsi="Calibri" w:cs="Calibri"/>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78083">
      <w:bodyDiv w:val="1"/>
      <w:marLeft w:val="0"/>
      <w:marRight w:val="0"/>
      <w:marTop w:val="0"/>
      <w:marBottom w:val="0"/>
      <w:divBdr>
        <w:top w:val="none" w:sz="0" w:space="0" w:color="auto"/>
        <w:left w:val="none" w:sz="0" w:space="0" w:color="auto"/>
        <w:bottom w:val="none" w:sz="0" w:space="0" w:color="auto"/>
        <w:right w:val="none" w:sz="0" w:space="0" w:color="auto"/>
      </w:divBdr>
    </w:div>
    <w:div w:id="107701485">
      <w:bodyDiv w:val="1"/>
      <w:marLeft w:val="0"/>
      <w:marRight w:val="0"/>
      <w:marTop w:val="0"/>
      <w:marBottom w:val="0"/>
      <w:divBdr>
        <w:top w:val="none" w:sz="0" w:space="0" w:color="auto"/>
        <w:left w:val="none" w:sz="0" w:space="0" w:color="auto"/>
        <w:bottom w:val="none" w:sz="0" w:space="0" w:color="auto"/>
        <w:right w:val="none" w:sz="0" w:space="0" w:color="auto"/>
      </w:divBdr>
      <w:divsChild>
        <w:div w:id="742065426">
          <w:marLeft w:val="0"/>
          <w:marRight w:val="0"/>
          <w:marTop w:val="0"/>
          <w:marBottom w:val="0"/>
          <w:divBdr>
            <w:top w:val="none" w:sz="0" w:space="0" w:color="auto"/>
            <w:left w:val="none" w:sz="0" w:space="0" w:color="auto"/>
            <w:bottom w:val="none" w:sz="0" w:space="0" w:color="auto"/>
            <w:right w:val="none" w:sz="0" w:space="0" w:color="auto"/>
          </w:divBdr>
          <w:divsChild>
            <w:div w:id="1898741553">
              <w:marLeft w:val="0"/>
              <w:marRight w:val="0"/>
              <w:marTop w:val="0"/>
              <w:marBottom w:val="0"/>
              <w:divBdr>
                <w:top w:val="none" w:sz="0" w:space="0" w:color="auto"/>
                <w:left w:val="none" w:sz="0" w:space="0" w:color="auto"/>
                <w:bottom w:val="none" w:sz="0" w:space="0" w:color="auto"/>
                <w:right w:val="none" w:sz="0" w:space="0" w:color="auto"/>
              </w:divBdr>
              <w:divsChild>
                <w:div w:id="60835928">
                  <w:marLeft w:val="0"/>
                  <w:marRight w:val="0"/>
                  <w:marTop w:val="0"/>
                  <w:marBottom w:val="0"/>
                  <w:divBdr>
                    <w:top w:val="none" w:sz="0" w:space="0" w:color="auto"/>
                    <w:left w:val="none" w:sz="0" w:space="0" w:color="auto"/>
                    <w:bottom w:val="none" w:sz="0" w:space="0" w:color="auto"/>
                    <w:right w:val="none" w:sz="0" w:space="0" w:color="auto"/>
                  </w:divBdr>
                </w:div>
                <w:div w:id="433017242">
                  <w:marLeft w:val="0"/>
                  <w:marRight w:val="0"/>
                  <w:marTop w:val="0"/>
                  <w:marBottom w:val="0"/>
                  <w:divBdr>
                    <w:top w:val="none" w:sz="0" w:space="0" w:color="auto"/>
                    <w:left w:val="none" w:sz="0" w:space="0" w:color="auto"/>
                    <w:bottom w:val="none" w:sz="0" w:space="0" w:color="auto"/>
                    <w:right w:val="none" w:sz="0" w:space="0" w:color="auto"/>
                  </w:divBdr>
                </w:div>
                <w:div w:id="603802574">
                  <w:marLeft w:val="0"/>
                  <w:marRight w:val="0"/>
                  <w:marTop w:val="0"/>
                  <w:marBottom w:val="0"/>
                  <w:divBdr>
                    <w:top w:val="none" w:sz="0" w:space="0" w:color="auto"/>
                    <w:left w:val="none" w:sz="0" w:space="0" w:color="auto"/>
                    <w:bottom w:val="none" w:sz="0" w:space="0" w:color="auto"/>
                    <w:right w:val="none" w:sz="0" w:space="0" w:color="auto"/>
                  </w:divBdr>
                </w:div>
                <w:div w:id="620964999">
                  <w:marLeft w:val="0"/>
                  <w:marRight w:val="0"/>
                  <w:marTop w:val="0"/>
                  <w:marBottom w:val="0"/>
                  <w:divBdr>
                    <w:top w:val="none" w:sz="0" w:space="0" w:color="auto"/>
                    <w:left w:val="none" w:sz="0" w:space="0" w:color="auto"/>
                    <w:bottom w:val="none" w:sz="0" w:space="0" w:color="auto"/>
                    <w:right w:val="none" w:sz="0" w:space="0" w:color="auto"/>
                  </w:divBdr>
                </w:div>
                <w:div w:id="1160736177">
                  <w:marLeft w:val="0"/>
                  <w:marRight w:val="0"/>
                  <w:marTop w:val="0"/>
                  <w:marBottom w:val="0"/>
                  <w:divBdr>
                    <w:top w:val="none" w:sz="0" w:space="0" w:color="auto"/>
                    <w:left w:val="none" w:sz="0" w:space="0" w:color="auto"/>
                    <w:bottom w:val="none" w:sz="0" w:space="0" w:color="auto"/>
                    <w:right w:val="none" w:sz="0" w:space="0" w:color="auto"/>
                  </w:divBdr>
                </w:div>
                <w:div w:id="1906141498">
                  <w:marLeft w:val="0"/>
                  <w:marRight w:val="0"/>
                  <w:marTop w:val="0"/>
                  <w:marBottom w:val="0"/>
                  <w:divBdr>
                    <w:top w:val="none" w:sz="0" w:space="0" w:color="auto"/>
                    <w:left w:val="none" w:sz="0" w:space="0" w:color="auto"/>
                    <w:bottom w:val="none" w:sz="0" w:space="0" w:color="auto"/>
                    <w:right w:val="none" w:sz="0" w:space="0" w:color="auto"/>
                  </w:divBdr>
                </w:div>
                <w:div w:id="207967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8971">
      <w:bodyDiv w:val="1"/>
      <w:marLeft w:val="0"/>
      <w:marRight w:val="0"/>
      <w:marTop w:val="0"/>
      <w:marBottom w:val="0"/>
      <w:divBdr>
        <w:top w:val="none" w:sz="0" w:space="0" w:color="auto"/>
        <w:left w:val="none" w:sz="0" w:space="0" w:color="auto"/>
        <w:bottom w:val="none" w:sz="0" w:space="0" w:color="auto"/>
        <w:right w:val="none" w:sz="0" w:space="0" w:color="auto"/>
      </w:divBdr>
      <w:divsChild>
        <w:div w:id="1701314917">
          <w:marLeft w:val="0"/>
          <w:marRight w:val="0"/>
          <w:marTop w:val="0"/>
          <w:marBottom w:val="0"/>
          <w:divBdr>
            <w:top w:val="none" w:sz="0" w:space="0" w:color="auto"/>
            <w:left w:val="none" w:sz="0" w:space="0" w:color="auto"/>
            <w:bottom w:val="none" w:sz="0" w:space="0" w:color="auto"/>
            <w:right w:val="none" w:sz="0" w:space="0" w:color="auto"/>
          </w:divBdr>
          <w:divsChild>
            <w:div w:id="921991396">
              <w:marLeft w:val="0"/>
              <w:marRight w:val="0"/>
              <w:marTop w:val="0"/>
              <w:marBottom w:val="0"/>
              <w:divBdr>
                <w:top w:val="none" w:sz="0" w:space="0" w:color="auto"/>
                <w:left w:val="none" w:sz="0" w:space="0" w:color="auto"/>
                <w:bottom w:val="none" w:sz="0" w:space="0" w:color="auto"/>
                <w:right w:val="none" w:sz="0" w:space="0" w:color="auto"/>
              </w:divBdr>
              <w:divsChild>
                <w:div w:id="135612716">
                  <w:marLeft w:val="0"/>
                  <w:marRight w:val="0"/>
                  <w:marTop w:val="0"/>
                  <w:marBottom w:val="0"/>
                  <w:divBdr>
                    <w:top w:val="none" w:sz="0" w:space="0" w:color="auto"/>
                    <w:left w:val="none" w:sz="0" w:space="0" w:color="auto"/>
                    <w:bottom w:val="none" w:sz="0" w:space="0" w:color="auto"/>
                    <w:right w:val="none" w:sz="0" w:space="0" w:color="auto"/>
                  </w:divBdr>
                </w:div>
                <w:div w:id="648365833">
                  <w:marLeft w:val="0"/>
                  <w:marRight w:val="0"/>
                  <w:marTop w:val="0"/>
                  <w:marBottom w:val="0"/>
                  <w:divBdr>
                    <w:top w:val="none" w:sz="0" w:space="0" w:color="auto"/>
                    <w:left w:val="none" w:sz="0" w:space="0" w:color="auto"/>
                    <w:bottom w:val="none" w:sz="0" w:space="0" w:color="auto"/>
                    <w:right w:val="none" w:sz="0" w:space="0" w:color="auto"/>
                  </w:divBdr>
                </w:div>
                <w:div w:id="737167375">
                  <w:marLeft w:val="0"/>
                  <w:marRight w:val="0"/>
                  <w:marTop w:val="0"/>
                  <w:marBottom w:val="0"/>
                  <w:divBdr>
                    <w:top w:val="none" w:sz="0" w:space="0" w:color="auto"/>
                    <w:left w:val="none" w:sz="0" w:space="0" w:color="auto"/>
                    <w:bottom w:val="none" w:sz="0" w:space="0" w:color="auto"/>
                    <w:right w:val="none" w:sz="0" w:space="0" w:color="auto"/>
                  </w:divBdr>
                </w:div>
                <w:div w:id="1250433695">
                  <w:marLeft w:val="0"/>
                  <w:marRight w:val="0"/>
                  <w:marTop w:val="0"/>
                  <w:marBottom w:val="0"/>
                  <w:divBdr>
                    <w:top w:val="none" w:sz="0" w:space="0" w:color="auto"/>
                    <w:left w:val="none" w:sz="0" w:space="0" w:color="auto"/>
                    <w:bottom w:val="none" w:sz="0" w:space="0" w:color="auto"/>
                    <w:right w:val="none" w:sz="0" w:space="0" w:color="auto"/>
                  </w:divBdr>
                </w:div>
                <w:div w:id="1395540345">
                  <w:marLeft w:val="0"/>
                  <w:marRight w:val="0"/>
                  <w:marTop w:val="0"/>
                  <w:marBottom w:val="0"/>
                  <w:divBdr>
                    <w:top w:val="none" w:sz="0" w:space="0" w:color="auto"/>
                    <w:left w:val="none" w:sz="0" w:space="0" w:color="auto"/>
                    <w:bottom w:val="none" w:sz="0" w:space="0" w:color="auto"/>
                    <w:right w:val="none" w:sz="0" w:space="0" w:color="auto"/>
                  </w:divBdr>
                </w:div>
                <w:div w:id="1658217928">
                  <w:marLeft w:val="0"/>
                  <w:marRight w:val="0"/>
                  <w:marTop w:val="0"/>
                  <w:marBottom w:val="0"/>
                  <w:divBdr>
                    <w:top w:val="none" w:sz="0" w:space="0" w:color="auto"/>
                    <w:left w:val="none" w:sz="0" w:space="0" w:color="auto"/>
                    <w:bottom w:val="none" w:sz="0" w:space="0" w:color="auto"/>
                    <w:right w:val="none" w:sz="0" w:space="0" w:color="auto"/>
                  </w:divBdr>
                </w:div>
                <w:div w:id="174352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540244">
      <w:bodyDiv w:val="1"/>
      <w:marLeft w:val="0"/>
      <w:marRight w:val="0"/>
      <w:marTop w:val="0"/>
      <w:marBottom w:val="0"/>
      <w:divBdr>
        <w:top w:val="none" w:sz="0" w:space="0" w:color="auto"/>
        <w:left w:val="none" w:sz="0" w:space="0" w:color="auto"/>
        <w:bottom w:val="none" w:sz="0" w:space="0" w:color="auto"/>
        <w:right w:val="none" w:sz="0" w:space="0" w:color="auto"/>
      </w:divBdr>
    </w:div>
    <w:div w:id="313066112">
      <w:bodyDiv w:val="1"/>
      <w:marLeft w:val="0"/>
      <w:marRight w:val="0"/>
      <w:marTop w:val="0"/>
      <w:marBottom w:val="0"/>
      <w:divBdr>
        <w:top w:val="none" w:sz="0" w:space="0" w:color="auto"/>
        <w:left w:val="none" w:sz="0" w:space="0" w:color="auto"/>
        <w:bottom w:val="none" w:sz="0" w:space="0" w:color="auto"/>
        <w:right w:val="none" w:sz="0" w:space="0" w:color="auto"/>
      </w:divBdr>
      <w:divsChild>
        <w:div w:id="1299260385">
          <w:marLeft w:val="0"/>
          <w:marRight w:val="0"/>
          <w:marTop w:val="0"/>
          <w:marBottom w:val="0"/>
          <w:divBdr>
            <w:top w:val="none" w:sz="0" w:space="0" w:color="auto"/>
            <w:left w:val="none" w:sz="0" w:space="0" w:color="auto"/>
            <w:bottom w:val="none" w:sz="0" w:space="0" w:color="auto"/>
            <w:right w:val="none" w:sz="0" w:space="0" w:color="auto"/>
          </w:divBdr>
          <w:divsChild>
            <w:div w:id="632295240">
              <w:marLeft w:val="0"/>
              <w:marRight w:val="0"/>
              <w:marTop w:val="0"/>
              <w:marBottom w:val="0"/>
              <w:divBdr>
                <w:top w:val="none" w:sz="0" w:space="0" w:color="auto"/>
                <w:left w:val="none" w:sz="0" w:space="0" w:color="auto"/>
                <w:bottom w:val="none" w:sz="0" w:space="0" w:color="auto"/>
                <w:right w:val="none" w:sz="0" w:space="0" w:color="auto"/>
              </w:divBdr>
            </w:div>
            <w:div w:id="842863123">
              <w:marLeft w:val="0"/>
              <w:marRight w:val="0"/>
              <w:marTop w:val="0"/>
              <w:marBottom w:val="0"/>
              <w:divBdr>
                <w:top w:val="none" w:sz="0" w:space="0" w:color="auto"/>
                <w:left w:val="none" w:sz="0" w:space="0" w:color="auto"/>
                <w:bottom w:val="none" w:sz="0" w:space="0" w:color="auto"/>
                <w:right w:val="none" w:sz="0" w:space="0" w:color="auto"/>
              </w:divBdr>
            </w:div>
            <w:div w:id="192120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19761">
      <w:bodyDiv w:val="1"/>
      <w:marLeft w:val="0"/>
      <w:marRight w:val="0"/>
      <w:marTop w:val="0"/>
      <w:marBottom w:val="0"/>
      <w:divBdr>
        <w:top w:val="none" w:sz="0" w:space="0" w:color="auto"/>
        <w:left w:val="none" w:sz="0" w:space="0" w:color="auto"/>
        <w:bottom w:val="none" w:sz="0" w:space="0" w:color="auto"/>
        <w:right w:val="none" w:sz="0" w:space="0" w:color="auto"/>
      </w:divBdr>
      <w:divsChild>
        <w:div w:id="1013922050">
          <w:marLeft w:val="0"/>
          <w:marRight w:val="0"/>
          <w:marTop w:val="0"/>
          <w:marBottom w:val="0"/>
          <w:divBdr>
            <w:top w:val="none" w:sz="0" w:space="0" w:color="auto"/>
            <w:left w:val="none" w:sz="0" w:space="0" w:color="auto"/>
            <w:bottom w:val="none" w:sz="0" w:space="0" w:color="auto"/>
            <w:right w:val="none" w:sz="0" w:space="0" w:color="auto"/>
          </w:divBdr>
          <w:divsChild>
            <w:div w:id="882136123">
              <w:marLeft w:val="0"/>
              <w:marRight w:val="0"/>
              <w:marTop w:val="0"/>
              <w:marBottom w:val="0"/>
              <w:divBdr>
                <w:top w:val="none" w:sz="0" w:space="0" w:color="auto"/>
                <w:left w:val="none" w:sz="0" w:space="0" w:color="auto"/>
                <w:bottom w:val="none" w:sz="0" w:space="0" w:color="auto"/>
                <w:right w:val="none" w:sz="0" w:space="0" w:color="auto"/>
              </w:divBdr>
            </w:div>
            <w:div w:id="1359041970">
              <w:marLeft w:val="0"/>
              <w:marRight w:val="0"/>
              <w:marTop w:val="0"/>
              <w:marBottom w:val="0"/>
              <w:divBdr>
                <w:top w:val="none" w:sz="0" w:space="0" w:color="auto"/>
                <w:left w:val="none" w:sz="0" w:space="0" w:color="auto"/>
                <w:bottom w:val="none" w:sz="0" w:space="0" w:color="auto"/>
                <w:right w:val="none" w:sz="0" w:space="0" w:color="auto"/>
              </w:divBdr>
            </w:div>
            <w:div w:id="19343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083312">
      <w:bodyDiv w:val="1"/>
      <w:marLeft w:val="0"/>
      <w:marRight w:val="0"/>
      <w:marTop w:val="0"/>
      <w:marBottom w:val="0"/>
      <w:divBdr>
        <w:top w:val="none" w:sz="0" w:space="0" w:color="auto"/>
        <w:left w:val="none" w:sz="0" w:space="0" w:color="auto"/>
        <w:bottom w:val="none" w:sz="0" w:space="0" w:color="auto"/>
        <w:right w:val="none" w:sz="0" w:space="0" w:color="auto"/>
      </w:divBdr>
      <w:divsChild>
        <w:div w:id="359211291">
          <w:marLeft w:val="0"/>
          <w:marRight w:val="0"/>
          <w:marTop w:val="0"/>
          <w:marBottom w:val="0"/>
          <w:divBdr>
            <w:top w:val="none" w:sz="0" w:space="0" w:color="auto"/>
            <w:left w:val="none" w:sz="0" w:space="0" w:color="auto"/>
            <w:bottom w:val="none" w:sz="0" w:space="0" w:color="auto"/>
            <w:right w:val="none" w:sz="0" w:space="0" w:color="auto"/>
          </w:divBdr>
          <w:divsChild>
            <w:div w:id="203758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75176">
      <w:bodyDiv w:val="1"/>
      <w:marLeft w:val="0"/>
      <w:marRight w:val="0"/>
      <w:marTop w:val="0"/>
      <w:marBottom w:val="0"/>
      <w:divBdr>
        <w:top w:val="none" w:sz="0" w:space="0" w:color="auto"/>
        <w:left w:val="none" w:sz="0" w:space="0" w:color="auto"/>
        <w:bottom w:val="none" w:sz="0" w:space="0" w:color="auto"/>
        <w:right w:val="none" w:sz="0" w:space="0" w:color="auto"/>
      </w:divBdr>
    </w:div>
    <w:div w:id="529758935">
      <w:bodyDiv w:val="1"/>
      <w:marLeft w:val="0"/>
      <w:marRight w:val="0"/>
      <w:marTop w:val="0"/>
      <w:marBottom w:val="0"/>
      <w:divBdr>
        <w:top w:val="none" w:sz="0" w:space="0" w:color="auto"/>
        <w:left w:val="none" w:sz="0" w:space="0" w:color="auto"/>
        <w:bottom w:val="none" w:sz="0" w:space="0" w:color="auto"/>
        <w:right w:val="none" w:sz="0" w:space="0" w:color="auto"/>
      </w:divBdr>
      <w:divsChild>
        <w:div w:id="50809995">
          <w:marLeft w:val="0"/>
          <w:marRight w:val="0"/>
          <w:marTop w:val="0"/>
          <w:marBottom w:val="0"/>
          <w:divBdr>
            <w:top w:val="none" w:sz="0" w:space="0" w:color="auto"/>
            <w:left w:val="none" w:sz="0" w:space="0" w:color="auto"/>
            <w:bottom w:val="none" w:sz="0" w:space="0" w:color="auto"/>
            <w:right w:val="none" w:sz="0" w:space="0" w:color="auto"/>
          </w:divBdr>
        </w:div>
      </w:divsChild>
    </w:div>
    <w:div w:id="632953959">
      <w:bodyDiv w:val="1"/>
      <w:marLeft w:val="0"/>
      <w:marRight w:val="0"/>
      <w:marTop w:val="0"/>
      <w:marBottom w:val="0"/>
      <w:divBdr>
        <w:top w:val="none" w:sz="0" w:space="0" w:color="auto"/>
        <w:left w:val="none" w:sz="0" w:space="0" w:color="auto"/>
        <w:bottom w:val="none" w:sz="0" w:space="0" w:color="auto"/>
        <w:right w:val="none" w:sz="0" w:space="0" w:color="auto"/>
      </w:divBdr>
      <w:divsChild>
        <w:div w:id="437410740">
          <w:marLeft w:val="0"/>
          <w:marRight w:val="0"/>
          <w:marTop w:val="0"/>
          <w:marBottom w:val="0"/>
          <w:divBdr>
            <w:top w:val="none" w:sz="0" w:space="0" w:color="auto"/>
            <w:left w:val="none" w:sz="0" w:space="0" w:color="auto"/>
            <w:bottom w:val="none" w:sz="0" w:space="0" w:color="auto"/>
            <w:right w:val="none" w:sz="0" w:space="0" w:color="auto"/>
          </w:divBdr>
          <w:divsChild>
            <w:div w:id="167322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834490">
      <w:bodyDiv w:val="1"/>
      <w:marLeft w:val="0"/>
      <w:marRight w:val="0"/>
      <w:marTop w:val="0"/>
      <w:marBottom w:val="0"/>
      <w:divBdr>
        <w:top w:val="none" w:sz="0" w:space="0" w:color="auto"/>
        <w:left w:val="none" w:sz="0" w:space="0" w:color="auto"/>
        <w:bottom w:val="none" w:sz="0" w:space="0" w:color="auto"/>
        <w:right w:val="none" w:sz="0" w:space="0" w:color="auto"/>
      </w:divBdr>
      <w:divsChild>
        <w:div w:id="550770991">
          <w:marLeft w:val="0"/>
          <w:marRight w:val="0"/>
          <w:marTop w:val="0"/>
          <w:marBottom w:val="0"/>
          <w:divBdr>
            <w:top w:val="none" w:sz="0" w:space="0" w:color="auto"/>
            <w:left w:val="none" w:sz="0" w:space="0" w:color="auto"/>
            <w:bottom w:val="none" w:sz="0" w:space="0" w:color="auto"/>
            <w:right w:val="none" w:sz="0" w:space="0" w:color="auto"/>
          </w:divBdr>
          <w:divsChild>
            <w:div w:id="911698692">
              <w:marLeft w:val="0"/>
              <w:marRight w:val="0"/>
              <w:marTop w:val="0"/>
              <w:marBottom w:val="0"/>
              <w:divBdr>
                <w:top w:val="none" w:sz="0" w:space="0" w:color="auto"/>
                <w:left w:val="none" w:sz="0" w:space="0" w:color="auto"/>
                <w:bottom w:val="none" w:sz="0" w:space="0" w:color="auto"/>
                <w:right w:val="none" w:sz="0" w:space="0" w:color="auto"/>
              </w:divBdr>
              <w:divsChild>
                <w:div w:id="197475506">
                  <w:marLeft w:val="0"/>
                  <w:marRight w:val="0"/>
                  <w:marTop w:val="0"/>
                  <w:marBottom w:val="0"/>
                  <w:divBdr>
                    <w:top w:val="none" w:sz="0" w:space="0" w:color="auto"/>
                    <w:left w:val="none" w:sz="0" w:space="0" w:color="auto"/>
                    <w:bottom w:val="none" w:sz="0" w:space="0" w:color="auto"/>
                    <w:right w:val="none" w:sz="0" w:space="0" w:color="auto"/>
                  </w:divBdr>
                </w:div>
                <w:div w:id="493568474">
                  <w:marLeft w:val="0"/>
                  <w:marRight w:val="0"/>
                  <w:marTop w:val="0"/>
                  <w:marBottom w:val="0"/>
                  <w:divBdr>
                    <w:top w:val="none" w:sz="0" w:space="0" w:color="auto"/>
                    <w:left w:val="none" w:sz="0" w:space="0" w:color="auto"/>
                    <w:bottom w:val="none" w:sz="0" w:space="0" w:color="auto"/>
                    <w:right w:val="none" w:sz="0" w:space="0" w:color="auto"/>
                  </w:divBdr>
                </w:div>
                <w:div w:id="14019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87138">
      <w:bodyDiv w:val="1"/>
      <w:marLeft w:val="0"/>
      <w:marRight w:val="0"/>
      <w:marTop w:val="0"/>
      <w:marBottom w:val="0"/>
      <w:divBdr>
        <w:top w:val="none" w:sz="0" w:space="0" w:color="auto"/>
        <w:left w:val="none" w:sz="0" w:space="0" w:color="auto"/>
        <w:bottom w:val="none" w:sz="0" w:space="0" w:color="auto"/>
        <w:right w:val="none" w:sz="0" w:space="0" w:color="auto"/>
      </w:divBdr>
    </w:div>
    <w:div w:id="1073545274">
      <w:bodyDiv w:val="1"/>
      <w:marLeft w:val="0"/>
      <w:marRight w:val="0"/>
      <w:marTop w:val="0"/>
      <w:marBottom w:val="0"/>
      <w:divBdr>
        <w:top w:val="none" w:sz="0" w:space="0" w:color="auto"/>
        <w:left w:val="none" w:sz="0" w:space="0" w:color="auto"/>
        <w:bottom w:val="none" w:sz="0" w:space="0" w:color="auto"/>
        <w:right w:val="none" w:sz="0" w:space="0" w:color="auto"/>
      </w:divBdr>
    </w:div>
    <w:div w:id="1158958360">
      <w:bodyDiv w:val="1"/>
      <w:marLeft w:val="0"/>
      <w:marRight w:val="0"/>
      <w:marTop w:val="0"/>
      <w:marBottom w:val="0"/>
      <w:divBdr>
        <w:top w:val="none" w:sz="0" w:space="0" w:color="auto"/>
        <w:left w:val="none" w:sz="0" w:space="0" w:color="auto"/>
        <w:bottom w:val="none" w:sz="0" w:space="0" w:color="auto"/>
        <w:right w:val="none" w:sz="0" w:space="0" w:color="auto"/>
      </w:divBdr>
    </w:div>
    <w:div w:id="1279336417">
      <w:bodyDiv w:val="1"/>
      <w:marLeft w:val="0"/>
      <w:marRight w:val="0"/>
      <w:marTop w:val="0"/>
      <w:marBottom w:val="0"/>
      <w:divBdr>
        <w:top w:val="none" w:sz="0" w:space="0" w:color="auto"/>
        <w:left w:val="none" w:sz="0" w:space="0" w:color="auto"/>
        <w:bottom w:val="none" w:sz="0" w:space="0" w:color="auto"/>
        <w:right w:val="none" w:sz="0" w:space="0" w:color="auto"/>
      </w:divBdr>
    </w:div>
    <w:div w:id="1470518327">
      <w:bodyDiv w:val="1"/>
      <w:marLeft w:val="0"/>
      <w:marRight w:val="0"/>
      <w:marTop w:val="0"/>
      <w:marBottom w:val="0"/>
      <w:divBdr>
        <w:top w:val="none" w:sz="0" w:space="0" w:color="auto"/>
        <w:left w:val="none" w:sz="0" w:space="0" w:color="auto"/>
        <w:bottom w:val="none" w:sz="0" w:space="0" w:color="auto"/>
        <w:right w:val="none" w:sz="0" w:space="0" w:color="auto"/>
      </w:divBdr>
      <w:divsChild>
        <w:div w:id="682781806">
          <w:marLeft w:val="0"/>
          <w:marRight w:val="0"/>
          <w:marTop w:val="0"/>
          <w:marBottom w:val="0"/>
          <w:divBdr>
            <w:top w:val="none" w:sz="0" w:space="0" w:color="auto"/>
            <w:left w:val="none" w:sz="0" w:space="0" w:color="auto"/>
            <w:bottom w:val="none" w:sz="0" w:space="0" w:color="auto"/>
            <w:right w:val="none" w:sz="0" w:space="0" w:color="auto"/>
          </w:divBdr>
          <w:divsChild>
            <w:div w:id="824470587">
              <w:marLeft w:val="0"/>
              <w:marRight w:val="0"/>
              <w:marTop w:val="0"/>
              <w:marBottom w:val="0"/>
              <w:divBdr>
                <w:top w:val="none" w:sz="0" w:space="0" w:color="auto"/>
                <w:left w:val="none" w:sz="0" w:space="0" w:color="auto"/>
                <w:bottom w:val="none" w:sz="0" w:space="0" w:color="auto"/>
                <w:right w:val="none" w:sz="0" w:space="0" w:color="auto"/>
              </w:divBdr>
              <w:divsChild>
                <w:div w:id="64031933">
                  <w:marLeft w:val="0"/>
                  <w:marRight w:val="0"/>
                  <w:marTop w:val="0"/>
                  <w:marBottom w:val="0"/>
                  <w:divBdr>
                    <w:top w:val="none" w:sz="0" w:space="0" w:color="auto"/>
                    <w:left w:val="none" w:sz="0" w:space="0" w:color="auto"/>
                    <w:bottom w:val="none" w:sz="0" w:space="0" w:color="auto"/>
                    <w:right w:val="none" w:sz="0" w:space="0" w:color="auto"/>
                  </w:divBdr>
                </w:div>
                <w:div w:id="646933919">
                  <w:marLeft w:val="0"/>
                  <w:marRight w:val="0"/>
                  <w:marTop w:val="0"/>
                  <w:marBottom w:val="0"/>
                  <w:divBdr>
                    <w:top w:val="none" w:sz="0" w:space="0" w:color="auto"/>
                    <w:left w:val="none" w:sz="0" w:space="0" w:color="auto"/>
                    <w:bottom w:val="none" w:sz="0" w:space="0" w:color="auto"/>
                    <w:right w:val="none" w:sz="0" w:space="0" w:color="auto"/>
                  </w:divBdr>
                </w:div>
                <w:div w:id="183857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6643">
      <w:bodyDiv w:val="1"/>
      <w:marLeft w:val="0"/>
      <w:marRight w:val="0"/>
      <w:marTop w:val="0"/>
      <w:marBottom w:val="0"/>
      <w:divBdr>
        <w:top w:val="none" w:sz="0" w:space="0" w:color="auto"/>
        <w:left w:val="none" w:sz="0" w:space="0" w:color="auto"/>
        <w:bottom w:val="none" w:sz="0" w:space="0" w:color="auto"/>
        <w:right w:val="none" w:sz="0" w:space="0" w:color="auto"/>
      </w:divBdr>
    </w:div>
    <w:div w:id="1585915237">
      <w:bodyDiv w:val="1"/>
      <w:marLeft w:val="0"/>
      <w:marRight w:val="0"/>
      <w:marTop w:val="0"/>
      <w:marBottom w:val="0"/>
      <w:divBdr>
        <w:top w:val="none" w:sz="0" w:space="0" w:color="auto"/>
        <w:left w:val="none" w:sz="0" w:space="0" w:color="auto"/>
        <w:bottom w:val="none" w:sz="0" w:space="0" w:color="auto"/>
        <w:right w:val="none" w:sz="0" w:space="0" w:color="auto"/>
      </w:divBdr>
      <w:divsChild>
        <w:div w:id="1485775016">
          <w:marLeft w:val="0"/>
          <w:marRight w:val="0"/>
          <w:marTop w:val="0"/>
          <w:marBottom w:val="0"/>
          <w:divBdr>
            <w:top w:val="none" w:sz="0" w:space="0" w:color="auto"/>
            <w:left w:val="none" w:sz="0" w:space="0" w:color="auto"/>
            <w:bottom w:val="none" w:sz="0" w:space="0" w:color="auto"/>
            <w:right w:val="none" w:sz="0" w:space="0" w:color="auto"/>
          </w:divBdr>
          <w:divsChild>
            <w:div w:id="107493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0229">
      <w:bodyDiv w:val="1"/>
      <w:marLeft w:val="0"/>
      <w:marRight w:val="0"/>
      <w:marTop w:val="0"/>
      <w:marBottom w:val="0"/>
      <w:divBdr>
        <w:top w:val="none" w:sz="0" w:space="0" w:color="auto"/>
        <w:left w:val="none" w:sz="0" w:space="0" w:color="auto"/>
        <w:bottom w:val="none" w:sz="0" w:space="0" w:color="auto"/>
        <w:right w:val="none" w:sz="0" w:space="0" w:color="auto"/>
      </w:divBdr>
    </w:div>
    <w:div w:id="2012680197">
      <w:bodyDiv w:val="1"/>
      <w:marLeft w:val="0"/>
      <w:marRight w:val="0"/>
      <w:marTop w:val="0"/>
      <w:marBottom w:val="0"/>
      <w:divBdr>
        <w:top w:val="none" w:sz="0" w:space="0" w:color="auto"/>
        <w:left w:val="none" w:sz="0" w:space="0" w:color="auto"/>
        <w:bottom w:val="none" w:sz="0" w:space="0" w:color="auto"/>
        <w:right w:val="none" w:sz="0" w:space="0" w:color="auto"/>
      </w:divBdr>
      <w:divsChild>
        <w:div w:id="135337001">
          <w:marLeft w:val="446"/>
          <w:marRight w:val="0"/>
          <w:marTop w:val="0"/>
          <w:marBottom w:val="0"/>
          <w:divBdr>
            <w:top w:val="none" w:sz="0" w:space="0" w:color="auto"/>
            <w:left w:val="none" w:sz="0" w:space="0" w:color="auto"/>
            <w:bottom w:val="none" w:sz="0" w:space="0" w:color="auto"/>
            <w:right w:val="none" w:sz="0" w:space="0" w:color="auto"/>
          </w:divBdr>
        </w:div>
        <w:div w:id="1639804218">
          <w:marLeft w:val="446"/>
          <w:marRight w:val="0"/>
          <w:marTop w:val="0"/>
          <w:marBottom w:val="0"/>
          <w:divBdr>
            <w:top w:val="none" w:sz="0" w:space="0" w:color="auto"/>
            <w:left w:val="none" w:sz="0" w:space="0" w:color="auto"/>
            <w:bottom w:val="none" w:sz="0" w:space="0" w:color="auto"/>
            <w:right w:val="none" w:sz="0" w:space="0" w:color="auto"/>
          </w:divBdr>
        </w:div>
        <w:div w:id="1391465019">
          <w:marLeft w:val="446"/>
          <w:marRight w:val="0"/>
          <w:marTop w:val="0"/>
          <w:marBottom w:val="0"/>
          <w:divBdr>
            <w:top w:val="none" w:sz="0" w:space="0" w:color="auto"/>
            <w:left w:val="none" w:sz="0" w:space="0" w:color="auto"/>
            <w:bottom w:val="none" w:sz="0" w:space="0" w:color="auto"/>
            <w:right w:val="none" w:sz="0" w:space="0" w:color="auto"/>
          </w:divBdr>
        </w:div>
        <w:div w:id="437599059">
          <w:marLeft w:val="446"/>
          <w:marRight w:val="0"/>
          <w:marTop w:val="0"/>
          <w:marBottom w:val="0"/>
          <w:divBdr>
            <w:top w:val="none" w:sz="0" w:space="0" w:color="auto"/>
            <w:left w:val="none" w:sz="0" w:space="0" w:color="auto"/>
            <w:bottom w:val="none" w:sz="0" w:space="0" w:color="auto"/>
            <w:right w:val="none" w:sz="0" w:space="0" w:color="auto"/>
          </w:divBdr>
        </w:div>
        <w:div w:id="946810756">
          <w:marLeft w:val="446"/>
          <w:marRight w:val="0"/>
          <w:marTop w:val="0"/>
          <w:marBottom w:val="0"/>
          <w:divBdr>
            <w:top w:val="none" w:sz="0" w:space="0" w:color="auto"/>
            <w:left w:val="none" w:sz="0" w:space="0" w:color="auto"/>
            <w:bottom w:val="none" w:sz="0" w:space="0" w:color="auto"/>
            <w:right w:val="none" w:sz="0" w:space="0" w:color="auto"/>
          </w:divBdr>
        </w:div>
      </w:divsChild>
    </w:div>
    <w:div w:id="209076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hyperlink" Target="http://www.leimundo.nl" TargetMode="External"/><Relationship Id="rId3" Type="http://schemas.openxmlformats.org/officeDocument/2006/relationships/customXml" Target="../customXml/item3.xml"/><Relationship Id="rId21" Type="http://schemas.openxmlformats.org/officeDocument/2006/relationships/hyperlink" Target="https://toezichtresultaten.onderwijsinspectie.nl/"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leimundo.nl" TargetMode="External"/><Relationship Id="rId25" Type="http://schemas.openxmlformats.org/officeDocument/2006/relationships/hyperlink" Target="https://leimundo.nl/documenten/"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prooleiden.sharepoint.com/:w:/r/sites/Detandem/Gedeelde%20documenten/General/Burgerschap/Burgerschapsplan%20nieuwkomersklassen%20Leimundo.docx?d=w5a47cb51d55c434d80923a682aa16076&amp;csf=1&amp;web=1&amp;e=sr7GVO" TargetMode="External"/><Relationship Id="rId20" Type="http://schemas.openxmlformats.org/officeDocument/2006/relationships/hyperlink" Target="https://prooleiden.nl/organisati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nieuwkomersonderwijsregioleiden.nl" TargetMode="External"/><Relationship Id="rId23" Type="http://schemas.openxmlformats.org/officeDocument/2006/relationships/image" Target="media/image6.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rbl-hollandrijnland.nl/"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scholenopdekaart.nl/basisscholen/leiden/7508/leimundo/resultaten/" TargetMode="External"/><Relationship Id="rId27" Type="http://schemas.openxmlformats.org/officeDocument/2006/relationships/image" Target="media/image8.png"/><Relationship Id="rId30" Type="http://schemas.openxmlformats.org/officeDocument/2006/relationships/footer" Target="footer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698fa2c-dfaf-4f4f-abc2-be2a27ff5fdf" xsi:nil="true"/>
    <lcf76f155ced4ddcb4097134ff3c332f xmlns="b6a842de-e607-41f2-aa77-0a9b0efbd3c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C1AC3DEE8BD9B4AA8AF810B9A65BA76" ma:contentTypeVersion="11" ma:contentTypeDescription="Een nieuw document maken." ma:contentTypeScope="" ma:versionID="40c9abb0dab059dbd20fb2a6ed9f63fa">
  <xsd:schema xmlns:xsd="http://www.w3.org/2001/XMLSchema" xmlns:xs="http://www.w3.org/2001/XMLSchema" xmlns:p="http://schemas.microsoft.com/office/2006/metadata/properties" xmlns:ns2="b6a842de-e607-41f2-aa77-0a9b0efbd3ce" xmlns:ns3="b698fa2c-dfaf-4f4f-abc2-be2a27ff5fdf" targetNamespace="http://schemas.microsoft.com/office/2006/metadata/properties" ma:root="true" ma:fieldsID="8a4a69e47cb3d0dba86c9832127e4bc5" ns2:_="" ns3:_="">
    <xsd:import namespace="b6a842de-e607-41f2-aa77-0a9b0efbd3ce"/>
    <xsd:import namespace="b698fa2c-dfaf-4f4f-abc2-be2a27ff5fd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842de-e607-41f2-aa77-0a9b0efbd3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9ce58b2b-2836-42dc-9743-72c2b8857ab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98fa2c-dfaf-4f4f-abc2-be2a27ff5fd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99a577-6e79-4830-821d-6a72ba4988d5}" ma:internalName="TaxCatchAll" ma:showField="CatchAllData" ma:web="b698fa2c-dfaf-4f4f-abc2-be2a27ff5f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B31B0E-03AE-40F0-8480-D1988E55038D}">
  <ds:schemaRefs>
    <ds:schemaRef ds:uri="http://purl.org/dc/elements/1.1/"/>
    <ds:schemaRef ds:uri="http://www.w3.org/XML/1998/namespace"/>
    <ds:schemaRef ds:uri="b6a842de-e607-41f2-aa77-0a9b0efbd3ce"/>
    <ds:schemaRef ds:uri="http://purl.org/dc/terms/"/>
    <ds:schemaRef ds:uri="b698fa2c-dfaf-4f4f-abc2-be2a27ff5fdf"/>
    <ds:schemaRef ds:uri="http://schemas.openxmlformats.org/package/2006/metadata/core-properties"/>
    <ds:schemaRef ds:uri="http://schemas.microsoft.com/office/2006/documentManagement/types"/>
    <ds:schemaRef ds:uri="http://schemas.microsoft.com/office/2006/metadata/propertie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04ABE5F5-6DB2-420A-82D3-A781C6201E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842de-e607-41f2-aa77-0a9b0efbd3ce"/>
    <ds:schemaRef ds:uri="b698fa2c-dfaf-4f4f-abc2-be2a27ff5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C39561-CE7D-4156-B50A-A27C00562A0F}">
  <ds:schemaRefs>
    <ds:schemaRef ds:uri="http://schemas.microsoft.com/sharepoint/v3/contenttype/forms"/>
  </ds:schemaRefs>
</ds:datastoreItem>
</file>

<file path=customXml/itemProps4.xml><?xml version="1.0" encoding="utf-8"?>
<ds:datastoreItem xmlns:ds="http://schemas.openxmlformats.org/officeDocument/2006/customXml" ds:itemID="{629F1687-CE8F-4057-9118-A53769058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8698</Words>
  <Characters>47840</Characters>
  <Application>Microsoft Office Word</Application>
  <DocSecurity>0</DocSecurity>
  <Lines>398</Lines>
  <Paragraphs>112</Paragraphs>
  <ScaleCrop>false</ScaleCrop>
  <Company/>
  <LinksUpToDate>false</LinksUpToDate>
  <CharactersWithSpaces>56426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Geirnaert</dc:creator>
  <cp:keywords/>
  <dc:description/>
  <cp:lastModifiedBy>Patrick Geirnaert</cp:lastModifiedBy>
  <cp:revision>2</cp:revision>
  <cp:lastPrinted>2025-10-10T08:33:00Z</cp:lastPrinted>
  <dcterms:created xsi:type="dcterms:W3CDTF">2025-12-12T08:04:00Z</dcterms:created>
  <dcterms:modified xsi:type="dcterms:W3CDTF">2025-12-12T08:04:00Z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5db28fd2,8949df8,18ae05a1</vt:lpwstr>
  </property>
  <property fmtid="{D5CDD505-2E9C-101B-9397-08002B2CF9AE}" pid="3" name="ClassificationContentMarkingHeaderFontProps">
    <vt:lpwstr>#ff0000,10,Calibri</vt:lpwstr>
  </property>
  <property fmtid="{D5CDD505-2E9C-101B-9397-08002B2CF9AE}" pid="4" name="ClassificationContentMarkingHeaderText">
    <vt:lpwstr>!!! Let op. Er staan vertrouwelijke gegevens in deze mail !!!</vt:lpwstr>
  </property>
  <property fmtid="{D5CDD505-2E9C-101B-9397-08002B2CF9AE}" pid="5" name="MSIP_Label_a70a4761-6395-422a-a1c3-962787e5b4de_Enabled">
    <vt:lpwstr>true</vt:lpwstr>
  </property>
  <property fmtid="{D5CDD505-2E9C-101B-9397-08002B2CF9AE}" pid="6" name="MSIP_Label_a70a4761-6395-422a-a1c3-962787e5b4de_SetDate">
    <vt:lpwstr>2025-02-28T10:25:50Z</vt:lpwstr>
  </property>
  <property fmtid="{D5CDD505-2E9C-101B-9397-08002B2CF9AE}" pid="7" name="MSIP_Label_a70a4761-6395-422a-a1c3-962787e5b4de_Method">
    <vt:lpwstr>Standard</vt:lpwstr>
  </property>
  <property fmtid="{D5CDD505-2E9C-101B-9397-08002B2CF9AE}" pid="8" name="MSIP_Label_a70a4761-6395-422a-a1c3-962787e5b4de_Name">
    <vt:lpwstr>Vertrouwelijk categorie</vt:lpwstr>
  </property>
  <property fmtid="{D5CDD505-2E9C-101B-9397-08002B2CF9AE}" pid="9" name="MSIP_Label_a70a4761-6395-422a-a1c3-962787e5b4de_SiteId">
    <vt:lpwstr>9a6dbd41-4809-4cb9-8efa-c1d2a4221ad9</vt:lpwstr>
  </property>
  <property fmtid="{D5CDD505-2E9C-101B-9397-08002B2CF9AE}" pid="10" name="MSIP_Label_a70a4761-6395-422a-a1c3-962787e5b4de_ActionId">
    <vt:lpwstr>ee9e817d-d403-41ef-bfdb-c0225165ab5d</vt:lpwstr>
  </property>
  <property fmtid="{D5CDD505-2E9C-101B-9397-08002B2CF9AE}" pid="11" name="MSIP_Label_a70a4761-6395-422a-a1c3-962787e5b4de_ContentBits">
    <vt:lpwstr>1</vt:lpwstr>
  </property>
  <property fmtid="{D5CDD505-2E9C-101B-9397-08002B2CF9AE}" pid="12" name="ContentTypeId">
    <vt:lpwstr>0x0101006C1AC3DEE8BD9B4AA8AF810B9A65BA76</vt:lpwstr>
  </property>
  <property fmtid="{D5CDD505-2E9C-101B-9397-08002B2CF9AE}" pid="13" name="MediaServiceImageTags">
    <vt:lpwstr/>
  </property>
</Properties>
</file>